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9E" w:rsidRDefault="00495D9E" w:rsidP="00495D9E">
      <w:pPr>
        <w:shd w:val="clear" w:color="auto" w:fill="FFFFFF"/>
        <w:spacing w:after="0" w:line="360" w:lineRule="auto"/>
        <w:ind w:firstLine="375"/>
        <w:jc w:val="right"/>
        <w:rPr>
          <w:rFonts w:ascii="Sylfaen" w:hAnsi="Sylfaen" w:cs="Sylfaen"/>
          <w:color w:val="000000"/>
          <w:sz w:val="20"/>
          <w:szCs w:val="20"/>
        </w:rPr>
      </w:pPr>
      <w:r>
        <w:rPr>
          <w:rFonts w:ascii="Arial LatArm" w:hAnsi="Arial LatArm" w:cs="Arial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Sylfaen" w:hAnsi="Sylfaen" w:cs="Sylfaen"/>
          <w:color w:val="000000"/>
          <w:sz w:val="20"/>
          <w:szCs w:val="20"/>
        </w:rPr>
        <w:t>Հավելված 1</w:t>
      </w:r>
    </w:p>
    <w:p w:rsidR="00495D9E" w:rsidRDefault="00495D9E" w:rsidP="00495D9E">
      <w:pPr>
        <w:shd w:val="clear" w:color="auto" w:fill="FFFFFF"/>
        <w:spacing w:after="0" w:line="360" w:lineRule="auto"/>
        <w:ind w:firstLine="375"/>
        <w:jc w:val="right"/>
        <w:rPr>
          <w:rFonts w:ascii="Sylfaen" w:hAnsi="Sylfaen" w:cs="Sylfaen"/>
          <w:color w:val="000000"/>
          <w:sz w:val="20"/>
          <w:szCs w:val="20"/>
        </w:rPr>
      </w:pPr>
      <w:r>
        <w:rPr>
          <w:rFonts w:ascii="Sylfaen" w:hAnsi="Sylfaen" w:cs="Sylfaen"/>
          <w:color w:val="000000"/>
          <w:sz w:val="20"/>
          <w:szCs w:val="20"/>
        </w:rPr>
        <w:t xml:space="preserve">Այնթապ համայնքի ավագանու </w:t>
      </w:r>
    </w:p>
    <w:p w:rsidR="00495D9E" w:rsidRPr="00495D9E" w:rsidRDefault="00495D9E" w:rsidP="00495D9E">
      <w:pPr>
        <w:shd w:val="clear" w:color="auto" w:fill="FFFFFF"/>
        <w:spacing w:after="0" w:line="360" w:lineRule="auto"/>
        <w:ind w:firstLine="375"/>
        <w:jc w:val="right"/>
        <w:rPr>
          <w:rFonts w:ascii="Sylfaen" w:hAnsi="Sylfaen" w:cs="Sylfaen"/>
          <w:color w:val="000000"/>
          <w:sz w:val="20"/>
          <w:szCs w:val="20"/>
        </w:rPr>
      </w:pPr>
      <w:r>
        <w:rPr>
          <w:rFonts w:ascii="Sylfaen" w:hAnsi="Sylfaen" w:cs="Sylfaen"/>
          <w:color w:val="000000"/>
          <w:sz w:val="20"/>
          <w:szCs w:val="20"/>
        </w:rPr>
        <w:t>2017 թվականի հունվարի 18-ի N 02-Ա որոշման</w:t>
      </w:r>
    </w:p>
    <w:p w:rsidR="00495D9E" w:rsidRDefault="00495D9E" w:rsidP="00495D9E">
      <w:pPr>
        <w:spacing w:before="120" w:after="0"/>
        <w:ind w:left="567" w:right="596"/>
        <w:jc w:val="center"/>
        <w:rPr>
          <w:rFonts w:ascii="Sylfaen" w:hAnsi="Sylfaen" w:cs="Sylfaen"/>
          <w:b/>
          <w:sz w:val="40"/>
          <w:szCs w:val="40"/>
        </w:rPr>
      </w:pPr>
    </w:p>
    <w:p w:rsidR="00495D9E" w:rsidRDefault="00495D9E" w:rsidP="00495D9E">
      <w:pPr>
        <w:spacing w:before="120" w:after="0"/>
        <w:ind w:left="567" w:right="596"/>
        <w:jc w:val="center"/>
        <w:rPr>
          <w:rFonts w:ascii="Sylfaen" w:hAnsi="Sylfaen" w:cs="Sylfaen"/>
          <w:b/>
          <w:sz w:val="40"/>
          <w:szCs w:val="40"/>
        </w:rPr>
      </w:pPr>
    </w:p>
    <w:p w:rsidR="00495D9E" w:rsidRPr="00495D9E" w:rsidRDefault="00164643" w:rsidP="00495D9E">
      <w:pPr>
        <w:spacing w:before="120" w:after="0"/>
        <w:ind w:left="567" w:right="596"/>
        <w:jc w:val="center"/>
        <w:rPr>
          <w:rFonts w:ascii="Sylfaen" w:hAnsi="Sylfaen" w:cs="Sylfaen"/>
          <w:b/>
          <w:sz w:val="48"/>
          <w:szCs w:val="48"/>
        </w:rPr>
      </w:pPr>
      <w:r w:rsidRPr="00495D9E">
        <w:rPr>
          <w:rFonts w:ascii="Sylfaen" w:hAnsi="Sylfaen" w:cs="Sylfaen"/>
          <w:b/>
          <w:sz w:val="48"/>
          <w:szCs w:val="48"/>
          <w:lang w:val="hy-AM"/>
        </w:rPr>
        <w:t>ՀԱՅԱՍՏԱՆԻ</w:t>
      </w:r>
      <w:r w:rsidRPr="00495D9E">
        <w:rPr>
          <w:rFonts w:ascii="Sylfaen" w:hAnsi="Sylfaen"/>
          <w:b/>
          <w:sz w:val="48"/>
          <w:szCs w:val="48"/>
          <w:lang w:val="pt-BR"/>
        </w:rPr>
        <w:t xml:space="preserve"> </w:t>
      </w:r>
      <w:r w:rsidRPr="00495D9E">
        <w:rPr>
          <w:rFonts w:ascii="Sylfaen" w:hAnsi="Sylfaen" w:cs="Sylfaen"/>
          <w:b/>
          <w:sz w:val="48"/>
          <w:szCs w:val="48"/>
          <w:lang w:val="hy-AM"/>
        </w:rPr>
        <w:t>ՀԱՆՐԱՊԵՏՈՒԹՅՈՒՆ</w:t>
      </w:r>
    </w:p>
    <w:p w:rsidR="00164643" w:rsidRPr="00495D9E" w:rsidRDefault="00164643" w:rsidP="00164643">
      <w:pPr>
        <w:ind w:left="567" w:right="596"/>
        <w:jc w:val="center"/>
        <w:rPr>
          <w:rFonts w:ascii="Sylfaen" w:hAnsi="Sylfaen" w:cs="Sylfaen"/>
          <w:b/>
          <w:sz w:val="48"/>
          <w:szCs w:val="48"/>
          <w:lang w:val="hy-AM"/>
        </w:rPr>
      </w:pPr>
      <w:r w:rsidRPr="00495D9E">
        <w:rPr>
          <w:rFonts w:ascii="Sylfaen" w:hAnsi="Sylfaen"/>
          <w:b/>
          <w:sz w:val="48"/>
          <w:szCs w:val="48"/>
          <w:lang w:val="pt-BR"/>
        </w:rPr>
        <w:t xml:space="preserve">ԱՐԱՐԱՏԻ  </w:t>
      </w:r>
      <w:r w:rsidRPr="00495D9E">
        <w:rPr>
          <w:rFonts w:ascii="Sylfaen" w:hAnsi="Sylfaen" w:cs="Sylfaen"/>
          <w:b/>
          <w:sz w:val="48"/>
          <w:szCs w:val="48"/>
          <w:lang w:val="hy-AM"/>
        </w:rPr>
        <w:t>ՄԱՐԶ</w:t>
      </w:r>
    </w:p>
    <w:p w:rsidR="00164643" w:rsidRPr="00B60A17" w:rsidRDefault="00164643" w:rsidP="00164643">
      <w:pPr>
        <w:ind w:left="567" w:right="596"/>
        <w:jc w:val="center"/>
        <w:rPr>
          <w:rFonts w:ascii="Sylfaen" w:hAnsi="Sylfaen" w:cs="Sylfaen"/>
          <w:b/>
          <w:sz w:val="36"/>
          <w:szCs w:val="36"/>
          <w:lang w:val="hy-AM"/>
        </w:rPr>
      </w:pPr>
    </w:p>
    <w:p w:rsidR="00164643" w:rsidRPr="00B60A17" w:rsidRDefault="00164643" w:rsidP="00164643">
      <w:pPr>
        <w:ind w:left="567" w:right="596"/>
        <w:jc w:val="center"/>
        <w:rPr>
          <w:rFonts w:ascii="Sylfaen" w:hAnsi="Sylfaen"/>
          <w:b/>
          <w:sz w:val="48"/>
          <w:szCs w:val="48"/>
          <w:lang w:val="pt-BR"/>
        </w:rPr>
      </w:pPr>
      <w:r w:rsidRPr="00E5130B">
        <w:rPr>
          <w:rFonts w:ascii="Sylfaen" w:hAnsi="Sylfaen"/>
          <w:b/>
          <w:sz w:val="48"/>
          <w:szCs w:val="48"/>
          <w:lang w:val="hy-AM"/>
        </w:rPr>
        <w:t>ԱՅՆԹԱՊ</w:t>
      </w:r>
      <w:r w:rsidRPr="00B60A17">
        <w:rPr>
          <w:rFonts w:ascii="Sylfaen" w:hAnsi="Sylfaen"/>
          <w:b/>
          <w:sz w:val="48"/>
          <w:szCs w:val="48"/>
          <w:lang w:val="hy-AM"/>
        </w:rPr>
        <w:t xml:space="preserve"> </w:t>
      </w:r>
      <w:r w:rsidRPr="00B60A17">
        <w:rPr>
          <w:rFonts w:ascii="Sylfaen" w:hAnsi="Sylfaen" w:cs="Sylfaen"/>
          <w:b/>
          <w:sz w:val="48"/>
          <w:szCs w:val="48"/>
          <w:lang w:val="hy-AM"/>
        </w:rPr>
        <w:t>ՀԱՄԱՅՆՔԻ</w:t>
      </w:r>
    </w:p>
    <w:p w:rsidR="00164643" w:rsidRPr="00B60A17" w:rsidRDefault="00164643" w:rsidP="00164643">
      <w:pPr>
        <w:ind w:left="567" w:right="596"/>
        <w:jc w:val="center"/>
        <w:rPr>
          <w:rFonts w:ascii="Sylfaen" w:hAnsi="Sylfaen"/>
          <w:b/>
          <w:sz w:val="48"/>
          <w:szCs w:val="48"/>
          <w:lang w:val="pt-BR"/>
        </w:rPr>
      </w:pPr>
      <w:r w:rsidRPr="00B60A17">
        <w:rPr>
          <w:rFonts w:ascii="Sylfaen" w:hAnsi="Sylfaen"/>
          <w:b/>
          <w:sz w:val="48"/>
          <w:szCs w:val="48"/>
          <w:lang w:val="pt-BR"/>
        </w:rPr>
        <w:t>201</w:t>
      </w:r>
      <w:r w:rsidR="00BF034F" w:rsidRPr="00771429">
        <w:rPr>
          <w:rFonts w:ascii="Sylfaen" w:hAnsi="Sylfaen"/>
          <w:b/>
          <w:sz w:val="48"/>
          <w:szCs w:val="48"/>
          <w:lang w:val="pt-BR"/>
        </w:rPr>
        <w:t>7</w:t>
      </w:r>
      <w:r w:rsidRPr="00B60A17">
        <w:rPr>
          <w:rFonts w:ascii="Sylfaen" w:hAnsi="Sylfaen"/>
          <w:b/>
          <w:sz w:val="48"/>
          <w:szCs w:val="48"/>
          <w:lang w:val="pt-BR"/>
        </w:rPr>
        <w:t>-20</w:t>
      </w:r>
      <w:r>
        <w:rPr>
          <w:rFonts w:ascii="Sylfaen" w:hAnsi="Sylfaen"/>
          <w:b/>
          <w:sz w:val="48"/>
          <w:szCs w:val="48"/>
          <w:lang w:val="hy-AM"/>
        </w:rPr>
        <w:t>2</w:t>
      </w:r>
      <w:r w:rsidRPr="00803EFE">
        <w:rPr>
          <w:rFonts w:ascii="Sylfaen" w:hAnsi="Sylfaen"/>
          <w:b/>
          <w:sz w:val="48"/>
          <w:szCs w:val="48"/>
          <w:lang w:val="pt-BR"/>
        </w:rPr>
        <w:t>1</w:t>
      </w:r>
      <w:r w:rsidRPr="00B60A17">
        <w:rPr>
          <w:rFonts w:ascii="Sylfaen" w:hAnsi="Sylfaen"/>
          <w:b/>
          <w:sz w:val="48"/>
          <w:szCs w:val="48"/>
          <w:lang w:val="hy-AM"/>
        </w:rPr>
        <w:t xml:space="preserve"> </w:t>
      </w:r>
      <w:r w:rsidRPr="00B60A17">
        <w:rPr>
          <w:rFonts w:ascii="Sylfaen" w:hAnsi="Sylfaen" w:cs="Sylfaen"/>
          <w:b/>
          <w:sz w:val="48"/>
          <w:szCs w:val="48"/>
          <w:lang w:val="hy-AM"/>
        </w:rPr>
        <w:t>ԹՎԱԿԱՆՆԵՐԻ</w:t>
      </w:r>
    </w:p>
    <w:p w:rsidR="00164643" w:rsidRPr="00B60A17" w:rsidRDefault="00164643" w:rsidP="00164643">
      <w:pPr>
        <w:ind w:left="567" w:right="596"/>
        <w:jc w:val="center"/>
        <w:rPr>
          <w:rFonts w:ascii="Sylfaen" w:hAnsi="Sylfaen" w:cs="Sylfaen"/>
          <w:b/>
          <w:spacing w:val="100"/>
          <w:sz w:val="48"/>
          <w:szCs w:val="48"/>
          <w:lang w:val="pt-BR"/>
        </w:rPr>
      </w:pPr>
      <w:r w:rsidRPr="00B60A17">
        <w:rPr>
          <w:rFonts w:ascii="Sylfaen" w:hAnsi="Sylfaen" w:cs="Sylfaen"/>
          <w:b/>
          <w:spacing w:val="100"/>
          <w:sz w:val="48"/>
          <w:szCs w:val="48"/>
          <w:lang w:val="hy-AM"/>
        </w:rPr>
        <w:t>ԶԱՐԳԱՑՄԱՆ</w:t>
      </w:r>
      <w:r w:rsidRPr="00B60A17">
        <w:rPr>
          <w:rFonts w:ascii="Sylfaen" w:hAnsi="Sylfaen" w:cs="Sylfaen"/>
          <w:b/>
          <w:spacing w:val="100"/>
          <w:sz w:val="48"/>
          <w:szCs w:val="48"/>
          <w:lang w:val="pt-BR"/>
        </w:rPr>
        <w:t xml:space="preserve"> </w:t>
      </w:r>
      <w:r w:rsidRPr="00B60A17">
        <w:rPr>
          <w:rFonts w:ascii="Sylfaen" w:hAnsi="Sylfaen" w:cs="Sylfaen"/>
          <w:b/>
          <w:spacing w:val="100"/>
          <w:sz w:val="48"/>
          <w:szCs w:val="48"/>
          <w:lang w:val="hy-AM"/>
        </w:rPr>
        <w:t>ՀՆԳԱՄՅԱ</w:t>
      </w:r>
      <w:r w:rsidRPr="00B60A17">
        <w:rPr>
          <w:rFonts w:ascii="Sylfaen" w:hAnsi="Sylfaen" w:cs="Sylfaen"/>
          <w:b/>
          <w:spacing w:val="100"/>
          <w:sz w:val="48"/>
          <w:szCs w:val="48"/>
          <w:lang w:val="pt-BR"/>
        </w:rPr>
        <w:t xml:space="preserve"> </w:t>
      </w:r>
    </w:p>
    <w:p w:rsidR="00164643" w:rsidRPr="00B60A17" w:rsidRDefault="00164643" w:rsidP="00164643">
      <w:pPr>
        <w:ind w:left="567" w:right="596"/>
        <w:jc w:val="center"/>
        <w:rPr>
          <w:rFonts w:ascii="Sylfaen" w:hAnsi="Sylfaen" w:cs="Sylfaen"/>
          <w:b/>
          <w:spacing w:val="100"/>
          <w:sz w:val="48"/>
          <w:szCs w:val="48"/>
          <w:lang w:val="pt-BR"/>
        </w:rPr>
      </w:pPr>
      <w:r w:rsidRPr="00B60A17">
        <w:rPr>
          <w:rFonts w:ascii="Sylfaen" w:hAnsi="Sylfaen" w:cs="Sylfaen"/>
          <w:b/>
          <w:spacing w:val="100"/>
          <w:sz w:val="48"/>
          <w:szCs w:val="48"/>
          <w:lang w:val="hy-AM"/>
        </w:rPr>
        <w:t>ԾՐԱԳԻՐ</w:t>
      </w:r>
      <w:r w:rsidRPr="00B60A17">
        <w:rPr>
          <w:rFonts w:ascii="Sylfaen" w:hAnsi="Sylfaen" w:cs="Sylfaen"/>
          <w:b/>
          <w:spacing w:val="100"/>
          <w:sz w:val="48"/>
          <w:szCs w:val="48"/>
          <w:lang w:val="pt-BR"/>
        </w:rPr>
        <w:t>(</w:t>
      </w:r>
      <w:r w:rsidRPr="00B60A17">
        <w:rPr>
          <w:rFonts w:ascii="Sylfaen" w:hAnsi="Sylfaen" w:cs="Sylfaen"/>
          <w:b/>
          <w:spacing w:val="100"/>
          <w:sz w:val="48"/>
          <w:szCs w:val="48"/>
          <w:lang w:val="hy-AM"/>
        </w:rPr>
        <w:t>ՀԶՀԾ</w:t>
      </w:r>
      <w:r w:rsidRPr="00B60A17">
        <w:rPr>
          <w:rFonts w:ascii="Sylfaen" w:hAnsi="Sylfaen" w:cs="Sylfaen"/>
          <w:b/>
          <w:spacing w:val="100"/>
          <w:sz w:val="48"/>
          <w:szCs w:val="48"/>
          <w:lang w:val="pt-BR"/>
        </w:rPr>
        <w:t>)</w:t>
      </w:r>
    </w:p>
    <w:p w:rsidR="00164643" w:rsidRPr="006119D2" w:rsidRDefault="00164643" w:rsidP="00164643">
      <w:pPr>
        <w:ind w:left="567" w:right="596"/>
        <w:jc w:val="center"/>
        <w:rPr>
          <w:rFonts w:ascii="Sylfaen" w:hAnsi="Sylfaen" w:cs="Sylfaen"/>
          <w:b/>
          <w:spacing w:val="100"/>
          <w:sz w:val="36"/>
          <w:szCs w:val="36"/>
          <w:lang w:val="pt-BR"/>
        </w:rPr>
      </w:pPr>
    </w:p>
    <w:p w:rsidR="00A70939" w:rsidRPr="00DE729B" w:rsidRDefault="00A70939" w:rsidP="00164643">
      <w:pPr>
        <w:ind w:left="567" w:right="596"/>
        <w:jc w:val="center"/>
        <w:rPr>
          <w:rFonts w:ascii="Sylfaen" w:hAnsi="Sylfaen" w:cs="Sylfaen"/>
          <w:b/>
          <w:sz w:val="28"/>
          <w:lang w:val="pt-BR"/>
        </w:rPr>
      </w:pPr>
    </w:p>
    <w:p w:rsidR="00A70939" w:rsidRPr="00DE729B" w:rsidRDefault="00A70939" w:rsidP="00164643">
      <w:pPr>
        <w:ind w:left="567" w:right="596"/>
        <w:jc w:val="center"/>
        <w:rPr>
          <w:rFonts w:ascii="Sylfaen" w:hAnsi="Sylfaen" w:cs="Sylfaen"/>
          <w:b/>
          <w:sz w:val="28"/>
          <w:lang w:val="pt-BR"/>
        </w:rPr>
      </w:pPr>
    </w:p>
    <w:p w:rsidR="00A70939" w:rsidRPr="00DE729B" w:rsidRDefault="00A70939" w:rsidP="00164643">
      <w:pPr>
        <w:ind w:left="567" w:right="596"/>
        <w:jc w:val="center"/>
        <w:rPr>
          <w:rFonts w:ascii="Sylfaen" w:hAnsi="Sylfaen" w:cs="Sylfaen"/>
          <w:b/>
          <w:sz w:val="28"/>
          <w:lang w:val="pt-BR"/>
        </w:rPr>
      </w:pPr>
    </w:p>
    <w:p w:rsidR="00A70939" w:rsidRPr="00DE729B" w:rsidRDefault="00A70939" w:rsidP="00164643">
      <w:pPr>
        <w:ind w:left="567" w:right="596"/>
        <w:jc w:val="center"/>
        <w:rPr>
          <w:rFonts w:ascii="Sylfaen" w:hAnsi="Sylfaen" w:cs="Sylfaen"/>
          <w:b/>
          <w:sz w:val="28"/>
          <w:lang w:val="pt-BR"/>
        </w:rPr>
      </w:pPr>
    </w:p>
    <w:p w:rsidR="00164643" w:rsidRPr="00B60A17" w:rsidRDefault="00164643" w:rsidP="00164643">
      <w:pPr>
        <w:ind w:left="567" w:right="596"/>
        <w:jc w:val="center"/>
        <w:rPr>
          <w:rFonts w:ascii="Sylfaen" w:hAnsi="Sylfaen"/>
          <w:b/>
          <w:sz w:val="28"/>
          <w:lang w:val="pt-BR"/>
        </w:rPr>
      </w:pPr>
      <w:r w:rsidRPr="00365981">
        <w:rPr>
          <w:rFonts w:ascii="Sylfaen" w:hAnsi="Sylfaen" w:cs="Sylfaen"/>
          <w:b/>
          <w:sz w:val="28"/>
          <w:lang w:val="hy-AM"/>
        </w:rPr>
        <w:t>ԱՅՆԹԱՊ</w:t>
      </w:r>
      <w:r>
        <w:rPr>
          <w:rFonts w:ascii="Sylfaen" w:hAnsi="Sylfaen" w:cs="Sylfaen"/>
          <w:b/>
          <w:sz w:val="28"/>
          <w:lang w:val="hy-AM"/>
        </w:rPr>
        <w:t xml:space="preserve"> </w:t>
      </w:r>
      <w:r w:rsidRPr="00B60A17">
        <w:rPr>
          <w:rFonts w:ascii="Sylfaen" w:hAnsi="Sylfaen" w:cs="Sylfaen"/>
          <w:b/>
          <w:sz w:val="28"/>
          <w:lang w:val="hy-AM"/>
        </w:rPr>
        <w:t xml:space="preserve"> </w:t>
      </w:r>
      <w:r w:rsidR="00495D9E">
        <w:rPr>
          <w:rFonts w:ascii="Sylfaen" w:hAnsi="Sylfaen"/>
          <w:b/>
          <w:sz w:val="28"/>
          <w:szCs w:val="28"/>
          <w:lang w:val="pt-BR"/>
        </w:rPr>
        <w:t>201</w:t>
      </w:r>
      <w:r w:rsidR="00495D9E" w:rsidRPr="009C1589">
        <w:rPr>
          <w:rFonts w:ascii="Sylfaen" w:hAnsi="Sylfaen"/>
          <w:b/>
          <w:sz w:val="28"/>
          <w:szCs w:val="28"/>
          <w:lang w:val="pt-BR"/>
        </w:rPr>
        <w:t>7</w:t>
      </w:r>
      <w:r w:rsidRPr="00B60A17">
        <w:rPr>
          <w:rFonts w:ascii="Sylfaen" w:hAnsi="Sylfaen" w:cs="Sylfaen"/>
          <w:b/>
          <w:sz w:val="28"/>
          <w:szCs w:val="28"/>
          <w:lang w:val="hy-AM"/>
        </w:rPr>
        <w:t>Թ</w:t>
      </w:r>
      <w:r w:rsidRPr="00B60A17">
        <w:rPr>
          <w:rFonts w:ascii="Sylfaen" w:hAnsi="Sylfaen" w:cs="Sylfaen"/>
          <w:b/>
          <w:sz w:val="28"/>
          <w:szCs w:val="28"/>
          <w:lang w:val="pt-BR"/>
        </w:rPr>
        <w:t>.</w:t>
      </w:r>
      <w:r w:rsidRPr="00B60A17">
        <w:rPr>
          <w:rFonts w:ascii="Sylfaen" w:hAnsi="Sylfaen" w:cs="Sylfaen"/>
          <w:b/>
          <w:sz w:val="28"/>
          <w:szCs w:val="28"/>
          <w:lang w:val="hy-AM"/>
        </w:rPr>
        <w:br/>
      </w:r>
    </w:p>
    <w:p w:rsidR="008907E0" w:rsidRDefault="008907E0">
      <w:pPr>
        <w:rPr>
          <w:lang w:val="pt-BR"/>
        </w:rPr>
      </w:pPr>
    </w:p>
    <w:p w:rsidR="00164643" w:rsidRDefault="00164643">
      <w:pPr>
        <w:rPr>
          <w:lang w:val="pt-BR"/>
        </w:rPr>
      </w:pPr>
    </w:p>
    <w:p w:rsidR="00164643" w:rsidRDefault="00164643">
      <w:pPr>
        <w:rPr>
          <w:lang w:val="pt-BR"/>
        </w:rPr>
      </w:pPr>
    </w:p>
    <w:p w:rsidR="00E63046" w:rsidRPr="009C1589" w:rsidRDefault="00E63046" w:rsidP="00495D9E">
      <w:pPr>
        <w:rPr>
          <w:rFonts w:ascii="Sylfaen" w:eastAsia="Times New Roman" w:hAnsi="Sylfaen" w:cs="Sylfaen"/>
          <w:b/>
          <w:sz w:val="32"/>
          <w:szCs w:val="32"/>
          <w:lang w:val="pt-BR"/>
        </w:rPr>
      </w:pPr>
    </w:p>
    <w:p w:rsidR="00B46D49" w:rsidRPr="00C072F5" w:rsidRDefault="00B46D49" w:rsidP="00B46D49">
      <w:pPr>
        <w:jc w:val="center"/>
        <w:rPr>
          <w:rFonts w:ascii="Sylfaen" w:eastAsia="Times New Roman" w:hAnsi="Sylfaen" w:cs="Times New Roman"/>
          <w:b/>
          <w:sz w:val="32"/>
          <w:szCs w:val="32"/>
          <w:lang w:val="pt-BR"/>
        </w:rPr>
      </w:pPr>
      <w:r w:rsidRPr="00BF034F">
        <w:rPr>
          <w:rFonts w:ascii="Sylfaen" w:eastAsia="Times New Roman" w:hAnsi="Sylfaen" w:cs="Sylfaen"/>
          <w:b/>
          <w:sz w:val="32"/>
          <w:szCs w:val="32"/>
          <w:lang w:val="hy-AM"/>
        </w:rPr>
        <w:lastRenderedPageBreak/>
        <w:t>ԲՈՎԱՆԴԱԿՈՒԹՅՈՒՆ</w:t>
      </w:r>
    </w:p>
    <w:p w:rsidR="00B46D49" w:rsidRPr="00C636E1" w:rsidRDefault="00B46D49" w:rsidP="00B46D49">
      <w:pPr>
        <w:rPr>
          <w:rFonts w:ascii="Arial Armenian" w:eastAsia="Times New Roman" w:hAnsi="Arial Armenian" w:cs="Times New Roman"/>
          <w:sz w:val="24"/>
          <w:lang w:val="pt-BR"/>
        </w:rPr>
      </w:pPr>
    </w:p>
    <w:p w:rsidR="00B46D49" w:rsidRPr="00C636E1" w:rsidRDefault="00B46D49" w:rsidP="00B46D49">
      <w:pPr>
        <w:rPr>
          <w:rFonts w:ascii="Arial Armenian" w:eastAsia="Times New Roman" w:hAnsi="Arial Armenian" w:cs="Times New Roman"/>
          <w:sz w:val="28"/>
          <w:szCs w:val="28"/>
          <w:lang w:val="pt-BR"/>
        </w:rPr>
      </w:pPr>
    </w:p>
    <w:p w:rsidR="00B46D49" w:rsidRPr="00E63046" w:rsidRDefault="00B46D49" w:rsidP="00B46D49">
      <w:pPr>
        <w:tabs>
          <w:tab w:val="left" w:pos="10773"/>
        </w:tabs>
        <w:spacing w:after="120"/>
        <w:ind w:left="993" w:right="29"/>
        <w:rPr>
          <w:rFonts w:ascii="Sylfaen" w:eastAsia="Times New Roman" w:hAnsi="Sylfaen" w:cs="Sylfaen"/>
          <w:sz w:val="24"/>
          <w:szCs w:val="24"/>
          <w:lang w:val="pt-BR"/>
        </w:rPr>
      </w:pPr>
      <w:r w:rsidRPr="00041CAB">
        <w:rPr>
          <w:rFonts w:ascii="Sylfaen" w:eastAsia="Times New Roman" w:hAnsi="Sylfaen" w:cs="Sylfaen"/>
          <w:sz w:val="24"/>
          <w:szCs w:val="24"/>
          <w:lang w:val="hy-AM"/>
        </w:rPr>
        <w:t>Ներածությո</w:t>
      </w:r>
      <w:r w:rsidRPr="00041CAB">
        <w:rPr>
          <w:rFonts w:ascii="Sylfaen" w:hAnsi="Sylfaen" w:cs="Sylfaen"/>
          <w:sz w:val="24"/>
          <w:szCs w:val="24"/>
          <w:lang w:val="hy-AM"/>
        </w:rPr>
        <w:t xml:space="preserve">ւն </w:t>
      </w:r>
      <w:r w:rsidR="00E63046">
        <w:rPr>
          <w:rFonts w:ascii="Sylfaen" w:hAnsi="Sylfaen" w:cs="Sylfaen"/>
          <w:sz w:val="24"/>
          <w:szCs w:val="24"/>
          <w:lang w:val="hy-AM"/>
        </w:rPr>
        <w:t>..............................................................................................................</w:t>
      </w:r>
    </w:p>
    <w:p w:rsidR="007F34E2" w:rsidRPr="00E63046" w:rsidRDefault="00E63046" w:rsidP="00E63046">
      <w:pPr>
        <w:spacing w:after="0" w:line="240" w:lineRule="auto"/>
        <w:ind w:right="29"/>
        <w:rPr>
          <w:rFonts w:ascii="Sylfaen" w:eastAsia="Times New Roman" w:hAnsi="Sylfaen"/>
          <w:lang w:val="hy-AM"/>
        </w:rPr>
      </w:pPr>
      <w:r>
        <w:rPr>
          <w:rFonts w:ascii="Sylfaen" w:eastAsia="Times New Roman" w:hAnsi="Sylfaen" w:cs="Sylfaen"/>
          <w:lang w:val="hy-AM"/>
        </w:rPr>
        <w:t>1.</w:t>
      </w:r>
      <w:r w:rsidR="007F34E2" w:rsidRPr="00E63046">
        <w:rPr>
          <w:rFonts w:ascii="Sylfaen" w:eastAsia="Times New Roman" w:hAnsi="Sylfaen" w:cs="Sylfaen"/>
          <w:lang w:val="hy-AM"/>
        </w:rPr>
        <w:t>Գլուխ</w:t>
      </w:r>
      <w:r w:rsidR="007F34E2" w:rsidRPr="00E63046">
        <w:rPr>
          <w:rFonts w:ascii="Sylfaen" w:eastAsia="Times New Roman" w:hAnsi="Sylfaen" w:cs="Calibri"/>
          <w:lang w:val="hy-AM"/>
        </w:rPr>
        <w:t xml:space="preserve"> 1 </w:t>
      </w:r>
      <w:r w:rsidR="00B46D49" w:rsidRPr="00E63046">
        <w:rPr>
          <w:rFonts w:ascii="Sylfaen" w:eastAsia="Times New Roman" w:hAnsi="Sylfaen"/>
          <w:lang w:val="hy-AM"/>
        </w:rPr>
        <w:t>Համայնքի իրավիճակի բնութագ</w:t>
      </w:r>
      <w:r w:rsidRPr="00E63046">
        <w:rPr>
          <w:rFonts w:ascii="Sylfaen" w:eastAsia="Times New Roman" w:hAnsi="Sylfaen"/>
          <w:lang w:val="hy-AM"/>
        </w:rPr>
        <w:t>րում, վերլուծություն և գնահատում</w:t>
      </w:r>
    </w:p>
    <w:p w:rsidR="007F34E2" w:rsidRPr="007F34E2" w:rsidRDefault="007F34E2" w:rsidP="007F34E2">
      <w:pPr>
        <w:pStyle w:val="a3"/>
        <w:numPr>
          <w:ilvl w:val="1"/>
          <w:numId w:val="45"/>
        </w:numPr>
        <w:spacing w:after="0" w:line="240" w:lineRule="auto"/>
        <w:ind w:right="29"/>
        <w:rPr>
          <w:rFonts w:ascii="Sylfaen" w:hAnsi="Sylfaen"/>
          <w:lang w:val="hy-AM"/>
        </w:rPr>
      </w:pPr>
      <w:r w:rsidRPr="007F34E2">
        <w:rPr>
          <w:rFonts w:ascii="Sylfaen" w:hAnsi="Sylfaen"/>
          <w:lang w:val="hy-AM"/>
        </w:rPr>
        <w:t>Աշխարհագրական դիրքը, պատմական համառոտ ակնարկ</w:t>
      </w:r>
    </w:p>
    <w:p w:rsidR="007F34E2" w:rsidRDefault="007F34E2" w:rsidP="007F34E2">
      <w:pPr>
        <w:pStyle w:val="a3"/>
        <w:numPr>
          <w:ilvl w:val="1"/>
          <w:numId w:val="45"/>
        </w:numPr>
        <w:spacing w:after="0" w:line="240" w:lineRule="auto"/>
        <w:ind w:right="29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Ժողովրդագրություն</w:t>
      </w:r>
    </w:p>
    <w:p w:rsidR="007F34E2" w:rsidRDefault="007F34E2" w:rsidP="007F34E2">
      <w:pPr>
        <w:pStyle w:val="a3"/>
        <w:numPr>
          <w:ilvl w:val="1"/>
          <w:numId w:val="45"/>
        </w:numPr>
        <w:spacing w:after="0" w:line="240" w:lineRule="auto"/>
        <w:ind w:right="29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Տեղական ինքնակառավարման մարմիններ</w:t>
      </w:r>
    </w:p>
    <w:p w:rsidR="007F34E2" w:rsidRDefault="007F34E2" w:rsidP="007F34E2">
      <w:pPr>
        <w:pStyle w:val="a3"/>
        <w:numPr>
          <w:ilvl w:val="1"/>
          <w:numId w:val="45"/>
        </w:numPr>
        <w:spacing w:after="0" w:line="240" w:lineRule="auto"/>
        <w:ind w:right="29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Համայնքի սեփականություն համնարվող գույքի ֆիզիկական վիճակը</w:t>
      </w:r>
    </w:p>
    <w:p w:rsidR="007F34E2" w:rsidRDefault="007F34E2" w:rsidP="007F34E2">
      <w:pPr>
        <w:pStyle w:val="a3"/>
        <w:numPr>
          <w:ilvl w:val="1"/>
          <w:numId w:val="45"/>
        </w:numPr>
        <w:spacing w:after="0" w:line="240" w:lineRule="auto"/>
        <w:ind w:right="29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Հողօգտագործում</w:t>
      </w:r>
    </w:p>
    <w:p w:rsidR="007F34E2" w:rsidRDefault="007F34E2" w:rsidP="007F34E2">
      <w:pPr>
        <w:pStyle w:val="a3"/>
        <w:numPr>
          <w:ilvl w:val="1"/>
          <w:numId w:val="45"/>
        </w:numPr>
        <w:spacing w:after="0" w:line="240" w:lineRule="auto"/>
        <w:ind w:right="29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Գյուղատնտեսություն </w:t>
      </w:r>
    </w:p>
    <w:p w:rsidR="007F34E2" w:rsidRDefault="007F34E2" w:rsidP="007F34E2">
      <w:pPr>
        <w:pStyle w:val="a3"/>
        <w:numPr>
          <w:ilvl w:val="1"/>
          <w:numId w:val="45"/>
        </w:numPr>
        <w:spacing w:after="0" w:line="240" w:lineRule="auto"/>
        <w:ind w:right="29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Շրջակա միջավայրի պահպանություն</w:t>
      </w:r>
    </w:p>
    <w:p w:rsidR="007F34E2" w:rsidRDefault="007F34E2" w:rsidP="007F34E2">
      <w:pPr>
        <w:pStyle w:val="a3"/>
        <w:numPr>
          <w:ilvl w:val="1"/>
          <w:numId w:val="45"/>
        </w:numPr>
        <w:spacing w:after="0" w:line="240" w:lineRule="auto"/>
        <w:ind w:right="29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Քաղաքաշինություն և կոմունալ տնտեսություն</w:t>
      </w:r>
    </w:p>
    <w:p w:rsidR="00E63046" w:rsidRDefault="007F34E2" w:rsidP="007F34E2">
      <w:pPr>
        <w:pStyle w:val="a3"/>
        <w:numPr>
          <w:ilvl w:val="1"/>
          <w:numId w:val="45"/>
        </w:numPr>
        <w:spacing w:after="0" w:line="240" w:lineRule="auto"/>
        <w:ind w:right="29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Բնակարա</w:t>
      </w:r>
      <w:r w:rsidR="00E63046">
        <w:rPr>
          <w:rFonts w:ascii="Sylfaen" w:hAnsi="Sylfaen"/>
          <w:lang w:val="hy-AM"/>
        </w:rPr>
        <w:t>նային տնտեսություն</w:t>
      </w:r>
    </w:p>
    <w:p w:rsidR="00E63046" w:rsidRDefault="00BF034F" w:rsidP="007F34E2">
      <w:pPr>
        <w:pStyle w:val="a3"/>
        <w:numPr>
          <w:ilvl w:val="1"/>
          <w:numId w:val="45"/>
        </w:numPr>
        <w:spacing w:after="0" w:line="240" w:lineRule="auto"/>
        <w:ind w:right="29"/>
        <w:rPr>
          <w:rFonts w:ascii="Sylfaen" w:hAnsi="Sylfaen"/>
          <w:lang w:val="hy-AM"/>
        </w:rPr>
      </w:pPr>
      <w:r>
        <w:rPr>
          <w:rFonts w:ascii="Sylfaen" w:hAnsi="Sylfaen"/>
        </w:rPr>
        <w:t xml:space="preserve"> </w:t>
      </w:r>
      <w:r w:rsidR="00E63046">
        <w:rPr>
          <w:rFonts w:ascii="Sylfaen" w:hAnsi="Sylfaen"/>
          <w:lang w:val="hy-AM"/>
        </w:rPr>
        <w:t>Կրթություն</w:t>
      </w:r>
    </w:p>
    <w:p w:rsidR="00B46D49" w:rsidRPr="00E63046" w:rsidRDefault="00E63046" w:rsidP="00E63046">
      <w:pPr>
        <w:pStyle w:val="a3"/>
        <w:numPr>
          <w:ilvl w:val="1"/>
          <w:numId w:val="45"/>
        </w:numPr>
        <w:spacing w:after="0" w:line="240" w:lineRule="auto"/>
        <w:ind w:right="29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Առողջապահություն, ֆիզիկական կուլտուրա, սպորտ</w:t>
      </w:r>
      <w:r w:rsidR="00B46D49" w:rsidRPr="00E63046">
        <w:rPr>
          <w:rFonts w:ascii="Sylfaen" w:hAnsi="Sylfaen"/>
          <w:lang w:val="hy-AM"/>
        </w:rPr>
        <w:t xml:space="preserve"> </w:t>
      </w:r>
    </w:p>
    <w:p w:rsidR="00E63046" w:rsidRDefault="00E63046" w:rsidP="00E63046">
      <w:pPr>
        <w:spacing w:after="0" w:line="240" w:lineRule="auto"/>
        <w:ind w:right="29"/>
        <w:contextualSpacing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2.Գլուխ </w:t>
      </w:r>
      <w:r w:rsidR="00041CAB" w:rsidRPr="00041CAB">
        <w:rPr>
          <w:rFonts w:ascii="Sylfaen" w:hAnsi="Sylfaen"/>
          <w:sz w:val="24"/>
          <w:lang w:val="hy-AM"/>
        </w:rPr>
        <w:t>Համայնքի</w:t>
      </w:r>
      <w:r w:rsidR="00041CAB">
        <w:rPr>
          <w:rFonts w:ascii="Sylfaen" w:hAnsi="Sylfaen"/>
          <w:sz w:val="24"/>
          <w:lang w:val="hy-AM"/>
        </w:rPr>
        <w:t xml:space="preserve"> ՈՒԹՎՀ</w:t>
      </w:r>
      <w:r w:rsidR="00041CAB" w:rsidRPr="00041CAB">
        <w:rPr>
          <w:rFonts w:ascii="Sylfaen" w:hAnsi="Sylfaen"/>
          <w:sz w:val="24"/>
          <w:lang w:val="hy-AM"/>
        </w:rPr>
        <w:t xml:space="preserve"> –ի</w:t>
      </w:r>
      <w:r>
        <w:rPr>
          <w:rFonts w:ascii="Sylfaen" w:hAnsi="Sylfaen"/>
          <w:sz w:val="24"/>
          <w:lang w:val="hy-AM"/>
        </w:rPr>
        <w:t xml:space="preserve"> վերլուծ</w:t>
      </w:r>
      <w:r w:rsidR="00041CAB" w:rsidRPr="00041CAB">
        <w:rPr>
          <w:rFonts w:ascii="Sylfaen" w:hAnsi="Sylfaen"/>
          <w:sz w:val="24"/>
          <w:lang w:val="hy-AM"/>
        </w:rPr>
        <w:t>ություն</w:t>
      </w:r>
    </w:p>
    <w:p w:rsidR="00E63046" w:rsidRDefault="00E63046" w:rsidP="00E63046">
      <w:pPr>
        <w:spacing w:after="0" w:line="240" w:lineRule="auto"/>
        <w:ind w:left="993" w:right="29"/>
        <w:contextualSpacing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2.1 Համայնքի ուժեղ կողմերը</w:t>
      </w:r>
    </w:p>
    <w:p w:rsidR="00E63046" w:rsidRDefault="00E63046" w:rsidP="00E63046">
      <w:pPr>
        <w:spacing w:after="0" w:line="240" w:lineRule="auto"/>
        <w:ind w:left="993" w:right="29"/>
        <w:contextualSpacing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2.2 Համայնքի թույլ կողմերը</w:t>
      </w:r>
    </w:p>
    <w:p w:rsidR="00E63046" w:rsidRDefault="00E63046" w:rsidP="00E63046">
      <w:pPr>
        <w:spacing w:after="0" w:line="240" w:lineRule="auto"/>
        <w:ind w:left="993" w:right="29"/>
        <w:contextualSpacing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2.3 Համայնքի զարգացման հիմնական հնարավորությունները</w:t>
      </w:r>
    </w:p>
    <w:p w:rsidR="00E63046" w:rsidRDefault="00E63046" w:rsidP="00E63046">
      <w:pPr>
        <w:spacing w:after="0" w:line="240" w:lineRule="auto"/>
        <w:ind w:left="993" w:right="29"/>
        <w:contextualSpacing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2.4 Համայնքին սպառնացող հիմնական վտանգները</w:t>
      </w:r>
    </w:p>
    <w:p w:rsidR="00E63046" w:rsidRDefault="00E63046" w:rsidP="00E63046">
      <w:pPr>
        <w:spacing w:after="0" w:line="240" w:lineRule="auto"/>
        <w:ind w:left="993" w:right="29"/>
        <w:contextualSpacing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2.5 Համայնքի Ռազմավարությունը և հիմնական նպատակը</w:t>
      </w:r>
    </w:p>
    <w:p w:rsidR="00E63046" w:rsidRDefault="00E63046" w:rsidP="00E63046">
      <w:pPr>
        <w:spacing w:after="0" w:line="240" w:lineRule="auto"/>
        <w:ind w:right="29"/>
        <w:contextualSpacing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3. Գլուխ  Առաջիկա 5 տարիների համայնքի հիմնական նպատակները</w:t>
      </w:r>
    </w:p>
    <w:p w:rsidR="00E63046" w:rsidRDefault="00E63046" w:rsidP="00E63046">
      <w:pPr>
        <w:spacing w:after="0" w:line="240" w:lineRule="auto"/>
        <w:ind w:right="29"/>
        <w:contextualSpacing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4. Գլուխ Համայնքի Ֆինանսական իրավիճակի վերլուծում, գնահատում և կանխատեսում</w:t>
      </w:r>
    </w:p>
    <w:p w:rsidR="00E63046" w:rsidRDefault="00E63046" w:rsidP="00E63046">
      <w:pPr>
        <w:spacing w:after="0" w:line="240" w:lineRule="auto"/>
        <w:ind w:right="29"/>
        <w:contextualSpacing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5 Գլուխ  ՀԶՀԾ մոնիթորինգ</w:t>
      </w:r>
    </w:p>
    <w:p w:rsidR="00B46D49" w:rsidRPr="00E63046" w:rsidRDefault="00B46D49" w:rsidP="00E63046">
      <w:pPr>
        <w:spacing w:after="0" w:line="240" w:lineRule="auto"/>
        <w:ind w:left="993" w:right="29"/>
        <w:contextualSpacing/>
        <w:rPr>
          <w:rFonts w:ascii="Sylfaen" w:hAnsi="Sylfaen"/>
          <w:sz w:val="24"/>
          <w:lang w:val="hy-AM"/>
        </w:rPr>
      </w:pPr>
      <w:r w:rsidRPr="00041CAB">
        <w:rPr>
          <w:rFonts w:ascii="Sylfaen" w:eastAsia="Times New Roman" w:hAnsi="Sylfaen" w:cs="Times New Roman"/>
          <w:sz w:val="24"/>
          <w:szCs w:val="24"/>
          <w:lang w:val="hy-AM"/>
        </w:rPr>
        <w:t>Եզրափակում</w:t>
      </w:r>
      <w:r w:rsidR="00E63046">
        <w:rPr>
          <w:rFonts w:ascii="Sylfaen" w:eastAsia="Times New Roman" w:hAnsi="Sylfaen" w:cs="Times New Roman"/>
          <w:sz w:val="24"/>
          <w:szCs w:val="24"/>
          <w:lang w:val="hy-AM"/>
        </w:rPr>
        <w:t>..................................................................................................................</w:t>
      </w:r>
    </w:p>
    <w:p w:rsidR="00B46D49" w:rsidRDefault="00B46D49" w:rsidP="00B46D49">
      <w:pPr>
        <w:tabs>
          <w:tab w:val="left" w:pos="10773"/>
        </w:tabs>
        <w:ind w:left="993" w:right="29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B46D49" w:rsidRPr="008B58F4" w:rsidRDefault="00B46D49" w:rsidP="00B46D49">
      <w:pPr>
        <w:tabs>
          <w:tab w:val="left" w:pos="10773"/>
        </w:tabs>
        <w:ind w:left="2410" w:right="29" w:hanging="1417"/>
        <w:rPr>
          <w:rFonts w:ascii="Sylfaen" w:eastAsia="Times New Roman" w:hAnsi="Sylfaen" w:cs="Times New Roman"/>
          <w:sz w:val="24"/>
          <w:lang w:val="hy-AM"/>
        </w:rPr>
      </w:pPr>
    </w:p>
    <w:p w:rsidR="00164643" w:rsidRPr="00B46D49" w:rsidRDefault="00164643">
      <w:pPr>
        <w:rPr>
          <w:rFonts w:ascii="Sylfaen" w:hAnsi="Sylfaen"/>
          <w:lang w:val="pt-BR"/>
        </w:rPr>
      </w:pPr>
    </w:p>
    <w:p w:rsidR="00164643" w:rsidRDefault="00164643">
      <w:pPr>
        <w:rPr>
          <w:lang w:val="pt-BR"/>
        </w:rPr>
      </w:pPr>
    </w:p>
    <w:p w:rsidR="00041CAB" w:rsidRDefault="00041CAB" w:rsidP="00164643">
      <w:pPr>
        <w:ind w:left="567" w:right="29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041CAB" w:rsidRDefault="00041CAB" w:rsidP="00164643">
      <w:pPr>
        <w:ind w:left="567" w:right="29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041CAB" w:rsidRDefault="00041CAB" w:rsidP="00164643">
      <w:pPr>
        <w:ind w:left="567" w:right="29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041CAB" w:rsidRDefault="00041CAB" w:rsidP="00164643">
      <w:pPr>
        <w:ind w:left="567" w:right="29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041CAB" w:rsidRDefault="00041CAB" w:rsidP="00164643">
      <w:pPr>
        <w:ind w:left="567" w:right="29"/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041CAB" w:rsidRPr="009C1589" w:rsidRDefault="00041CAB" w:rsidP="00495D9E">
      <w:pPr>
        <w:ind w:right="29"/>
        <w:rPr>
          <w:rFonts w:ascii="Sylfaen" w:hAnsi="Sylfaen" w:cs="Sylfaen"/>
          <w:b/>
          <w:sz w:val="28"/>
          <w:szCs w:val="28"/>
          <w:lang w:val="hy-AM"/>
        </w:rPr>
      </w:pPr>
    </w:p>
    <w:p w:rsidR="00164643" w:rsidRPr="00121F63" w:rsidRDefault="00164643" w:rsidP="00164643">
      <w:pPr>
        <w:ind w:left="567" w:right="29"/>
        <w:jc w:val="center"/>
        <w:rPr>
          <w:rFonts w:ascii="Sylfaen" w:hAnsi="Sylfaen" w:cs="Sylfaen"/>
          <w:b/>
          <w:sz w:val="28"/>
          <w:szCs w:val="28"/>
          <w:lang w:val="hy-AM"/>
        </w:rPr>
      </w:pPr>
      <w:r w:rsidRPr="00121F63">
        <w:rPr>
          <w:rFonts w:ascii="Sylfaen" w:hAnsi="Sylfaen" w:cs="Sylfaen"/>
          <w:b/>
          <w:sz w:val="28"/>
          <w:szCs w:val="28"/>
          <w:lang w:val="hy-AM"/>
        </w:rPr>
        <w:lastRenderedPageBreak/>
        <w:t>ՆԵՐԱԾՈՒԹՅՈՒՆ</w:t>
      </w:r>
    </w:p>
    <w:p w:rsidR="00164643" w:rsidRPr="00436DE5" w:rsidRDefault="00164643" w:rsidP="00A70939">
      <w:pPr>
        <w:spacing w:after="60"/>
        <w:ind w:left="567" w:right="28" w:firstLine="141"/>
        <w:jc w:val="both"/>
        <w:rPr>
          <w:rFonts w:ascii="Sylfaen" w:hAnsi="Sylfaen"/>
          <w:sz w:val="24"/>
          <w:szCs w:val="24"/>
          <w:lang w:val="hy-AM"/>
        </w:rPr>
      </w:pPr>
      <w:r w:rsidRPr="00436DE5">
        <w:rPr>
          <w:rFonts w:ascii="Sylfaen" w:hAnsi="Sylfaen"/>
          <w:sz w:val="24"/>
          <w:szCs w:val="24"/>
          <w:lang w:val="hy-AM"/>
        </w:rPr>
        <w:t xml:space="preserve"> </w:t>
      </w:r>
      <w:r w:rsidRPr="00BF350D">
        <w:rPr>
          <w:rFonts w:ascii="Sylfaen" w:hAnsi="Sylfaen"/>
          <w:sz w:val="24"/>
          <w:szCs w:val="24"/>
          <w:lang w:val="hy-AM"/>
        </w:rPr>
        <w:t xml:space="preserve">Հայաստանի Հանրապետության Այնթապ </w:t>
      </w:r>
      <w:r>
        <w:rPr>
          <w:rFonts w:ascii="Sylfaen" w:hAnsi="Sylfaen"/>
          <w:sz w:val="24"/>
          <w:szCs w:val="24"/>
          <w:lang w:val="hy-AM"/>
        </w:rPr>
        <w:t>համայնքի</w:t>
      </w:r>
      <w:r w:rsidR="00BF034F">
        <w:rPr>
          <w:rFonts w:ascii="Sylfaen" w:hAnsi="Sylfaen"/>
          <w:sz w:val="24"/>
          <w:szCs w:val="24"/>
          <w:lang w:val="hy-AM"/>
        </w:rPr>
        <w:t xml:space="preserve"> 201</w:t>
      </w:r>
      <w:r w:rsidR="00BF034F" w:rsidRPr="00BF034F">
        <w:rPr>
          <w:rFonts w:ascii="Sylfaen" w:hAnsi="Sylfaen"/>
          <w:sz w:val="24"/>
          <w:szCs w:val="24"/>
          <w:lang w:val="hy-AM"/>
        </w:rPr>
        <w:t>7</w:t>
      </w:r>
      <w:r>
        <w:rPr>
          <w:rFonts w:ascii="Sylfaen" w:hAnsi="Sylfaen"/>
          <w:sz w:val="24"/>
          <w:szCs w:val="24"/>
          <w:lang w:val="hy-AM"/>
        </w:rPr>
        <w:t>-202</w:t>
      </w:r>
      <w:r w:rsidRPr="00243DA0">
        <w:rPr>
          <w:rFonts w:ascii="Sylfaen" w:hAnsi="Sylfaen"/>
          <w:sz w:val="24"/>
          <w:szCs w:val="24"/>
          <w:lang w:val="hy-AM"/>
        </w:rPr>
        <w:t>1</w:t>
      </w:r>
      <w:r w:rsidRPr="00436DE5">
        <w:rPr>
          <w:rFonts w:ascii="Sylfaen" w:hAnsi="Sylfaen"/>
          <w:sz w:val="24"/>
          <w:szCs w:val="24"/>
          <w:lang w:val="hy-AM"/>
        </w:rPr>
        <w:t xml:space="preserve"> թթ. զարգացման հնգամյա ծրագիրը (այսուհետ` ՀԶՀԾ) մշակելիս հաշվի է առնվել, որ համաձայն 2015 թվականի դեկտեմբերի 6-ին փոփոխված</w:t>
      </w:r>
      <w:r>
        <w:rPr>
          <w:rFonts w:ascii="Sylfaen" w:hAnsi="Sylfaen"/>
          <w:sz w:val="24"/>
          <w:szCs w:val="24"/>
          <w:lang w:val="hy-AM"/>
        </w:rPr>
        <w:t xml:space="preserve"> ՀՀ</w:t>
      </w:r>
      <w:r w:rsidRPr="00436DE5">
        <w:rPr>
          <w:rFonts w:ascii="Sylfaen" w:hAnsi="Sylfaen"/>
          <w:sz w:val="24"/>
          <w:szCs w:val="24"/>
          <w:lang w:val="hy-AM"/>
        </w:rPr>
        <w:t xml:space="preserve"> Սահմանադրության 181-րդ հոդվածի</w:t>
      </w:r>
      <w:r>
        <w:rPr>
          <w:rFonts w:ascii="Sylfaen" w:hAnsi="Sylfaen"/>
          <w:sz w:val="24"/>
          <w:szCs w:val="24"/>
          <w:lang w:val="hy-AM"/>
        </w:rPr>
        <w:t>,</w:t>
      </w:r>
      <w:r w:rsidRPr="00436DE5">
        <w:rPr>
          <w:rFonts w:ascii="Sylfaen" w:hAnsi="Sylfaen"/>
          <w:sz w:val="24"/>
          <w:szCs w:val="24"/>
          <w:lang w:val="hy-AM"/>
        </w:rPr>
        <w:t xml:space="preserve"> </w:t>
      </w:r>
      <w:r w:rsidR="00BF034F" w:rsidRPr="00BF034F">
        <w:rPr>
          <w:rFonts w:ascii="Sylfaen" w:hAnsi="Sylfaen"/>
          <w:sz w:val="24"/>
          <w:szCs w:val="24"/>
          <w:lang w:val="hy-AM"/>
        </w:rPr>
        <w:t xml:space="preserve">      </w:t>
      </w:r>
      <w:r w:rsidRPr="00436DE5">
        <w:rPr>
          <w:rFonts w:ascii="Sylfaen" w:hAnsi="Sylfaen"/>
          <w:sz w:val="24"/>
          <w:szCs w:val="24"/>
          <w:lang w:val="hy-AM"/>
        </w:rPr>
        <w:t>ՏԻՄ-երը՝ համայնքի ավագանին և համայնքի ղեկավարը</w:t>
      </w:r>
      <w:r>
        <w:rPr>
          <w:rFonts w:ascii="Sylfaen" w:hAnsi="Sylfaen"/>
          <w:sz w:val="24"/>
          <w:szCs w:val="24"/>
          <w:lang w:val="hy-AM"/>
        </w:rPr>
        <w:t>,</w:t>
      </w:r>
      <w:r w:rsidRPr="00436DE5">
        <w:rPr>
          <w:rFonts w:ascii="Sylfaen" w:hAnsi="Sylfaen"/>
          <w:sz w:val="24"/>
          <w:szCs w:val="24"/>
          <w:lang w:val="hy-AM"/>
        </w:rPr>
        <w:t xml:space="preserve"> ընտրվում են հինգ տարի ժամկետով</w:t>
      </w:r>
      <w:r>
        <w:rPr>
          <w:rFonts w:ascii="Sylfaen" w:hAnsi="Sylfaen"/>
          <w:sz w:val="24"/>
          <w:szCs w:val="24"/>
          <w:lang w:val="hy-AM"/>
        </w:rPr>
        <w:t>,</w:t>
      </w:r>
      <w:r w:rsidRPr="00436DE5">
        <w:rPr>
          <w:rFonts w:ascii="Sylfaen" w:hAnsi="Sylfaen"/>
          <w:sz w:val="24"/>
          <w:szCs w:val="24"/>
          <w:lang w:val="hy-AM"/>
        </w:rPr>
        <w:t xml:space="preserve"> և 210-րդ հոդվածի</w:t>
      </w:r>
      <w:r w:rsidR="0091774B" w:rsidRPr="0091774B">
        <w:rPr>
          <w:rFonts w:ascii="Sylfaen" w:hAnsi="Sylfaen"/>
          <w:sz w:val="24"/>
          <w:szCs w:val="24"/>
          <w:lang w:val="pt-BR"/>
        </w:rPr>
        <w:t>,</w:t>
      </w:r>
      <w:r w:rsidRPr="00436DE5">
        <w:rPr>
          <w:rFonts w:ascii="Sylfaen" w:hAnsi="Sylfaen"/>
          <w:sz w:val="24"/>
          <w:szCs w:val="24"/>
          <w:lang w:val="hy-AM"/>
        </w:rPr>
        <w:t xml:space="preserve"> «Տեղական ինքնակառավարման մասին» ՀՀ օրենքը պետք է համապատասխանեցվի Սահմանադրությանը և ուժի մեջ մտնի 2017 թվականի հունվարի 1-ից: </w:t>
      </w:r>
      <w:r>
        <w:rPr>
          <w:rFonts w:ascii="Sylfaen" w:hAnsi="Sylfaen"/>
          <w:sz w:val="24"/>
          <w:szCs w:val="24"/>
          <w:lang w:val="hy-AM"/>
        </w:rPr>
        <w:t>Հաշվի առնե</w:t>
      </w:r>
      <w:r w:rsidRPr="00436DE5">
        <w:rPr>
          <w:rFonts w:ascii="Sylfaen" w:hAnsi="Sylfaen"/>
          <w:sz w:val="24"/>
          <w:szCs w:val="24"/>
          <w:lang w:val="hy-AM"/>
        </w:rPr>
        <w:t>լով</w:t>
      </w:r>
      <w:r>
        <w:rPr>
          <w:rFonts w:ascii="Sylfaen" w:hAnsi="Sylfaen"/>
          <w:sz w:val="24"/>
          <w:szCs w:val="24"/>
          <w:lang w:val="hy-AM"/>
        </w:rPr>
        <w:t xml:space="preserve"> այդ պահանջները</w:t>
      </w:r>
      <w:r w:rsidRPr="00436DE5">
        <w:rPr>
          <w:rFonts w:ascii="Sylfaen" w:hAnsi="Sylfaen"/>
          <w:sz w:val="24"/>
          <w:szCs w:val="24"/>
          <w:lang w:val="hy-AM"/>
        </w:rPr>
        <w:t xml:space="preserve">` </w:t>
      </w:r>
      <w:r>
        <w:rPr>
          <w:rFonts w:ascii="Sylfaen" w:hAnsi="Sylfaen"/>
          <w:sz w:val="24"/>
          <w:szCs w:val="24"/>
          <w:lang w:val="hy-AM"/>
        </w:rPr>
        <w:t>մշակ</w:t>
      </w:r>
      <w:r w:rsidRPr="00436DE5">
        <w:rPr>
          <w:rFonts w:ascii="Sylfaen" w:hAnsi="Sylfaen" w:cs="Sylfaen"/>
          <w:sz w:val="24"/>
          <w:szCs w:val="24"/>
          <w:lang w:val="hy-AM"/>
        </w:rPr>
        <w:t>վել է համայնքի զարգացման ոչ թե քառամյա, այլ  հնգամյա</w:t>
      </w:r>
      <w:r w:rsidR="0091774B" w:rsidRPr="0091774B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36DE5">
        <w:rPr>
          <w:rFonts w:ascii="Sylfaen" w:hAnsi="Sylfaen" w:cs="Sylfaen"/>
          <w:sz w:val="24"/>
          <w:szCs w:val="24"/>
          <w:lang w:val="hy-AM"/>
        </w:rPr>
        <w:t xml:space="preserve"> ծրագիր</w:t>
      </w:r>
      <w:r w:rsidRPr="00436DE5">
        <w:rPr>
          <w:rFonts w:ascii="Sylfaen" w:hAnsi="Sylfaen"/>
          <w:sz w:val="24"/>
          <w:szCs w:val="24"/>
          <w:lang w:val="hy-AM"/>
        </w:rPr>
        <w:t>:</w:t>
      </w:r>
    </w:p>
    <w:p w:rsidR="00164643" w:rsidRPr="00436DE5" w:rsidRDefault="00164643" w:rsidP="00164643">
      <w:pPr>
        <w:spacing w:after="60"/>
        <w:ind w:left="567" w:right="28" w:firstLine="567"/>
        <w:jc w:val="both"/>
        <w:rPr>
          <w:rFonts w:ascii="Sylfaen" w:hAnsi="Sylfaen"/>
          <w:sz w:val="24"/>
          <w:szCs w:val="24"/>
          <w:lang w:val="hy-AM"/>
        </w:rPr>
      </w:pPr>
      <w:r w:rsidRPr="00436DE5">
        <w:rPr>
          <w:rFonts w:ascii="Sylfaen" w:hAnsi="Sylfaen"/>
          <w:sz w:val="24"/>
          <w:szCs w:val="24"/>
          <w:lang w:val="hy-AM"/>
        </w:rPr>
        <w:t>ՀԶՀԾ-ն մշակվել է՝ հիմք ընդունելով ներկայումս գործող «Տեղական ինքնակառավարման մասին» ՀՀ օրենքով սահմանված՝ ՏԻՄ-երի իրավասությունները, համայնքի ղեկավարի լիազորությունները նրա գործունեության բ</w:t>
      </w:r>
      <w:r>
        <w:rPr>
          <w:rFonts w:ascii="Sylfaen" w:hAnsi="Sylfaen"/>
          <w:sz w:val="24"/>
          <w:szCs w:val="24"/>
          <w:lang w:val="hy-AM"/>
        </w:rPr>
        <w:t xml:space="preserve">նագավառներում (ոլորտներում), </w:t>
      </w:r>
      <w:r w:rsidRPr="00436DE5">
        <w:rPr>
          <w:rFonts w:ascii="Sylfaen" w:hAnsi="Sylfaen"/>
          <w:sz w:val="24"/>
          <w:szCs w:val="24"/>
          <w:lang w:val="hy-AM"/>
        </w:rPr>
        <w:t xml:space="preserve"> ՀԶՀԾ-ն մշակելիս առանձնացվել և հաշվի են առնվել մեթոդաբանական հետևյալ չափանիշները՝</w:t>
      </w:r>
    </w:p>
    <w:p w:rsidR="00164643" w:rsidRPr="00436DE5" w:rsidRDefault="00164643" w:rsidP="00164643">
      <w:pPr>
        <w:numPr>
          <w:ilvl w:val="0"/>
          <w:numId w:val="2"/>
        </w:numPr>
        <w:spacing w:after="0" w:line="240" w:lineRule="auto"/>
        <w:ind w:left="1560" w:right="1134" w:hanging="426"/>
        <w:contextualSpacing/>
        <w:rPr>
          <w:rFonts w:ascii="Sylfaen" w:hAnsi="Sylfaen"/>
          <w:sz w:val="24"/>
          <w:szCs w:val="24"/>
        </w:rPr>
      </w:pPr>
      <w:r w:rsidRPr="00436DE5">
        <w:rPr>
          <w:rFonts w:ascii="Sylfaen" w:hAnsi="Sylfaen"/>
          <w:sz w:val="24"/>
          <w:szCs w:val="24"/>
        </w:rPr>
        <w:t>համայնքի ֆինանսական կարողությունը.</w:t>
      </w:r>
    </w:p>
    <w:p w:rsidR="00164643" w:rsidRPr="00436DE5" w:rsidRDefault="00164643" w:rsidP="00164643">
      <w:pPr>
        <w:numPr>
          <w:ilvl w:val="0"/>
          <w:numId w:val="2"/>
        </w:numPr>
        <w:spacing w:after="0" w:line="240" w:lineRule="auto"/>
        <w:ind w:left="1560" w:right="1134" w:hanging="426"/>
        <w:contextualSpacing/>
        <w:rPr>
          <w:rFonts w:ascii="Sylfaen" w:hAnsi="Sylfaen"/>
          <w:sz w:val="24"/>
          <w:szCs w:val="24"/>
        </w:rPr>
      </w:pPr>
      <w:r w:rsidRPr="00436DE5">
        <w:rPr>
          <w:rFonts w:ascii="Sylfaen" w:hAnsi="Sylfaen"/>
          <w:sz w:val="24"/>
          <w:szCs w:val="24"/>
        </w:rPr>
        <w:t>համայնքի բնակչության թվաքանակը.</w:t>
      </w:r>
    </w:p>
    <w:p w:rsidR="00164643" w:rsidRPr="00436DE5" w:rsidRDefault="00164643" w:rsidP="00164643">
      <w:pPr>
        <w:numPr>
          <w:ilvl w:val="0"/>
          <w:numId w:val="2"/>
        </w:numPr>
        <w:spacing w:after="120" w:line="240" w:lineRule="auto"/>
        <w:ind w:left="1559" w:right="1134" w:hanging="425"/>
        <w:rPr>
          <w:rFonts w:ascii="Sylfaen" w:hAnsi="Sylfaen"/>
          <w:sz w:val="24"/>
          <w:szCs w:val="24"/>
        </w:rPr>
      </w:pPr>
      <w:r w:rsidRPr="00436DE5">
        <w:rPr>
          <w:rFonts w:ascii="Sylfaen" w:hAnsi="Sylfaen"/>
          <w:sz w:val="24"/>
          <w:szCs w:val="24"/>
        </w:rPr>
        <w:t>համայնքում առկա վտանգները (ռիսկերը):</w:t>
      </w:r>
    </w:p>
    <w:p w:rsidR="00164643" w:rsidRPr="007E5F9E" w:rsidRDefault="00164643" w:rsidP="00164643">
      <w:pPr>
        <w:spacing w:after="60"/>
        <w:ind w:left="567" w:right="28"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ՀԶՀ</w:t>
      </w:r>
      <w:r w:rsidRPr="00AB3A96">
        <w:rPr>
          <w:rFonts w:ascii="Sylfaen" w:hAnsi="Sylfaen"/>
          <w:sz w:val="24"/>
          <w:szCs w:val="24"/>
          <w:lang w:val="hy-AM"/>
        </w:rPr>
        <w:t xml:space="preserve">Ծ-ում հնարավորինս հաշվի են առնվել նաև </w:t>
      </w:r>
      <w:r>
        <w:rPr>
          <w:rFonts w:ascii="Sylfaen" w:hAnsi="Sylfaen"/>
          <w:sz w:val="24"/>
          <w:szCs w:val="24"/>
          <w:lang w:val="hy-AM"/>
        </w:rPr>
        <w:t xml:space="preserve">հանրային ծառայությունների մատչելիությանը և հասանելիությանը, նոր ծառայությունների մատուցմանը </w:t>
      </w:r>
      <w:r w:rsidRPr="00F42A6C">
        <w:rPr>
          <w:rFonts w:ascii="Sylfaen" w:hAnsi="Sylfaen"/>
          <w:sz w:val="24"/>
          <w:szCs w:val="24"/>
          <w:lang w:val="hy-AM"/>
        </w:rPr>
        <w:t xml:space="preserve">վերաբերող </w:t>
      </w:r>
      <w:r>
        <w:rPr>
          <w:rFonts w:ascii="Sylfaen" w:hAnsi="Sylfaen"/>
          <w:sz w:val="24"/>
          <w:szCs w:val="24"/>
          <w:lang w:val="hy-AM"/>
        </w:rPr>
        <w:t>և դրանցով պայմանավորված՝ լրացուցիչ ծախ</w:t>
      </w:r>
      <w:r w:rsidRPr="00F42A6C">
        <w:rPr>
          <w:rFonts w:ascii="Sylfaen" w:hAnsi="Sylfaen"/>
          <w:sz w:val="24"/>
          <w:szCs w:val="24"/>
          <w:lang w:val="hy-AM"/>
        </w:rPr>
        <w:t>ս</w:t>
      </w:r>
      <w:r>
        <w:rPr>
          <w:rFonts w:ascii="Sylfaen" w:hAnsi="Sylfaen"/>
          <w:sz w:val="24"/>
          <w:szCs w:val="24"/>
          <w:lang w:val="hy-AM"/>
        </w:rPr>
        <w:t>եր առաջանալու խնդիր</w:t>
      </w:r>
      <w:r w:rsidRPr="00F42A6C">
        <w:rPr>
          <w:rFonts w:ascii="Sylfaen" w:hAnsi="Sylfaen"/>
          <w:sz w:val="24"/>
          <w:szCs w:val="24"/>
          <w:lang w:val="hy-AM"/>
        </w:rPr>
        <w:t>ներ</w:t>
      </w:r>
      <w:r>
        <w:rPr>
          <w:rFonts w:ascii="Sylfaen" w:hAnsi="Sylfaen"/>
          <w:sz w:val="24"/>
          <w:szCs w:val="24"/>
          <w:lang w:val="hy-AM"/>
        </w:rPr>
        <w:t>ը, համայնքի տարածքում տնտեսական գործունեության խրախուսման</w:t>
      </w:r>
      <w:r w:rsidRPr="00F42A6C">
        <w:rPr>
          <w:rFonts w:ascii="Sylfaen" w:hAnsi="Sylfaen"/>
          <w:sz w:val="24"/>
          <w:szCs w:val="24"/>
          <w:lang w:val="hy-AM"/>
        </w:rPr>
        <w:t>ն ուղղված</w:t>
      </w:r>
      <w:r>
        <w:rPr>
          <w:rFonts w:ascii="Sylfaen" w:hAnsi="Sylfaen"/>
          <w:sz w:val="24"/>
          <w:szCs w:val="24"/>
          <w:lang w:val="hy-AM"/>
        </w:rPr>
        <w:t xml:space="preserve"> առկա հնարավորությունները,</w:t>
      </w:r>
      <w:r w:rsidRPr="00A91CC1">
        <w:rPr>
          <w:rFonts w:ascii="Sylfaen" w:hAnsi="Sylfaen"/>
          <w:sz w:val="24"/>
          <w:szCs w:val="24"/>
          <w:lang w:val="hy-AM"/>
        </w:rPr>
        <w:t xml:space="preserve"> </w:t>
      </w:r>
      <w:r w:rsidRPr="000246F9">
        <w:rPr>
          <w:rFonts w:ascii="Sylfaen" w:hAnsi="Sylfaen"/>
          <w:sz w:val="24"/>
          <w:szCs w:val="24"/>
          <w:lang w:val="hy-AM"/>
        </w:rPr>
        <w:t>տնտեսության տարբեր ճյուղերի զարգացման (հատկապես՝ գյուղատնտեսության, փոքր և միջին բիզնեսի, տուրիզմի և այլնի)</w:t>
      </w:r>
      <w:r w:rsidRPr="00F42A6C">
        <w:rPr>
          <w:rFonts w:ascii="Sylfaen" w:hAnsi="Sylfaen"/>
          <w:sz w:val="24"/>
          <w:szCs w:val="24"/>
          <w:lang w:val="hy-AM"/>
        </w:rPr>
        <w:t xml:space="preserve"> հնարավորությունները</w:t>
      </w:r>
      <w:r w:rsidRPr="000E7C6B">
        <w:rPr>
          <w:rFonts w:ascii="Sylfaen" w:hAnsi="Sylfaen"/>
          <w:sz w:val="24"/>
          <w:szCs w:val="24"/>
          <w:lang w:val="hy-AM"/>
        </w:rPr>
        <w:t>, համայնքի տարածքում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E7C6B">
        <w:rPr>
          <w:rFonts w:ascii="Sylfaen" w:hAnsi="Sylfaen"/>
          <w:sz w:val="24"/>
          <w:szCs w:val="24"/>
          <w:lang w:val="hy-AM"/>
        </w:rPr>
        <w:t>պատշաճ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FD2151">
        <w:rPr>
          <w:rFonts w:ascii="Sylfaen" w:hAnsi="Sylfaen" w:cs="Sylfaen"/>
          <w:sz w:val="24"/>
          <w:szCs w:val="24"/>
          <w:lang w:val="hy-AM"/>
        </w:rPr>
        <w:t>կառավարման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D2151">
        <w:rPr>
          <w:rFonts w:ascii="Sylfaen" w:hAnsi="Sylfaen" w:cs="Sylfaen"/>
          <w:sz w:val="24"/>
          <w:szCs w:val="24"/>
          <w:lang w:val="hy-AM"/>
        </w:rPr>
        <w:t>իրականացմ</w:t>
      </w:r>
      <w:r>
        <w:rPr>
          <w:rFonts w:ascii="Sylfaen" w:hAnsi="Sylfaen" w:cs="Sylfaen"/>
          <w:sz w:val="24"/>
          <w:szCs w:val="24"/>
          <w:lang w:val="hy-AM"/>
        </w:rPr>
        <w:t>ան</w:t>
      </w:r>
      <w:r w:rsidRPr="000E7C6B">
        <w:rPr>
          <w:rFonts w:ascii="Sylfaen" w:hAnsi="Sylfaen" w:cs="Sylfaen"/>
          <w:sz w:val="24"/>
          <w:szCs w:val="24"/>
          <w:lang w:val="hy-AM"/>
        </w:rPr>
        <w:t xml:space="preserve"> անհրաժեշտություն</w:t>
      </w:r>
      <w:r w:rsidRPr="00FD2151">
        <w:rPr>
          <w:rFonts w:ascii="Sylfaen" w:hAnsi="Sylfaen" w:cs="Sylfaen"/>
          <w:sz w:val="24"/>
          <w:szCs w:val="24"/>
          <w:lang w:val="hy-AM"/>
        </w:rPr>
        <w:t>ը</w:t>
      </w:r>
      <w:r>
        <w:rPr>
          <w:rFonts w:ascii="Sylfaen" w:hAnsi="Sylfaen" w:cs="Sylfaen"/>
          <w:sz w:val="24"/>
          <w:szCs w:val="24"/>
          <w:lang w:val="hy-AM"/>
        </w:rPr>
        <w:t xml:space="preserve">, ինչպես նաև </w:t>
      </w:r>
      <w:r w:rsidRPr="00AB3A96">
        <w:rPr>
          <w:rFonts w:ascii="Sylfaen" w:hAnsi="Sylfaen"/>
          <w:sz w:val="24"/>
          <w:szCs w:val="24"/>
          <w:lang w:val="hy-AM"/>
        </w:rPr>
        <w:t xml:space="preserve">համայնքում աղետի </w:t>
      </w:r>
      <w:r>
        <w:rPr>
          <w:rFonts w:ascii="Sylfaen" w:hAnsi="Sylfaen"/>
          <w:sz w:val="24"/>
          <w:szCs w:val="24"/>
          <w:lang w:val="hy-AM"/>
        </w:rPr>
        <w:t>բազմաբնույթ վտանգները (ռիսկերը)</w:t>
      </w:r>
      <w:r w:rsidRPr="000E7C6B">
        <w:rPr>
          <w:rFonts w:ascii="Sylfaen" w:hAnsi="Sylfaen"/>
          <w:sz w:val="24"/>
          <w:szCs w:val="24"/>
          <w:lang w:val="hy-AM"/>
        </w:rPr>
        <w:t xml:space="preserve"> և</w:t>
      </w:r>
      <w:r w:rsidRPr="00AB3A96">
        <w:rPr>
          <w:rFonts w:ascii="Sylfaen" w:hAnsi="Sylfaen"/>
          <w:sz w:val="24"/>
          <w:szCs w:val="24"/>
          <w:lang w:val="hy-AM"/>
        </w:rPr>
        <w:t xml:space="preserve"> </w:t>
      </w:r>
      <w:r w:rsidRPr="000E7C6B">
        <w:rPr>
          <w:rFonts w:ascii="Sylfaen" w:hAnsi="Sylfaen"/>
          <w:sz w:val="24"/>
          <w:szCs w:val="24"/>
          <w:lang w:val="hy-AM"/>
        </w:rPr>
        <w:t>դրա</w:t>
      </w:r>
      <w:r w:rsidRPr="00AB3A96">
        <w:rPr>
          <w:rFonts w:ascii="Sylfaen" w:hAnsi="Sylfaen"/>
          <w:sz w:val="24"/>
          <w:szCs w:val="24"/>
          <w:lang w:val="hy-AM"/>
        </w:rPr>
        <w:t>նց կառավարման միջոցառումներ</w:t>
      </w:r>
      <w:r w:rsidRPr="000E7C6B">
        <w:rPr>
          <w:rFonts w:ascii="Sylfaen" w:hAnsi="Sylfaen"/>
          <w:sz w:val="24"/>
          <w:szCs w:val="24"/>
          <w:lang w:val="hy-AM"/>
        </w:rPr>
        <w:t>ը</w:t>
      </w:r>
      <w:r w:rsidRPr="00AB3A96">
        <w:rPr>
          <w:rFonts w:ascii="Sylfaen" w:hAnsi="Sylfaen"/>
          <w:sz w:val="24"/>
          <w:szCs w:val="24"/>
          <w:lang w:val="hy-AM"/>
        </w:rPr>
        <w:t>:</w:t>
      </w:r>
    </w:p>
    <w:p w:rsidR="00041CAB" w:rsidRPr="00BF034F" w:rsidRDefault="00164643" w:rsidP="00BF034F">
      <w:pPr>
        <w:spacing w:before="60" w:after="60"/>
        <w:ind w:left="567" w:right="28" w:firstLine="567"/>
        <w:jc w:val="both"/>
        <w:rPr>
          <w:rFonts w:ascii="Sylfaen" w:hAnsi="Sylfaen"/>
          <w:sz w:val="24"/>
          <w:szCs w:val="24"/>
          <w:lang w:val="hy-AM"/>
        </w:rPr>
      </w:pPr>
      <w:r w:rsidRPr="007630E2">
        <w:rPr>
          <w:rFonts w:ascii="Sylfaen" w:hAnsi="Sylfaen"/>
          <w:sz w:val="24"/>
          <w:szCs w:val="24"/>
          <w:lang w:val="hy-AM"/>
        </w:rPr>
        <w:t>Համայնքի 201</w:t>
      </w:r>
      <w:r w:rsidR="00BF034F" w:rsidRPr="00BF034F">
        <w:rPr>
          <w:rFonts w:ascii="Sylfaen" w:hAnsi="Sylfaen"/>
          <w:sz w:val="24"/>
          <w:szCs w:val="24"/>
          <w:lang w:val="hy-AM"/>
        </w:rPr>
        <w:t>7</w:t>
      </w:r>
      <w:r w:rsidRPr="007630E2">
        <w:rPr>
          <w:rFonts w:ascii="Sylfaen" w:hAnsi="Sylfaen"/>
          <w:sz w:val="24"/>
          <w:szCs w:val="24"/>
          <w:lang w:val="hy-AM"/>
        </w:rPr>
        <w:t>-</w:t>
      </w:r>
      <w:r>
        <w:rPr>
          <w:rFonts w:ascii="Sylfaen" w:hAnsi="Sylfaen"/>
          <w:sz w:val="24"/>
          <w:szCs w:val="24"/>
          <w:lang w:val="hy-AM"/>
        </w:rPr>
        <w:t>20</w:t>
      </w:r>
      <w:r w:rsidRPr="006A3563">
        <w:rPr>
          <w:rFonts w:ascii="Sylfaen" w:hAnsi="Sylfaen"/>
          <w:sz w:val="24"/>
          <w:szCs w:val="24"/>
          <w:lang w:val="hy-AM"/>
        </w:rPr>
        <w:t>21</w:t>
      </w:r>
      <w:r w:rsidRPr="007630E2">
        <w:rPr>
          <w:rFonts w:ascii="Sylfaen" w:hAnsi="Sylfaen"/>
          <w:sz w:val="24"/>
          <w:szCs w:val="24"/>
          <w:lang w:val="hy-AM"/>
        </w:rPr>
        <w:t>թթ. ՀԶ</w:t>
      </w:r>
      <w:r>
        <w:rPr>
          <w:rFonts w:ascii="Sylfaen" w:hAnsi="Sylfaen"/>
          <w:sz w:val="24"/>
          <w:szCs w:val="24"/>
          <w:lang w:val="hy-AM"/>
        </w:rPr>
        <w:t>Հ</w:t>
      </w:r>
      <w:r w:rsidRPr="007630E2">
        <w:rPr>
          <w:rFonts w:ascii="Sylfaen" w:hAnsi="Sylfaen"/>
          <w:sz w:val="24"/>
          <w:szCs w:val="24"/>
          <w:lang w:val="hy-AM"/>
        </w:rPr>
        <w:t>Ծ-ն մշակվել է՝ հիմք ընդունելով համայնքի նորընտիր ավագանու անդամների նախընտրական ծրագրե</w:t>
      </w:r>
      <w:r>
        <w:rPr>
          <w:rFonts w:ascii="Sylfaen" w:hAnsi="Sylfaen"/>
          <w:sz w:val="24"/>
          <w:szCs w:val="24"/>
          <w:lang w:val="hy-AM"/>
        </w:rPr>
        <w:t xml:space="preserve">րի դրույթները և նպատակ </w:t>
      </w:r>
      <w:r w:rsidRPr="000E7C6B">
        <w:rPr>
          <w:rFonts w:ascii="Sylfaen" w:hAnsi="Sylfaen"/>
          <w:sz w:val="24"/>
          <w:szCs w:val="24"/>
          <w:lang w:val="hy-AM"/>
        </w:rPr>
        <w:t>հետապնդելով</w:t>
      </w:r>
      <w:r w:rsidRPr="007630E2">
        <w:rPr>
          <w:rFonts w:ascii="Sylfaen" w:hAnsi="Sylfaen"/>
          <w:sz w:val="24"/>
          <w:szCs w:val="24"/>
          <w:lang w:val="hy-AM"/>
        </w:rPr>
        <w:t xml:space="preserve"> հետևողակ</w:t>
      </w:r>
      <w:r>
        <w:rPr>
          <w:rFonts w:ascii="Sylfaen" w:hAnsi="Sylfaen"/>
          <w:sz w:val="24"/>
          <w:szCs w:val="24"/>
          <w:lang w:val="hy-AM"/>
        </w:rPr>
        <w:t>անորեն բարեփոխումներ</w:t>
      </w:r>
      <w:r w:rsidRPr="000E7C6B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ի</w:t>
      </w:r>
      <w:r w:rsidRPr="000E7C6B">
        <w:rPr>
          <w:rFonts w:ascii="Sylfaen" w:hAnsi="Sylfaen"/>
          <w:sz w:val="24"/>
          <w:szCs w:val="24"/>
          <w:lang w:val="hy-AM"/>
        </w:rPr>
        <w:t>րականացնելու</w:t>
      </w:r>
      <w:r w:rsidRPr="007630E2">
        <w:rPr>
          <w:rFonts w:ascii="Sylfaen" w:hAnsi="Sylfaen"/>
          <w:sz w:val="24"/>
          <w:szCs w:val="24"/>
          <w:lang w:val="hy-AM"/>
        </w:rPr>
        <w:t xml:space="preserve"> ճանապարհով աստիճանաբար </w:t>
      </w:r>
      <w:r>
        <w:rPr>
          <w:rFonts w:ascii="Sylfaen" w:hAnsi="Sylfaen"/>
          <w:sz w:val="24"/>
          <w:szCs w:val="24"/>
          <w:lang w:val="hy-AM"/>
        </w:rPr>
        <w:t xml:space="preserve">լուծել համայնքում </w:t>
      </w:r>
      <w:r w:rsidRPr="000E7C6B">
        <w:rPr>
          <w:rFonts w:ascii="Sylfaen" w:hAnsi="Sylfaen"/>
          <w:sz w:val="24"/>
          <w:szCs w:val="24"/>
          <w:lang w:val="hy-AM"/>
        </w:rPr>
        <w:t xml:space="preserve">առկա </w:t>
      </w:r>
      <w:r>
        <w:rPr>
          <w:rFonts w:ascii="Sylfaen" w:hAnsi="Sylfaen"/>
          <w:sz w:val="24"/>
          <w:szCs w:val="24"/>
          <w:lang w:val="hy-AM"/>
        </w:rPr>
        <w:t>հիմնա</w:t>
      </w:r>
      <w:r w:rsidRPr="000E7C6B">
        <w:rPr>
          <w:rFonts w:ascii="Sylfaen" w:hAnsi="Sylfaen"/>
          <w:sz w:val="24"/>
          <w:szCs w:val="24"/>
          <w:lang w:val="hy-AM"/>
        </w:rPr>
        <w:t xml:space="preserve">խնդիրները և </w:t>
      </w:r>
      <w:r w:rsidRPr="007630E2">
        <w:rPr>
          <w:rFonts w:ascii="Sylfaen" w:hAnsi="Sylfaen"/>
          <w:sz w:val="24"/>
          <w:szCs w:val="24"/>
          <w:lang w:val="hy-AM"/>
        </w:rPr>
        <w:t xml:space="preserve">բարելավել համայնքի բնակչության սոցիալ-տնտեսական պայմանները: </w:t>
      </w:r>
    </w:p>
    <w:p w:rsidR="00164643" w:rsidRPr="00041CAB" w:rsidRDefault="00164643" w:rsidP="00164643">
      <w:pPr>
        <w:ind w:left="1134" w:right="1134" w:firstLine="720"/>
        <w:jc w:val="center"/>
        <w:rPr>
          <w:rFonts w:ascii="Sylfaen" w:hAnsi="Sylfaen" w:cs="Sylfaen"/>
          <w:bCs/>
          <w:vertAlign w:val="superscript"/>
          <w:lang w:val="hy-AM"/>
        </w:rPr>
      </w:pPr>
    </w:p>
    <w:p w:rsidR="00164643" w:rsidRPr="00854594" w:rsidRDefault="00164643" w:rsidP="00854594">
      <w:pPr>
        <w:keepNext/>
        <w:ind w:right="-1"/>
        <w:contextualSpacing/>
        <w:jc w:val="center"/>
        <w:outlineLvl w:val="0"/>
        <w:rPr>
          <w:rFonts w:ascii="Sylfaen" w:hAnsi="Sylfaen"/>
          <w:b/>
          <w:sz w:val="28"/>
          <w:lang w:val="af-ZA"/>
        </w:rPr>
      </w:pPr>
      <w:r w:rsidRPr="006C6BC8">
        <w:rPr>
          <w:rFonts w:ascii="Sylfaen" w:hAnsi="Sylfaen" w:cs="Sylfaen"/>
          <w:b/>
          <w:sz w:val="28"/>
          <w:lang w:val="af-ZA"/>
        </w:rPr>
        <w:t>1</w:t>
      </w:r>
      <w:r w:rsidRPr="006C6BC8">
        <w:rPr>
          <w:rFonts w:ascii="Sylfaen" w:eastAsia="MS Gothic" w:hAnsi="MS Gothic" w:cs="MS Gothic" w:hint="eastAsia"/>
          <w:b/>
          <w:sz w:val="28"/>
          <w:lang w:val="hy-AM"/>
        </w:rPr>
        <w:t>․</w:t>
      </w:r>
      <w:r w:rsidRPr="00AF6129">
        <w:rPr>
          <w:rFonts w:ascii="Sylfaen" w:hAnsi="Sylfaen" w:cs="Sylfaen"/>
          <w:b/>
          <w:sz w:val="28"/>
          <w:lang w:val="hy-AM"/>
        </w:rPr>
        <w:t>ՀԱՄԱՅՆՔԻ</w:t>
      </w:r>
      <w:r>
        <w:rPr>
          <w:rFonts w:ascii="Sylfaen" w:hAnsi="Sylfaen" w:cs="Sylfaen"/>
          <w:b/>
          <w:sz w:val="28"/>
          <w:lang w:val="hy-AM"/>
        </w:rPr>
        <w:t xml:space="preserve"> </w:t>
      </w:r>
      <w:r w:rsidRPr="00AF6129">
        <w:rPr>
          <w:rFonts w:ascii="Sylfaen" w:hAnsi="Sylfaen" w:cs="Sylfaen"/>
          <w:b/>
          <w:sz w:val="28"/>
          <w:lang w:val="hy-AM"/>
        </w:rPr>
        <w:t>ԻՐԱՎԻՃԱԿԻ</w:t>
      </w:r>
      <w:r>
        <w:rPr>
          <w:rFonts w:ascii="Sylfaen" w:hAnsi="Sylfaen" w:cs="Sylfaen"/>
          <w:b/>
          <w:sz w:val="28"/>
          <w:lang w:val="hy-AM"/>
        </w:rPr>
        <w:t xml:space="preserve"> </w:t>
      </w:r>
      <w:r w:rsidRPr="00AF6129">
        <w:rPr>
          <w:rFonts w:ascii="Sylfaen" w:hAnsi="Sylfaen"/>
          <w:b/>
          <w:sz w:val="28"/>
          <w:lang w:val="hy-AM"/>
        </w:rPr>
        <w:t>ԲՆՈՒԹԱԳՐՈՒՄ</w:t>
      </w:r>
      <w:r w:rsidRPr="006C6BC8">
        <w:rPr>
          <w:rFonts w:ascii="Sylfaen" w:hAnsi="Sylfaen"/>
          <w:b/>
          <w:sz w:val="28"/>
          <w:lang w:val="af-ZA"/>
        </w:rPr>
        <w:t xml:space="preserve">, </w:t>
      </w:r>
      <w:r w:rsidRPr="00AF6129">
        <w:rPr>
          <w:rFonts w:ascii="Sylfaen" w:hAnsi="Sylfaen" w:cs="Sylfaen"/>
          <w:b/>
          <w:sz w:val="28"/>
          <w:lang w:val="hy-AM"/>
        </w:rPr>
        <w:t>ՎԵՐԼՈՒԾՈՒԹՅՈՒՆ</w:t>
      </w:r>
      <w:r>
        <w:rPr>
          <w:rFonts w:ascii="Sylfaen" w:hAnsi="Sylfaen" w:cs="Sylfaen"/>
          <w:b/>
          <w:sz w:val="28"/>
          <w:lang w:val="hy-AM"/>
        </w:rPr>
        <w:t xml:space="preserve"> </w:t>
      </w:r>
      <w:r w:rsidRPr="00AF6129">
        <w:rPr>
          <w:rFonts w:ascii="Sylfaen" w:hAnsi="Sylfaen"/>
          <w:b/>
          <w:sz w:val="28"/>
          <w:lang w:val="hy-AM"/>
        </w:rPr>
        <w:t>ԵՎ</w:t>
      </w:r>
      <w:r>
        <w:rPr>
          <w:rFonts w:ascii="Sylfaen" w:hAnsi="Sylfaen"/>
          <w:b/>
          <w:sz w:val="28"/>
          <w:lang w:val="hy-AM"/>
        </w:rPr>
        <w:t xml:space="preserve"> </w:t>
      </w:r>
      <w:r w:rsidRPr="00AF6129">
        <w:rPr>
          <w:rFonts w:ascii="Sylfaen" w:hAnsi="Sylfaen" w:cs="Sylfaen"/>
          <w:b/>
          <w:sz w:val="28"/>
          <w:lang w:val="hy-AM"/>
        </w:rPr>
        <w:t>ԳՆԱՀԱՏՈՒՄ</w:t>
      </w:r>
    </w:p>
    <w:p w:rsidR="00164643" w:rsidRPr="00854594" w:rsidRDefault="00164643" w:rsidP="00164643">
      <w:pPr>
        <w:keepNext/>
        <w:numPr>
          <w:ilvl w:val="1"/>
          <w:numId w:val="1"/>
        </w:numPr>
        <w:tabs>
          <w:tab w:val="num" w:pos="900"/>
        </w:tabs>
        <w:spacing w:after="0" w:line="240" w:lineRule="auto"/>
        <w:ind w:left="851" w:right="1134" w:hanging="567"/>
        <w:contextualSpacing/>
        <w:outlineLvl w:val="1"/>
        <w:rPr>
          <w:rFonts w:ascii="Sylfaen" w:hAnsi="Sylfaen" w:cs="Sylfaen"/>
          <w:b/>
          <w:sz w:val="26"/>
          <w:szCs w:val="28"/>
          <w:lang w:val="af-ZA"/>
        </w:rPr>
      </w:pPr>
      <w:r w:rsidRPr="004B0673">
        <w:rPr>
          <w:rFonts w:ascii="Sylfaen" w:hAnsi="Sylfaen"/>
          <w:b/>
          <w:sz w:val="26"/>
          <w:szCs w:val="28"/>
        </w:rPr>
        <w:t>ԱՇԽԱՐՀԱԳՐԱԿԱՆ</w:t>
      </w:r>
      <w:r w:rsidRPr="00854594">
        <w:rPr>
          <w:rFonts w:ascii="Sylfaen" w:hAnsi="Sylfaen"/>
          <w:b/>
          <w:sz w:val="26"/>
          <w:szCs w:val="28"/>
          <w:lang w:val="af-ZA"/>
        </w:rPr>
        <w:t xml:space="preserve"> </w:t>
      </w:r>
      <w:r w:rsidRPr="004B0673">
        <w:rPr>
          <w:rFonts w:ascii="Sylfaen" w:hAnsi="Sylfaen"/>
          <w:b/>
          <w:sz w:val="26"/>
          <w:szCs w:val="28"/>
        </w:rPr>
        <w:t>ԴԻՐՔԸ</w:t>
      </w:r>
      <w:r w:rsidRPr="00854594">
        <w:rPr>
          <w:rFonts w:ascii="Sylfaen" w:hAnsi="Sylfaen"/>
          <w:b/>
          <w:sz w:val="26"/>
          <w:szCs w:val="28"/>
          <w:lang w:val="af-ZA"/>
        </w:rPr>
        <w:t xml:space="preserve">, </w:t>
      </w:r>
      <w:r w:rsidRPr="004B0673">
        <w:rPr>
          <w:rFonts w:ascii="Sylfaen" w:hAnsi="Sylfaen"/>
          <w:b/>
          <w:sz w:val="26"/>
          <w:szCs w:val="28"/>
        </w:rPr>
        <w:t>ՊԱՏՄԱԿԱՆ</w:t>
      </w:r>
      <w:r w:rsidRPr="00854594">
        <w:rPr>
          <w:rFonts w:ascii="Sylfaen" w:hAnsi="Sylfaen"/>
          <w:b/>
          <w:sz w:val="26"/>
          <w:szCs w:val="28"/>
          <w:lang w:val="af-ZA"/>
        </w:rPr>
        <w:t xml:space="preserve"> </w:t>
      </w:r>
      <w:r w:rsidRPr="004B0673">
        <w:rPr>
          <w:rFonts w:ascii="Sylfaen" w:hAnsi="Sylfaen"/>
          <w:b/>
          <w:sz w:val="26"/>
          <w:szCs w:val="28"/>
        </w:rPr>
        <w:t>ՀԱՄԱՌՈՏ</w:t>
      </w:r>
      <w:r w:rsidRPr="00854594">
        <w:rPr>
          <w:rFonts w:ascii="Sylfaen" w:hAnsi="Sylfaen"/>
          <w:b/>
          <w:sz w:val="26"/>
          <w:szCs w:val="28"/>
          <w:lang w:val="af-ZA"/>
        </w:rPr>
        <w:t xml:space="preserve"> </w:t>
      </w:r>
      <w:r w:rsidRPr="004B0673">
        <w:rPr>
          <w:rFonts w:ascii="Sylfaen" w:hAnsi="Sylfaen"/>
          <w:b/>
          <w:sz w:val="26"/>
          <w:szCs w:val="28"/>
        </w:rPr>
        <w:t>ԱԿՆԱՐԿ</w:t>
      </w:r>
    </w:p>
    <w:p w:rsidR="00164643" w:rsidRPr="00854594" w:rsidRDefault="00164643" w:rsidP="00164643">
      <w:pPr>
        <w:keepNext/>
        <w:ind w:left="1134" w:right="1134"/>
        <w:contextualSpacing/>
        <w:outlineLvl w:val="1"/>
        <w:rPr>
          <w:rFonts w:ascii="Sylfaen" w:hAnsi="Sylfaen"/>
          <w:b/>
          <w:sz w:val="16"/>
          <w:szCs w:val="16"/>
          <w:lang w:val="af-ZA"/>
        </w:rPr>
      </w:pPr>
    </w:p>
    <w:p w:rsidR="00164643" w:rsidRPr="00854594" w:rsidRDefault="00164643" w:rsidP="00854594">
      <w:pPr>
        <w:keepNext/>
        <w:ind w:right="1134" w:firstLine="284"/>
        <w:contextualSpacing/>
        <w:jc w:val="both"/>
        <w:outlineLvl w:val="1"/>
        <w:rPr>
          <w:rFonts w:ascii="Sylfaen" w:hAnsi="Sylfaen"/>
          <w:sz w:val="24"/>
          <w:szCs w:val="24"/>
          <w:lang w:val="af-ZA"/>
        </w:rPr>
      </w:pPr>
      <w:r>
        <w:rPr>
          <w:rFonts w:ascii="Sylfaen" w:hAnsi="Sylfaen"/>
          <w:sz w:val="24"/>
          <w:szCs w:val="24"/>
        </w:rPr>
        <w:t>Այնթապ</w:t>
      </w:r>
      <w:r w:rsidRPr="00854594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համայնքի</w:t>
      </w:r>
      <w:r w:rsidRPr="00854594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աշխարհագրակա</w:t>
      </w:r>
      <w:r w:rsidRPr="00854594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դիրքը</w:t>
      </w:r>
      <w:r w:rsidRPr="00854594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հարթավայրային</w:t>
      </w:r>
      <w:r w:rsidRPr="00854594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854594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կլիման</w:t>
      </w:r>
      <w:r w:rsidRPr="00854594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մեղմ</w:t>
      </w:r>
      <w:r w:rsidRPr="00854594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ու</w:t>
      </w:r>
      <w:r w:rsidRPr="00854594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բարենպաստ</w:t>
      </w:r>
      <w:r w:rsidRPr="00854594">
        <w:rPr>
          <w:rFonts w:ascii="Sylfaen" w:hAnsi="Sylfaen"/>
          <w:sz w:val="24"/>
          <w:szCs w:val="24"/>
          <w:lang w:val="af-ZA"/>
        </w:rPr>
        <w:t xml:space="preserve">: </w:t>
      </w:r>
      <w:r>
        <w:rPr>
          <w:rFonts w:ascii="Sylfaen" w:hAnsi="Sylfaen"/>
          <w:sz w:val="24"/>
          <w:szCs w:val="24"/>
        </w:rPr>
        <w:t>Համայնքը</w:t>
      </w:r>
      <w:r w:rsidRPr="00854594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գտնվում</w:t>
      </w:r>
      <w:r w:rsidRPr="00854594">
        <w:rPr>
          <w:rFonts w:ascii="Sylfaen" w:hAnsi="Sylfaen"/>
          <w:sz w:val="24"/>
          <w:szCs w:val="24"/>
          <w:lang w:val="af-ZA"/>
        </w:rPr>
        <w:t xml:space="preserve">  </w:t>
      </w:r>
      <w:r>
        <w:rPr>
          <w:rFonts w:ascii="Sylfaen" w:hAnsi="Sylfaen"/>
          <w:sz w:val="24"/>
          <w:szCs w:val="24"/>
        </w:rPr>
        <w:t>է</w:t>
      </w:r>
      <w:r w:rsidRPr="00854594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ՀՀ</w:t>
      </w:r>
      <w:r w:rsidRPr="00854594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Արարատի</w:t>
      </w:r>
      <w:r w:rsidRPr="00854594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մարզում</w:t>
      </w:r>
      <w:r w:rsidRPr="00854594">
        <w:rPr>
          <w:rFonts w:ascii="Sylfaen" w:hAnsi="Sylfaen"/>
          <w:sz w:val="24"/>
          <w:szCs w:val="24"/>
          <w:lang w:val="af-ZA"/>
        </w:rPr>
        <w:t xml:space="preserve">, </w:t>
      </w:r>
      <w:r>
        <w:rPr>
          <w:rFonts w:ascii="Sylfaen" w:hAnsi="Sylfaen"/>
          <w:sz w:val="24"/>
          <w:szCs w:val="24"/>
        </w:rPr>
        <w:t>մարզկենտրոնից</w:t>
      </w:r>
      <w:r w:rsidRPr="00854594">
        <w:rPr>
          <w:rFonts w:ascii="Sylfaen" w:hAnsi="Sylfaen"/>
          <w:sz w:val="24"/>
          <w:szCs w:val="24"/>
          <w:lang w:val="af-ZA"/>
        </w:rPr>
        <w:t xml:space="preserve"> 25 </w:t>
      </w:r>
      <w:r>
        <w:rPr>
          <w:rFonts w:ascii="Sylfaen" w:hAnsi="Sylfaen"/>
          <w:sz w:val="24"/>
          <w:szCs w:val="24"/>
        </w:rPr>
        <w:t>կմ</w:t>
      </w:r>
      <w:r w:rsidRPr="00854594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հեռավորության</w:t>
      </w:r>
      <w:r w:rsidRPr="00854594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վրա</w:t>
      </w:r>
      <w:r w:rsidRPr="00854594">
        <w:rPr>
          <w:rFonts w:ascii="Sylfaen" w:hAnsi="Sylfaen"/>
          <w:sz w:val="24"/>
          <w:szCs w:val="24"/>
          <w:lang w:val="af-ZA"/>
        </w:rPr>
        <w:t xml:space="preserve">, </w:t>
      </w:r>
      <w:r>
        <w:rPr>
          <w:rFonts w:ascii="Sylfaen" w:hAnsi="Sylfaen"/>
          <w:sz w:val="24"/>
          <w:szCs w:val="24"/>
        </w:rPr>
        <w:t>մայրաքաղաքից՝</w:t>
      </w:r>
      <w:r w:rsidRPr="00854594">
        <w:rPr>
          <w:rFonts w:ascii="Sylfaen" w:hAnsi="Sylfaen"/>
          <w:sz w:val="24"/>
          <w:szCs w:val="24"/>
          <w:lang w:val="af-ZA"/>
        </w:rPr>
        <w:t xml:space="preserve"> 10 </w:t>
      </w:r>
      <w:r>
        <w:rPr>
          <w:rFonts w:ascii="Sylfaen" w:hAnsi="Sylfaen"/>
          <w:sz w:val="24"/>
          <w:szCs w:val="24"/>
        </w:rPr>
        <w:t>կմ</w:t>
      </w:r>
      <w:r w:rsidRPr="00854594">
        <w:rPr>
          <w:rFonts w:ascii="Sylfaen" w:hAnsi="Sylfaen"/>
          <w:sz w:val="24"/>
          <w:szCs w:val="24"/>
          <w:lang w:val="af-ZA"/>
        </w:rPr>
        <w:t xml:space="preserve">, </w:t>
      </w:r>
      <w:r>
        <w:rPr>
          <w:rFonts w:ascii="Sylfaen" w:hAnsi="Sylfaen"/>
          <w:sz w:val="24"/>
          <w:szCs w:val="24"/>
        </w:rPr>
        <w:t>ծովի</w:t>
      </w:r>
      <w:r w:rsidRPr="00854594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մակերևույթից</w:t>
      </w:r>
      <w:r w:rsidRPr="00854594">
        <w:rPr>
          <w:rFonts w:ascii="Sylfaen" w:hAnsi="Sylfaen"/>
          <w:sz w:val="24"/>
          <w:szCs w:val="24"/>
          <w:lang w:val="af-ZA"/>
        </w:rPr>
        <w:t xml:space="preserve"> 865 </w:t>
      </w:r>
      <w:r>
        <w:rPr>
          <w:rFonts w:ascii="Sylfaen" w:hAnsi="Sylfaen"/>
          <w:sz w:val="24"/>
          <w:szCs w:val="24"/>
        </w:rPr>
        <w:t>մ</w:t>
      </w:r>
      <w:r w:rsidRPr="00854594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բարձրության</w:t>
      </w:r>
      <w:r w:rsidRPr="00854594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lastRenderedPageBreak/>
        <w:t>վրա</w:t>
      </w:r>
      <w:r w:rsidRPr="00854594">
        <w:rPr>
          <w:rFonts w:ascii="Sylfaen" w:hAnsi="Sylfaen"/>
          <w:sz w:val="24"/>
          <w:szCs w:val="24"/>
          <w:lang w:val="af-ZA"/>
        </w:rPr>
        <w:t xml:space="preserve">, </w:t>
      </w:r>
      <w:r>
        <w:rPr>
          <w:rFonts w:ascii="Sylfaen" w:hAnsi="Sylfaen"/>
          <w:sz w:val="24"/>
          <w:szCs w:val="24"/>
        </w:rPr>
        <w:t>Այնթապ</w:t>
      </w:r>
      <w:r w:rsidRPr="00854594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համայնքը</w:t>
      </w:r>
      <w:r w:rsidRPr="00854594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փռված</w:t>
      </w:r>
      <w:r w:rsidRPr="00854594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854594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Երևան</w:t>
      </w:r>
      <w:r w:rsidRPr="00854594">
        <w:rPr>
          <w:rFonts w:ascii="Sylfaen" w:hAnsi="Sylfaen"/>
          <w:sz w:val="24"/>
          <w:szCs w:val="24"/>
          <w:lang w:val="af-ZA"/>
        </w:rPr>
        <w:t>-</w:t>
      </w:r>
      <w:r>
        <w:rPr>
          <w:rFonts w:ascii="Sylfaen" w:hAnsi="Sylfaen"/>
          <w:sz w:val="24"/>
          <w:szCs w:val="24"/>
        </w:rPr>
        <w:t>Արարատ</w:t>
      </w:r>
      <w:r w:rsidRPr="00854594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մայրուղու</w:t>
      </w:r>
      <w:r w:rsidRPr="00854594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ձախ</w:t>
      </w:r>
      <w:r w:rsidRPr="00854594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կողմում</w:t>
      </w:r>
      <w:r w:rsidRPr="00854594">
        <w:rPr>
          <w:rFonts w:ascii="Sylfaen" w:hAnsi="Sylfaen"/>
          <w:sz w:val="24"/>
          <w:szCs w:val="24"/>
          <w:lang w:val="af-ZA"/>
        </w:rPr>
        <w:t xml:space="preserve">, </w:t>
      </w:r>
      <w:r>
        <w:rPr>
          <w:rFonts w:ascii="Sylfaen" w:hAnsi="Sylfaen"/>
          <w:sz w:val="24"/>
          <w:szCs w:val="24"/>
        </w:rPr>
        <w:t>Երևանից</w:t>
      </w:r>
      <w:r w:rsidRPr="00854594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հարավ</w:t>
      </w:r>
      <w:r w:rsidRPr="00854594">
        <w:rPr>
          <w:rFonts w:ascii="Sylfaen" w:hAnsi="Sylfaen"/>
          <w:sz w:val="24"/>
          <w:szCs w:val="24"/>
          <w:lang w:val="af-ZA"/>
        </w:rPr>
        <w:t>-</w:t>
      </w:r>
      <w:r>
        <w:rPr>
          <w:rFonts w:ascii="Sylfaen" w:hAnsi="Sylfaen"/>
          <w:sz w:val="24"/>
          <w:szCs w:val="24"/>
        </w:rPr>
        <w:t>արևելք</w:t>
      </w:r>
      <w:r w:rsidRPr="00854594">
        <w:rPr>
          <w:rFonts w:ascii="Sylfaen" w:hAnsi="Sylfaen"/>
          <w:sz w:val="24"/>
          <w:szCs w:val="24"/>
          <w:lang w:val="af-ZA"/>
        </w:rPr>
        <w:t>:</w:t>
      </w:r>
    </w:p>
    <w:p w:rsidR="00164643" w:rsidRPr="00DE729B" w:rsidRDefault="00164643" w:rsidP="00854594">
      <w:pPr>
        <w:keepNext/>
        <w:ind w:right="1134" w:firstLine="284"/>
        <w:contextualSpacing/>
        <w:jc w:val="both"/>
        <w:outlineLvl w:val="1"/>
        <w:rPr>
          <w:rFonts w:ascii="Sylfaen" w:hAnsi="Sylfaen"/>
          <w:sz w:val="24"/>
          <w:szCs w:val="24"/>
          <w:lang w:val="af-ZA"/>
        </w:rPr>
      </w:pPr>
      <w:r>
        <w:rPr>
          <w:rFonts w:ascii="Sylfaen" w:hAnsi="Sylfaen"/>
          <w:sz w:val="24"/>
          <w:szCs w:val="24"/>
          <w:lang w:val="hy-AM"/>
        </w:rPr>
        <w:t>Այնթապ Նոր, Այնթափ, Բայբուդաբադ, Բեյբուդաբադ, Բեյբուտաբադ, Թազագյուղ, Թազաքենդ թաթար, Թազաքեն</w:t>
      </w:r>
      <w:r w:rsidRPr="00365981">
        <w:rPr>
          <w:rFonts w:ascii="Sylfaen" w:hAnsi="Sylfaen"/>
          <w:sz w:val="24"/>
          <w:szCs w:val="24"/>
          <w:lang w:val="hy-AM"/>
        </w:rPr>
        <w:t>դ Նոր, Թազաքյանդ, Նորագեղ, Նորագյուղ այսպես է անվանվել նախկինում Այնթապը:</w:t>
      </w:r>
      <w:r w:rsidRPr="00DE729B">
        <w:rPr>
          <w:rFonts w:ascii="Sylfaen" w:hAnsi="Sylfaen"/>
          <w:sz w:val="24"/>
          <w:szCs w:val="24"/>
          <w:lang w:val="af-ZA"/>
        </w:rPr>
        <w:t xml:space="preserve"> </w:t>
      </w:r>
    </w:p>
    <w:p w:rsidR="00164643" w:rsidRPr="00DE729B" w:rsidRDefault="00164643" w:rsidP="00854594">
      <w:pPr>
        <w:keepNext/>
        <w:ind w:right="1134" w:firstLine="284"/>
        <w:contextualSpacing/>
        <w:jc w:val="both"/>
        <w:outlineLvl w:val="1"/>
        <w:rPr>
          <w:rFonts w:ascii="Tahoma" w:hAnsi="Tahoma" w:cs="Tahoma"/>
          <w:color w:val="252525"/>
          <w:sz w:val="21"/>
          <w:szCs w:val="21"/>
          <w:shd w:val="clear" w:color="auto" w:fill="FFFFFF"/>
          <w:lang w:val="af-ZA"/>
        </w:rPr>
      </w:pPr>
      <w:r w:rsidRPr="00DE729B">
        <w:rPr>
          <w:rFonts w:ascii="Sylfaen" w:hAnsi="Sylfaen"/>
          <w:sz w:val="24"/>
          <w:szCs w:val="24"/>
          <w:lang w:val="af-ZA"/>
        </w:rPr>
        <w:t>1679</w:t>
      </w:r>
      <w:r>
        <w:rPr>
          <w:rFonts w:ascii="Sylfaen" w:hAnsi="Sylfaen"/>
          <w:sz w:val="24"/>
          <w:szCs w:val="24"/>
          <w:lang w:val="hy-AM"/>
        </w:rPr>
        <w:t>թ-ին Երևանի հայտնի երկրաշաժի ժամանակ Այնթապն ավերվել և ամայացել է:</w:t>
      </w:r>
      <w:r w:rsidRPr="00DE729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Համայնքը</w:t>
      </w:r>
      <w:r w:rsidRPr="00DE729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վերաշինվել</w:t>
      </w:r>
      <w:r w:rsidRPr="00DE729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DE729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Խոյեցի</w:t>
      </w:r>
      <w:r w:rsidRPr="00DE729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վերաբնակիչների</w:t>
      </w:r>
      <w:r w:rsidRPr="00DE729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կողմից</w:t>
      </w:r>
      <w:r w:rsidRPr="00DE729B">
        <w:rPr>
          <w:rFonts w:ascii="Sylfaen" w:hAnsi="Sylfaen"/>
          <w:sz w:val="24"/>
          <w:szCs w:val="24"/>
          <w:lang w:val="af-ZA"/>
        </w:rPr>
        <w:t>:</w:t>
      </w:r>
      <w:r w:rsidRPr="00DE729B">
        <w:rPr>
          <w:rFonts w:ascii="Tahoma" w:hAnsi="Tahoma" w:cs="Tahoma"/>
          <w:color w:val="252525"/>
          <w:sz w:val="21"/>
          <w:szCs w:val="21"/>
          <w:shd w:val="clear" w:color="auto" w:fill="FFFFFF"/>
          <w:lang w:val="af-ZA"/>
        </w:rPr>
        <w:t xml:space="preserve">  </w:t>
      </w:r>
    </w:p>
    <w:p w:rsidR="00164643" w:rsidRPr="00DE729B" w:rsidRDefault="00164643" w:rsidP="00854594">
      <w:pPr>
        <w:keepNext/>
        <w:ind w:right="1134" w:firstLine="284"/>
        <w:contextualSpacing/>
        <w:jc w:val="both"/>
        <w:outlineLvl w:val="1"/>
        <w:rPr>
          <w:rFonts w:ascii="Sylfaen" w:hAnsi="Sylfaen"/>
          <w:sz w:val="24"/>
          <w:szCs w:val="24"/>
          <w:lang w:val="af-ZA"/>
        </w:rPr>
      </w:pPr>
      <w:r>
        <w:rPr>
          <w:rFonts w:ascii="Sylfaen" w:hAnsi="Sylfaen"/>
          <w:sz w:val="24"/>
          <w:szCs w:val="24"/>
        </w:rPr>
        <w:t>Ըստ</w:t>
      </w:r>
      <w:r w:rsidRPr="00DE729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Հայաստանի</w:t>
      </w:r>
      <w:r w:rsidRPr="00DE729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տեղանունների</w:t>
      </w:r>
      <w:r w:rsidRPr="00DE729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DE729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հարակից</w:t>
      </w:r>
      <w:r w:rsidRPr="00DE729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շրջանների</w:t>
      </w:r>
      <w:r w:rsidRPr="00DE729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բառարանի</w:t>
      </w:r>
      <w:r w:rsidRPr="00DE729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Այնթապ</w:t>
      </w:r>
      <w:r w:rsidRPr="00DE729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անունով</w:t>
      </w:r>
      <w:r w:rsidRPr="00DE729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հիշատակվել</w:t>
      </w:r>
      <w:r w:rsidRPr="00DE729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DE729B">
        <w:rPr>
          <w:rFonts w:ascii="Sylfaen" w:hAnsi="Sylfaen"/>
          <w:sz w:val="24"/>
          <w:szCs w:val="24"/>
          <w:lang w:val="af-ZA"/>
        </w:rPr>
        <w:t xml:space="preserve"> 1465-1466</w:t>
      </w:r>
      <w:r>
        <w:rPr>
          <w:rFonts w:ascii="Sylfaen" w:hAnsi="Sylfaen"/>
          <w:sz w:val="24"/>
          <w:szCs w:val="24"/>
        </w:rPr>
        <w:t>թթ</w:t>
      </w:r>
      <w:r w:rsidRPr="00DE729B">
        <w:rPr>
          <w:rFonts w:ascii="Sylfaen" w:hAnsi="Sylfaen"/>
          <w:sz w:val="24"/>
          <w:szCs w:val="24"/>
          <w:lang w:val="af-ZA"/>
        </w:rPr>
        <w:t xml:space="preserve">. </w:t>
      </w:r>
      <w:r>
        <w:rPr>
          <w:rFonts w:ascii="Sylfaen" w:hAnsi="Sylfaen"/>
          <w:sz w:val="24"/>
          <w:szCs w:val="24"/>
        </w:rPr>
        <w:t>ի</w:t>
      </w:r>
      <w:r w:rsidRPr="00DE729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հիշատակ</w:t>
      </w:r>
      <w:r w:rsidRPr="00DE729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Կիլիկյաի</w:t>
      </w:r>
      <w:r w:rsidRPr="00DE729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Այնթապ</w:t>
      </w:r>
      <w:r w:rsidRPr="00DE729B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</w:rPr>
        <w:t>քաղաքի</w:t>
      </w:r>
      <w:r w:rsidRPr="00DE729B">
        <w:rPr>
          <w:rFonts w:ascii="Sylfaen" w:hAnsi="Sylfaen"/>
          <w:sz w:val="24"/>
          <w:szCs w:val="24"/>
          <w:lang w:val="af-ZA"/>
        </w:rPr>
        <w:t>:</w:t>
      </w:r>
    </w:p>
    <w:p w:rsidR="00164643" w:rsidRPr="00DE729B" w:rsidRDefault="00164643" w:rsidP="00164643">
      <w:pPr>
        <w:keepNext/>
        <w:spacing w:after="0" w:line="240" w:lineRule="auto"/>
        <w:ind w:right="1134"/>
        <w:contextualSpacing/>
        <w:outlineLvl w:val="1"/>
        <w:rPr>
          <w:rFonts w:ascii="Sylfaen" w:hAnsi="Sylfaen"/>
          <w:b/>
          <w:sz w:val="26"/>
          <w:szCs w:val="28"/>
          <w:lang w:val="af-ZA"/>
        </w:rPr>
      </w:pPr>
    </w:p>
    <w:p w:rsidR="00F928EF" w:rsidRPr="00DE729B" w:rsidRDefault="00F928EF" w:rsidP="00164643">
      <w:pPr>
        <w:keepNext/>
        <w:spacing w:after="0" w:line="240" w:lineRule="auto"/>
        <w:ind w:right="1134"/>
        <w:contextualSpacing/>
        <w:outlineLvl w:val="1"/>
        <w:rPr>
          <w:rFonts w:ascii="Sylfaen" w:hAnsi="Sylfaen"/>
          <w:b/>
          <w:sz w:val="26"/>
          <w:szCs w:val="28"/>
          <w:lang w:val="af-ZA"/>
        </w:rPr>
      </w:pPr>
    </w:p>
    <w:p w:rsidR="00164643" w:rsidRPr="00D85CB4" w:rsidRDefault="00164643" w:rsidP="0091774B">
      <w:pPr>
        <w:keepNext/>
        <w:numPr>
          <w:ilvl w:val="1"/>
          <w:numId w:val="1"/>
        </w:numPr>
        <w:tabs>
          <w:tab w:val="num" w:pos="900"/>
        </w:tabs>
        <w:spacing w:after="0" w:line="240" w:lineRule="auto"/>
        <w:ind w:left="851" w:right="1134" w:hanging="567"/>
        <w:contextualSpacing/>
        <w:jc w:val="center"/>
        <w:outlineLvl w:val="1"/>
        <w:rPr>
          <w:rFonts w:ascii="Sylfaen" w:hAnsi="Sylfaen"/>
          <w:b/>
          <w:sz w:val="26"/>
          <w:szCs w:val="28"/>
          <w:lang w:val="ro-RO"/>
        </w:rPr>
      </w:pPr>
      <w:r w:rsidRPr="00D85CB4">
        <w:rPr>
          <w:rFonts w:ascii="Sylfaen" w:hAnsi="Sylfaen" w:cs="Sylfaen"/>
          <w:b/>
          <w:sz w:val="26"/>
          <w:szCs w:val="28"/>
        </w:rPr>
        <w:t>ԺՈՂՈՎՐԴԱԳՐՈՒԹՅՈՒՆ</w:t>
      </w:r>
    </w:p>
    <w:p w:rsidR="00F928EF" w:rsidRPr="00D85CB4" w:rsidRDefault="00164643" w:rsidP="00D85CB4">
      <w:pPr>
        <w:ind w:right="-1" w:firstLine="284"/>
        <w:jc w:val="both"/>
        <w:rPr>
          <w:rFonts w:ascii="Sylfaen" w:hAnsi="Sylfaen"/>
          <w:sz w:val="24"/>
          <w:szCs w:val="24"/>
          <w:lang w:val="ro-RO"/>
        </w:rPr>
      </w:pPr>
      <w:r w:rsidRPr="00D85CB4">
        <w:rPr>
          <w:rFonts w:ascii="Sylfaen" w:hAnsi="Sylfaen"/>
          <w:sz w:val="24"/>
          <w:szCs w:val="24"/>
        </w:rPr>
        <w:t>Համայնքի</w:t>
      </w:r>
      <w:r w:rsidRPr="00D85CB4">
        <w:rPr>
          <w:rFonts w:ascii="Sylfaen" w:hAnsi="Sylfaen"/>
          <w:sz w:val="24"/>
          <w:szCs w:val="24"/>
          <w:lang w:val="ro-RO"/>
        </w:rPr>
        <w:t xml:space="preserve"> առկա </w:t>
      </w:r>
      <w:r w:rsidRPr="00D85CB4">
        <w:rPr>
          <w:rFonts w:ascii="Sylfaen" w:hAnsi="Sylfaen"/>
          <w:sz w:val="24"/>
          <w:szCs w:val="24"/>
        </w:rPr>
        <w:t>բնակչության</w:t>
      </w:r>
      <w:r w:rsidRPr="00D85CB4">
        <w:rPr>
          <w:rFonts w:ascii="Sylfaen" w:hAnsi="Sylfaen"/>
          <w:sz w:val="24"/>
          <w:szCs w:val="24"/>
          <w:lang w:val="ro-RO"/>
        </w:rPr>
        <w:t xml:space="preserve"> </w:t>
      </w:r>
      <w:r w:rsidRPr="00D85CB4">
        <w:rPr>
          <w:rFonts w:ascii="Sylfaen" w:hAnsi="Sylfaen"/>
          <w:sz w:val="24"/>
          <w:szCs w:val="24"/>
        </w:rPr>
        <w:t>թիվը</w:t>
      </w:r>
      <w:r w:rsidRPr="00D85CB4">
        <w:rPr>
          <w:rFonts w:ascii="Sylfaen" w:hAnsi="Sylfaen"/>
          <w:sz w:val="24"/>
          <w:szCs w:val="24"/>
          <w:lang w:val="ro-RO"/>
        </w:rPr>
        <w:t xml:space="preserve"> </w:t>
      </w:r>
      <w:r w:rsidRPr="00D85CB4">
        <w:rPr>
          <w:rFonts w:ascii="Sylfaen" w:hAnsi="Sylfaen"/>
          <w:sz w:val="24"/>
          <w:szCs w:val="24"/>
        </w:rPr>
        <w:t>կազմում</w:t>
      </w:r>
      <w:r w:rsidRPr="00D85CB4">
        <w:rPr>
          <w:rFonts w:ascii="Sylfaen" w:hAnsi="Sylfaen"/>
          <w:sz w:val="24"/>
          <w:szCs w:val="24"/>
          <w:lang w:val="ro-RO"/>
        </w:rPr>
        <w:t xml:space="preserve"> </w:t>
      </w:r>
      <w:r w:rsidRPr="00D85CB4">
        <w:rPr>
          <w:rFonts w:ascii="Sylfaen" w:hAnsi="Sylfaen"/>
          <w:sz w:val="24"/>
          <w:szCs w:val="24"/>
        </w:rPr>
        <w:t>է</w:t>
      </w:r>
      <w:r w:rsidRPr="00D85CB4">
        <w:rPr>
          <w:rFonts w:ascii="Sylfaen" w:hAnsi="Sylfaen"/>
          <w:sz w:val="24"/>
          <w:szCs w:val="24"/>
          <w:lang w:val="ro-RO"/>
        </w:rPr>
        <w:t xml:space="preserve"> 10669 </w:t>
      </w:r>
      <w:r w:rsidRPr="00D85CB4">
        <w:rPr>
          <w:rFonts w:ascii="Sylfaen" w:hAnsi="Sylfaen"/>
          <w:sz w:val="24"/>
          <w:szCs w:val="24"/>
        </w:rPr>
        <w:t>մարդ</w:t>
      </w:r>
      <w:r w:rsidRPr="00D85CB4">
        <w:rPr>
          <w:rFonts w:ascii="Sylfaen" w:hAnsi="Sylfaen"/>
          <w:sz w:val="24"/>
          <w:szCs w:val="24"/>
          <w:lang w:val="ro-RO"/>
        </w:rPr>
        <w:t xml:space="preserve">, </w:t>
      </w:r>
      <w:r w:rsidRPr="00D85CB4">
        <w:rPr>
          <w:rFonts w:ascii="Sylfaen" w:hAnsi="Sylfaen"/>
          <w:sz w:val="24"/>
          <w:szCs w:val="24"/>
        </w:rPr>
        <w:t>այդ</w:t>
      </w:r>
      <w:r w:rsidRPr="00D85CB4">
        <w:rPr>
          <w:rFonts w:ascii="Sylfaen" w:hAnsi="Sylfaen"/>
          <w:sz w:val="24"/>
          <w:szCs w:val="24"/>
          <w:lang w:val="ro-RO"/>
        </w:rPr>
        <w:t xml:space="preserve"> </w:t>
      </w:r>
      <w:r w:rsidRPr="00D85CB4">
        <w:rPr>
          <w:rFonts w:ascii="Sylfaen" w:hAnsi="Sylfaen"/>
          <w:sz w:val="24"/>
          <w:szCs w:val="24"/>
        </w:rPr>
        <w:t>թվում</w:t>
      </w:r>
      <w:r w:rsidRPr="00D85CB4">
        <w:rPr>
          <w:rFonts w:ascii="Sylfaen" w:hAnsi="Sylfaen"/>
          <w:sz w:val="24"/>
          <w:szCs w:val="24"/>
          <w:lang w:val="ro-RO"/>
        </w:rPr>
        <w:t xml:space="preserve"> </w:t>
      </w:r>
      <w:r w:rsidRPr="00D85CB4">
        <w:rPr>
          <w:rFonts w:ascii="Sylfaen" w:hAnsi="Sylfaen"/>
          <w:sz w:val="24"/>
          <w:szCs w:val="24"/>
        </w:rPr>
        <w:t>տղամարդիկ՝</w:t>
      </w:r>
      <w:r w:rsidRPr="00D85CB4">
        <w:rPr>
          <w:rFonts w:ascii="Sylfaen" w:hAnsi="Sylfaen"/>
          <w:sz w:val="24"/>
          <w:szCs w:val="24"/>
          <w:lang w:val="ro-RO"/>
        </w:rPr>
        <w:t xml:space="preserve"> 5192 </w:t>
      </w:r>
    </w:p>
    <w:p w:rsidR="000249C1" w:rsidRDefault="00164643" w:rsidP="00854594">
      <w:pPr>
        <w:ind w:right="-1" w:firstLine="284"/>
        <w:jc w:val="both"/>
        <w:rPr>
          <w:rFonts w:ascii="Sylfaen" w:hAnsi="Sylfaen"/>
          <w:sz w:val="24"/>
          <w:szCs w:val="24"/>
          <w:lang w:val="ro-RO"/>
        </w:rPr>
      </w:pPr>
      <w:r w:rsidRPr="00D85CB4">
        <w:rPr>
          <w:rFonts w:ascii="Sylfaen" w:hAnsi="Sylfaen"/>
          <w:sz w:val="24"/>
          <w:szCs w:val="24"/>
          <w:lang w:val="ro-RO"/>
        </w:rPr>
        <w:t xml:space="preserve"> </w:t>
      </w:r>
      <w:r w:rsidRPr="00D85CB4">
        <w:rPr>
          <w:rFonts w:ascii="Sylfaen" w:hAnsi="Sylfaen"/>
          <w:sz w:val="24"/>
          <w:szCs w:val="24"/>
        </w:rPr>
        <w:t>կանայք՝</w:t>
      </w:r>
      <w:r w:rsidRPr="00D85CB4">
        <w:rPr>
          <w:rFonts w:ascii="Sylfaen" w:hAnsi="Sylfaen"/>
          <w:sz w:val="24"/>
          <w:szCs w:val="24"/>
          <w:lang w:val="ro-RO"/>
        </w:rPr>
        <w:t xml:space="preserve"> 5477</w:t>
      </w:r>
      <w:r w:rsidR="00D85CB4">
        <w:rPr>
          <w:rFonts w:ascii="Sylfaen" w:hAnsi="Sylfaen"/>
          <w:sz w:val="24"/>
          <w:szCs w:val="24"/>
          <w:lang w:val="hy-AM"/>
        </w:rPr>
        <w:t>:</w:t>
      </w:r>
      <w:r w:rsidR="00AF7669" w:rsidRPr="00D85CB4">
        <w:rPr>
          <w:rFonts w:ascii="Sylfaen" w:hAnsi="Sylfaen"/>
          <w:sz w:val="24"/>
          <w:szCs w:val="24"/>
          <w:lang w:val="ro-RO"/>
        </w:rPr>
        <w:t xml:space="preserve"> </w:t>
      </w:r>
    </w:p>
    <w:p w:rsidR="00F928EF" w:rsidRPr="00AF7669" w:rsidRDefault="00AF7669" w:rsidP="00854594">
      <w:pPr>
        <w:ind w:right="-1" w:firstLine="284"/>
        <w:jc w:val="both"/>
        <w:rPr>
          <w:rFonts w:ascii="Sylfaen" w:hAnsi="Sylfaen"/>
          <w:sz w:val="24"/>
          <w:szCs w:val="24"/>
          <w:highlight w:val="yellow"/>
          <w:lang w:val="ro-RO"/>
        </w:rPr>
      </w:pPr>
      <w:r w:rsidRPr="00E733C4">
        <w:rPr>
          <w:rFonts w:ascii="Sylfaen" w:hAnsi="Sylfaen"/>
          <w:sz w:val="24"/>
          <w:szCs w:val="24"/>
          <w:lang w:val="ro-RO"/>
        </w:rPr>
        <w:t>Համայնքի բ</w:t>
      </w:r>
      <w:r w:rsidRPr="00E733C4">
        <w:rPr>
          <w:rFonts w:ascii="Sylfaen" w:hAnsi="Sylfaen"/>
          <w:sz w:val="24"/>
          <w:szCs w:val="24"/>
          <w:lang w:val="hy-AM"/>
        </w:rPr>
        <w:t>նակչության</w:t>
      </w:r>
      <w:r w:rsidRPr="00E733C4">
        <w:rPr>
          <w:rFonts w:ascii="Sylfaen" w:hAnsi="Sylfaen"/>
          <w:sz w:val="24"/>
          <w:szCs w:val="24"/>
          <w:lang w:val="ro-RO"/>
        </w:rPr>
        <w:t xml:space="preserve"> </w:t>
      </w:r>
      <w:r w:rsidRPr="00E733C4">
        <w:rPr>
          <w:rFonts w:ascii="Sylfaen" w:hAnsi="Sylfaen"/>
          <w:sz w:val="24"/>
          <w:szCs w:val="24"/>
          <w:lang w:val="hy-AM"/>
        </w:rPr>
        <w:t>տարիքային</w:t>
      </w:r>
      <w:r w:rsidRPr="00E733C4">
        <w:rPr>
          <w:rFonts w:ascii="Sylfaen" w:hAnsi="Sylfaen"/>
          <w:sz w:val="24"/>
          <w:szCs w:val="24"/>
          <w:lang w:val="ro-RO"/>
        </w:rPr>
        <w:t xml:space="preserve"> </w:t>
      </w:r>
      <w:r w:rsidRPr="00E733C4">
        <w:rPr>
          <w:rFonts w:ascii="Sylfaen" w:hAnsi="Sylfaen"/>
          <w:sz w:val="24"/>
          <w:szCs w:val="24"/>
          <w:lang w:val="hy-AM"/>
        </w:rPr>
        <w:t>և</w:t>
      </w:r>
      <w:r w:rsidRPr="00E733C4">
        <w:rPr>
          <w:rFonts w:ascii="Sylfaen" w:hAnsi="Sylfaen"/>
          <w:sz w:val="24"/>
          <w:szCs w:val="24"/>
          <w:lang w:val="ro-RO"/>
        </w:rPr>
        <w:t xml:space="preserve"> </w:t>
      </w:r>
      <w:r w:rsidRPr="00E733C4">
        <w:rPr>
          <w:rFonts w:ascii="Sylfaen" w:hAnsi="Sylfaen"/>
          <w:sz w:val="24"/>
          <w:szCs w:val="24"/>
          <w:lang w:val="hy-AM"/>
        </w:rPr>
        <w:t>սոցիալական  կազմը</w:t>
      </w:r>
      <w:r w:rsidRPr="00E733C4">
        <w:rPr>
          <w:rFonts w:ascii="Sylfaen" w:hAnsi="Sylfaen"/>
          <w:sz w:val="24"/>
          <w:szCs w:val="24"/>
          <w:lang w:val="ro-RO"/>
        </w:rPr>
        <w:t xml:space="preserve"> </w:t>
      </w:r>
      <w:r w:rsidRPr="00E733C4">
        <w:rPr>
          <w:rFonts w:ascii="Sylfaen" w:hAnsi="Sylfaen"/>
          <w:sz w:val="24"/>
          <w:szCs w:val="24"/>
          <w:lang w:val="hy-AM"/>
        </w:rPr>
        <w:t>բերված</w:t>
      </w:r>
      <w:r w:rsidRPr="00E733C4">
        <w:rPr>
          <w:rFonts w:ascii="Sylfaen" w:hAnsi="Sylfaen"/>
          <w:sz w:val="24"/>
          <w:szCs w:val="24"/>
          <w:lang w:val="ro-RO"/>
        </w:rPr>
        <w:t xml:space="preserve"> </w:t>
      </w:r>
      <w:r w:rsidRPr="00E733C4">
        <w:rPr>
          <w:rFonts w:ascii="Sylfaen" w:hAnsi="Sylfaen"/>
          <w:sz w:val="24"/>
          <w:szCs w:val="24"/>
          <w:lang w:val="hy-AM"/>
        </w:rPr>
        <w:t>է</w:t>
      </w:r>
      <w:r w:rsidRPr="00E733C4">
        <w:rPr>
          <w:rFonts w:ascii="Sylfaen" w:hAnsi="Sylfaen"/>
          <w:sz w:val="24"/>
          <w:szCs w:val="24"/>
          <w:lang w:val="ro-RO"/>
        </w:rPr>
        <w:t xml:space="preserve"> </w:t>
      </w:r>
      <w:r w:rsidRPr="00E733C4">
        <w:rPr>
          <w:rFonts w:ascii="Sylfaen" w:hAnsi="Sylfaen"/>
          <w:sz w:val="24"/>
          <w:szCs w:val="24"/>
          <w:lang w:val="hy-AM"/>
        </w:rPr>
        <w:t xml:space="preserve">  </w:t>
      </w:r>
      <w:r w:rsidRPr="00E733C4">
        <w:rPr>
          <w:rFonts w:ascii="Sylfaen" w:hAnsi="Sylfaen"/>
          <w:b/>
          <w:sz w:val="24"/>
          <w:szCs w:val="24"/>
          <w:lang w:val="hy-AM"/>
        </w:rPr>
        <w:t>աղյուսակ</w:t>
      </w:r>
      <w:r w:rsidRPr="00E733C4">
        <w:rPr>
          <w:rFonts w:ascii="Sylfaen" w:hAnsi="Sylfaen"/>
          <w:b/>
          <w:sz w:val="24"/>
          <w:szCs w:val="24"/>
          <w:lang w:val="ro-RO"/>
        </w:rPr>
        <w:t xml:space="preserve"> 1-</w:t>
      </w:r>
      <w:r w:rsidRPr="00E733C4">
        <w:rPr>
          <w:rFonts w:ascii="Sylfaen" w:hAnsi="Sylfaen"/>
          <w:b/>
          <w:sz w:val="24"/>
          <w:szCs w:val="24"/>
          <w:lang w:val="hy-AM"/>
        </w:rPr>
        <w:t>ում</w:t>
      </w:r>
      <w:r w:rsidRPr="00E733C4">
        <w:rPr>
          <w:rFonts w:ascii="Sylfaen" w:hAnsi="Sylfaen"/>
          <w:sz w:val="24"/>
          <w:szCs w:val="24"/>
          <w:lang w:val="ro-RO"/>
        </w:rPr>
        <w:t>:</w:t>
      </w:r>
    </w:p>
    <w:p w:rsidR="00AF7669" w:rsidRPr="000249C1" w:rsidRDefault="000249C1" w:rsidP="000249C1">
      <w:pPr>
        <w:ind w:right="-1"/>
        <w:jc w:val="right"/>
        <w:rPr>
          <w:rFonts w:ascii="Sylfaen" w:hAnsi="Sylfaen"/>
          <w:color w:val="000000" w:themeColor="text1"/>
          <w:sz w:val="20"/>
          <w:szCs w:val="20"/>
          <w:lang w:val="en-US"/>
        </w:rPr>
      </w:pPr>
      <w:r w:rsidRPr="000249C1">
        <w:rPr>
          <w:rFonts w:ascii="Sylfaen" w:hAnsi="Sylfaen"/>
          <w:color w:val="000000" w:themeColor="text1"/>
          <w:sz w:val="20"/>
          <w:szCs w:val="20"/>
          <w:lang w:val="en-US"/>
        </w:rPr>
        <w:t>ԱՂՅՈՒՍԱԿ 1</w:t>
      </w:r>
    </w:p>
    <w:tbl>
      <w:tblPr>
        <w:tblW w:w="9923" w:type="dxa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946"/>
        <w:gridCol w:w="2126"/>
      </w:tblGrid>
      <w:tr w:rsidR="00AF7669" w:rsidRPr="00E733C4" w:rsidTr="00AD1E8F">
        <w:tc>
          <w:tcPr>
            <w:tcW w:w="851" w:type="dxa"/>
          </w:tcPr>
          <w:p w:rsidR="00AF7669" w:rsidRPr="00E733C4" w:rsidRDefault="00AF7669" w:rsidP="00AD1E8F">
            <w:pPr>
              <w:ind w:right="-108"/>
              <w:rPr>
                <w:rFonts w:ascii="Sylfaen" w:hAnsi="Sylfaen"/>
                <w:b/>
                <w:lang w:val="af-ZA"/>
              </w:rPr>
            </w:pPr>
            <w:r w:rsidRPr="00E733C4">
              <w:rPr>
                <w:rFonts w:ascii="Sylfaen" w:hAnsi="Sylfaen" w:cs="Sylfaen"/>
                <w:b/>
                <w:lang w:val="af-ZA"/>
              </w:rPr>
              <w:t>Հ</w:t>
            </w:r>
            <w:r w:rsidRPr="00E733C4">
              <w:rPr>
                <w:rFonts w:ascii="Sylfaen" w:hAnsi="Sylfaen"/>
                <w:b/>
                <w:lang w:val="af-ZA"/>
              </w:rPr>
              <w:t>/</w:t>
            </w:r>
            <w:r w:rsidRPr="00E733C4">
              <w:rPr>
                <w:rFonts w:ascii="Sylfaen" w:hAnsi="Sylfaen" w:cs="Sylfaen"/>
                <w:b/>
                <w:lang w:val="af-ZA"/>
              </w:rPr>
              <w:t>հ</w:t>
            </w:r>
          </w:p>
        </w:tc>
        <w:tc>
          <w:tcPr>
            <w:tcW w:w="6946" w:type="dxa"/>
          </w:tcPr>
          <w:p w:rsidR="00AF7669" w:rsidRPr="00E733C4" w:rsidRDefault="00AF7669" w:rsidP="00AD1E8F">
            <w:pPr>
              <w:ind w:right="-97"/>
              <w:jc w:val="center"/>
              <w:rPr>
                <w:rFonts w:ascii="Sylfaen" w:hAnsi="Sylfaen"/>
                <w:b/>
                <w:lang w:val="hy-AM"/>
              </w:rPr>
            </w:pPr>
            <w:r w:rsidRPr="00E733C4">
              <w:rPr>
                <w:rFonts w:ascii="Sylfaen" w:hAnsi="Sylfaen" w:cs="Sylfaen"/>
                <w:b/>
                <w:lang w:val="af-ZA"/>
              </w:rPr>
              <w:t>Ցուցանիշները</w:t>
            </w:r>
          </w:p>
        </w:tc>
        <w:tc>
          <w:tcPr>
            <w:tcW w:w="2126" w:type="dxa"/>
          </w:tcPr>
          <w:p w:rsidR="00AF7669" w:rsidRPr="00E733C4" w:rsidRDefault="00AF7669" w:rsidP="00AD1E8F">
            <w:pPr>
              <w:ind w:right="-108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733C4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 xml:space="preserve">Ընդամենը </w:t>
            </w:r>
          </w:p>
        </w:tc>
      </w:tr>
      <w:tr w:rsidR="00AF7669" w:rsidRPr="00E733C4" w:rsidTr="00AD1E8F">
        <w:tc>
          <w:tcPr>
            <w:tcW w:w="851" w:type="dxa"/>
          </w:tcPr>
          <w:p w:rsidR="00AF7669" w:rsidRPr="00E733C4" w:rsidRDefault="00AF7669" w:rsidP="00AD1E8F">
            <w:pPr>
              <w:ind w:right="-108"/>
              <w:rPr>
                <w:rFonts w:ascii="Sylfaen" w:hAnsi="Sylfaen"/>
                <w:b/>
                <w:lang w:val="af-ZA"/>
              </w:rPr>
            </w:pPr>
            <w:r w:rsidRPr="00E733C4">
              <w:rPr>
                <w:rFonts w:ascii="Sylfaen" w:hAnsi="Sylfaen"/>
                <w:b/>
                <w:lang w:val="af-ZA"/>
              </w:rPr>
              <w:t>1</w:t>
            </w:r>
          </w:p>
        </w:tc>
        <w:tc>
          <w:tcPr>
            <w:tcW w:w="6946" w:type="dxa"/>
          </w:tcPr>
          <w:p w:rsidR="00AF7669" w:rsidRPr="00E733C4" w:rsidRDefault="00AF7669" w:rsidP="00AD1E8F">
            <w:pPr>
              <w:ind w:right="-97"/>
              <w:jc w:val="center"/>
              <w:rPr>
                <w:rFonts w:ascii="Sylfaen" w:hAnsi="Sylfaen"/>
                <w:b/>
                <w:lang w:val="af-ZA"/>
              </w:rPr>
            </w:pPr>
            <w:r w:rsidRPr="00E733C4">
              <w:rPr>
                <w:rFonts w:ascii="Sylfaen" w:hAnsi="Sylfaen"/>
                <w:b/>
                <w:lang w:val="af-ZA"/>
              </w:rPr>
              <w:t>2</w:t>
            </w:r>
          </w:p>
        </w:tc>
        <w:tc>
          <w:tcPr>
            <w:tcW w:w="2126" w:type="dxa"/>
          </w:tcPr>
          <w:p w:rsidR="00AF7669" w:rsidRPr="00E733C4" w:rsidRDefault="00AF7669" w:rsidP="00AD1E8F">
            <w:pPr>
              <w:ind w:right="-108"/>
              <w:jc w:val="center"/>
              <w:rPr>
                <w:rFonts w:ascii="Sylfaen" w:hAnsi="Sylfaen"/>
                <w:b/>
                <w:lang w:val="af-ZA"/>
              </w:rPr>
            </w:pPr>
            <w:r w:rsidRPr="00E733C4">
              <w:rPr>
                <w:rFonts w:ascii="Sylfaen" w:hAnsi="Sylfaen"/>
                <w:b/>
                <w:lang w:val="af-ZA"/>
              </w:rPr>
              <w:t>3</w:t>
            </w:r>
          </w:p>
        </w:tc>
      </w:tr>
      <w:tr w:rsidR="00AF7669" w:rsidRPr="00E733C4" w:rsidTr="00AD1E8F">
        <w:tc>
          <w:tcPr>
            <w:tcW w:w="851" w:type="dxa"/>
          </w:tcPr>
          <w:p w:rsidR="00AF7669" w:rsidRPr="00E733C4" w:rsidRDefault="00AF7669" w:rsidP="00AD1E8F">
            <w:pPr>
              <w:ind w:right="-108"/>
              <w:rPr>
                <w:rFonts w:ascii="Sylfaen" w:hAnsi="Sylfaen"/>
                <w:lang w:val="af-ZA"/>
              </w:rPr>
            </w:pPr>
            <w:r w:rsidRPr="00E733C4">
              <w:rPr>
                <w:rFonts w:ascii="Sylfaen" w:hAnsi="Sylfaen"/>
                <w:lang w:val="hy-AM"/>
              </w:rPr>
              <w:t>1</w:t>
            </w:r>
            <w:r w:rsidRPr="00E733C4">
              <w:rPr>
                <w:rFonts w:ascii="Sylfaen" w:hAnsi="Sylfaen"/>
                <w:lang w:val="af-ZA"/>
              </w:rPr>
              <w:t>.</w:t>
            </w:r>
          </w:p>
        </w:tc>
        <w:tc>
          <w:tcPr>
            <w:tcW w:w="6946" w:type="dxa"/>
          </w:tcPr>
          <w:p w:rsidR="00AF7669" w:rsidRPr="00E733C4" w:rsidRDefault="00AF7669" w:rsidP="00AD1E8F">
            <w:pPr>
              <w:ind w:right="-97"/>
              <w:rPr>
                <w:rFonts w:ascii="Sylfaen" w:hAnsi="Sylfaen"/>
                <w:lang w:val="af-ZA"/>
              </w:rPr>
            </w:pPr>
            <w:r w:rsidRPr="00E733C4">
              <w:rPr>
                <w:rFonts w:ascii="Sylfaen" w:hAnsi="Sylfaen" w:cs="Sylfaen"/>
                <w:lang w:val="hy-AM"/>
              </w:rPr>
              <w:t>Առկա բ</w:t>
            </w:r>
            <w:r w:rsidRPr="00E733C4">
              <w:rPr>
                <w:rFonts w:ascii="Sylfaen" w:hAnsi="Sylfaen" w:cs="Sylfaen"/>
                <w:lang w:val="af-ZA"/>
              </w:rPr>
              <w:t xml:space="preserve">նակչության թիվը, </w:t>
            </w:r>
            <w:r w:rsidRPr="00E733C4">
              <w:rPr>
                <w:rFonts w:ascii="Sylfaen" w:hAnsi="Sylfaen" w:cs="Sylfaen"/>
              </w:rPr>
              <w:t>այդ</w:t>
            </w:r>
            <w:r w:rsidRPr="00E733C4">
              <w:rPr>
                <w:rFonts w:ascii="Sylfaen" w:hAnsi="Sylfaen" w:cs="Sylfaen"/>
                <w:lang w:val="af-ZA"/>
              </w:rPr>
              <w:t xml:space="preserve"> </w:t>
            </w:r>
            <w:r w:rsidRPr="00E733C4">
              <w:rPr>
                <w:rFonts w:ascii="Sylfaen" w:hAnsi="Sylfaen" w:cs="Sylfaen"/>
              </w:rPr>
              <w:t>թվում</w:t>
            </w:r>
            <w:r w:rsidRPr="00E733C4">
              <w:rPr>
                <w:rFonts w:ascii="Sylfaen" w:hAnsi="Sylfaen" w:cs="Sylfaen"/>
                <w:lang w:val="af-ZA"/>
              </w:rPr>
              <w:t>`</w:t>
            </w:r>
          </w:p>
        </w:tc>
        <w:tc>
          <w:tcPr>
            <w:tcW w:w="2126" w:type="dxa"/>
            <w:vAlign w:val="center"/>
          </w:tcPr>
          <w:p w:rsidR="00AF7669" w:rsidRPr="00AF7669" w:rsidRDefault="00AF7669" w:rsidP="00AD1E8F">
            <w:pPr>
              <w:ind w:right="-108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10669</w:t>
            </w:r>
          </w:p>
        </w:tc>
      </w:tr>
      <w:tr w:rsidR="00AF7669" w:rsidRPr="00E733C4" w:rsidTr="00AD1E8F">
        <w:trPr>
          <w:trHeight w:val="305"/>
        </w:trPr>
        <w:tc>
          <w:tcPr>
            <w:tcW w:w="851" w:type="dxa"/>
          </w:tcPr>
          <w:p w:rsidR="00AF7669" w:rsidRPr="00D85CB4" w:rsidRDefault="00D85CB4" w:rsidP="00AD1E8F">
            <w:pPr>
              <w:ind w:right="-108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2.</w:t>
            </w:r>
          </w:p>
        </w:tc>
        <w:tc>
          <w:tcPr>
            <w:tcW w:w="6946" w:type="dxa"/>
          </w:tcPr>
          <w:p w:rsidR="00AF7669" w:rsidRPr="00E733C4" w:rsidRDefault="00AF7669" w:rsidP="00AD1E8F">
            <w:pPr>
              <w:ind w:right="-97"/>
              <w:rPr>
                <w:rFonts w:ascii="Sylfaen" w:hAnsi="Sylfaen" w:cs="Sylfaen"/>
                <w:lang w:val="af-ZA"/>
              </w:rPr>
            </w:pPr>
            <w:r w:rsidRPr="00E733C4">
              <w:rPr>
                <w:rFonts w:ascii="Sylfaen" w:hAnsi="Sylfaen" w:cs="Sylfaen"/>
              </w:rPr>
              <w:t>Տ</w:t>
            </w:r>
            <w:r w:rsidRPr="00E733C4">
              <w:rPr>
                <w:rFonts w:ascii="Sylfaen" w:hAnsi="Sylfaen" w:cs="Sylfaen"/>
                <w:lang w:val="hy-AM"/>
              </w:rPr>
              <w:t xml:space="preserve">ղամարդիկ </w:t>
            </w:r>
          </w:p>
        </w:tc>
        <w:tc>
          <w:tcPr>
            <w:tcW w:w="2126" w:type="dxa"/>
            <w:vAlign w:val="center"/>
          </w:tcPr>
          <w:p w:rsidR="00AF7669" w:rsidRPr="00AF7669" w:rsidRDefault="00AF7669" w:rsidP="00AD1E8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5192</w:t>
            </w:r>
          </w:p>
        </w:tc>
      </w:tr>
      <w:tr w:rsidR="00AF7669" w:rsidRPr="00E733C4" w:rsidTr="00AD1E8F">
        <w:trPr>
          <w:trHeight w:val="409"/>
        </w:trPr>
        <w:tc>
          <w:tcPr>
            <w:tcW w:w="851" w:type="dxa"/>
          </w:tcPr>
          <w:p w:rsidR="00AF7669" w:rsidRPr="00D85CB4" w:rsidRDefault="00D85CB4" w:rsidP="00AD1E8F">
            <w:pPr>
              <w:ind w:right="-108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3.</w:t>
            </w:r>
          </w:p>
        </w:tc>
        <w:tc>
          <w:tcPr>
            <w:tcW w:w="6946" w:type="dxa"/>
          </w:tcPr>
          <w:p w:rsidR="00AF7669" w:rsidRPr="00E733C4" w:rsidRDefault="00AF7669" w:rsidP="00AD1E8F">
            <w:pPr>
              <w:ind w:right="-97"/>
              <w:rPr>
                <w:rFonts w:ascii="Sylfaen" w:hAnsi="Sylfaen" w:cs="Sylfaen"/>
                <w:lang w:val="af-ZA"/>
              </w:rPr>
            </w:pPr>
            <w:r w:rsidRPr="00E733C4">
              <w:rPr>
                <w:rFonts w:ascii="Sylfaen" w:hAnsi="Sylfaen" w:cs="Sylfaen"/>
                <w:lang w:val="hy-AM"/>
              </w:rPr>
              <w:t>Կանայք</w:t>
            </w:r>
          </w:p>
        </w:tc>
        <w:tc>
          <w:tcPr>
            <w:tcW w:w="2126" w:type="dxa"/>
            <w:vAlign w:val="center"/>
          </w:tcPr>
          <w:p w:rsidR="00AF7669" w:rsidRPr="00AF7669" w:rsidRDefault="00AF7669" w:rsidP="00AD1E8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5477</w:t>
            </w:r>
          </w:p>
        </w:tc>
      </w:tr>
      <w:tr w:rsidR="00AF7669" w:rsidRPr="00E733C4" w:rsidTr="00AD1E8F">
        <w:tc>
          <w:tcPr>
            <w:tcW w:w="851" w:type="dxa"/>
          </w:tcPr>
          <w:p w:rsidR="00D85CB4" w:rsidRPr="00D85CB4" w:rsidRDefault="00D85CB4" w:rsidP="00AD1E8F">
            <w:pPr>
              <w:ind w:right="-108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4.</w:t>
            </w:r>
          </w:p>
        </w:tc>
        <w:tc>
          <w:tcPr>
            <w:tcW w:w="6946" w:type="dxa"/>
          </w:tcPr>
          <w:p w:rsidR="00AF7669" w:rsidRPr="00E733C4" w:rsidRDefault="00AF7669" w:rsidP="00AD1E8F">
            <w:pPr>
              <w:ind w:right="-97"/>
              <w:rPr>
                <w:rFonts w:ascii="Sylfaen" w:hAnsi="Sylfaen"/>
                <w:lang w:val="hy-AM"/>
              </w:rPr>
            </w:pPr>
            <w:r w:rsidRPr="00E733C4">
              <w:rPr>
                <w:rFonts w:ascii="Sylfaen" w:hAnsi="Sylfaen" w:cs="Sylfaen"/>
                <w:lang w:val="hy-AM"/>
              </w:rPr>
              <w:t>0-6 տարեկան , այդ թվում</w:t>
            </w:r>
            <w:r w:rsidRPr="00E733C4">
              <w:rPr>
                <w:rFonts w:ascii="Sylfaen" w:hAnsi="Sylfaen" w:cs="Sylfaen"/>
                <w:lang w:val="af-ZA"/>
              </w:rPr>
              <w:t>`</w:t>
            </w:r>
          </w:p>
        </w:tc>
        <w:tc>
          <w:tcPr>
            <w:tcW w:w="2126" w:type="dxa"/>
            <w:vAlign w:val="center"/>
          </w:tcPr>
          <w:p w:rsidR="00AF7669" w:rsidRPr="00AF7669" w:rsidRDefault="00AF7669" w:rsidP="00AD1E8F">
            <w:pPr>
              <w:ind w:right="-108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1000</w:t>
            </w:r>
          </w:p>
        </w:tc>
      </w:tr>
      <w:tr w:rsidR="00AF7669" w:rsidRPr="00E733C4" w:rsidTr="00AD1E8F">
        <w:tc>
          <w:tcPr>
            <w:tcW w:w="851" w:type="dxa"/>
          </w:tcPr>
          <w:p w:rsidR="00AF7669" w:rsidRPr="00D85CB4" w:rsidRDefault="00D85CB4" w:rsidP="00AD1E8F">
            <w:pPr>
              <w:ind w:right="-108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5.</w:t>
            </w:r>
          </w:p>
        </w:tc>
        <w:tc>
          <w:tcPr>
            <w:tcW w:w="6946" w:type="dxa"/>
          </w:tcPr>
          <w:p w:rsidR="00AF7669" w:rsidRPr="00E733C4" w:rsidRDefault="00595378" w:rsidP="00AD1E8F">
            <w:pPr>
              <w:ind w:right="-97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7-1</w:t>
            </w:r>
            <w:r>
              <w:rPr>
                <w:rFonts w:ascii="Sylfaen" w:hAnsi="Sylfaen"/>
              </w:rPr>
              <w:t>5</w:t>
            </w:r>
            <w:r w:rsidR="00AF7669" w:rsidRPr="00E733C4">
              <w:rPr>
                <w:rFonts w:ascii="Sylfaen" w:hAnsi="Sylfaen"/>
                <w:lang w:val="af-ZA"/>
              </w:rPr>
              <w:t xml:space="preserve">տարեկան </w:t>
            </w:r>
          </w:p>
        </w:tc>
        <w:tc>
          <w:tcPr>
            <w:tcW w:w="2126" w:type="dxa"/>
            <w:vAlign w:val="center"/>
          </w:tcPr>
          <w:p w:rsidR="00AF7669" w:rsidRPr="00595378" w:rsidRDefault="00595378" w:rsidP="00AD1E8F">
            <w:pPr>
              <w:ind w:right="-108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1168</w:t>
            </w:r>
          </w:p>
        </w:tc>
      </w:tr>
      <w:tr w:rsidR="00AF7669" w:rsidRPr="00E733C4" w:rsidTr="00AD1E8F">
        <w:tc>
          <w:tcPr>
            <w:tcW w:w="851" w:type="dxa"/>
          </w:tcPr>
          <w:p w:rsidR="00AF7669" w:rsidRPr="00D85CB4" w:rsidRDefault="00D85CB4" w:rsidP="00AD1E8F">
            <w:pPr>
              <w:ind w:right="-108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6.</w:t>
            </w:r>
          </w:p>
        </w:tc>
        <w:tc>
          <w:tcPr>
            <w:tcW w:w="6946" w:type="dxa"/>
          </w:tcPr>
          <w:p w:rsidR="00AF7669" w:rsidRPr="00E733C4" w:rsidRDefault="00595378" w:rsidP="00AD1E8F">
            <w:pPr>
              <w:ind w:right="-97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1</w:t>
            </w:r>
            <w:r>
              <w:rPr>
                <w:rFonts w:ascii="Sylfaen" w:hAnsi="Sylfaen"/>
              </w:rPr>
              <w:t>6</w:t>
            </w:r>
            <w:r>
              <w:rPr>
                <w:rFonts w:ascii="Sylfaen" w:hAnsi="Sylfaen"/>
                <w:lang w:val="af-ZA"/>
              </w:rPr>
              <w:t>-6</w:t>
            </w:r>
            <w:r>
              <w:rPr>
                <w:rFonts w:ascii="Sylfaen" w:hAnsi="Sylfaen"/>
              </w:rPr>
              <w:t>2</w:t>
            </w:r>
            <w:r w:rsidR="00AF7669" w:rsidRPr="00E733C4">
              <w:rPr>
                <w:rFonts w:ascii="Sylfaen" w:hAnsi="Sylfaen"/>
                <w:lang w:val="af-ZA"/>
              </w:rPr>
              <w:t xml:space="preserve"> տարեկան </w:t>
            </w:r>
          </w:p>
        </w:tc>
        <w:tc>
          <w:tcPr>
            <w:tcW w:w="2126" w:type="dxa"/>
            <w:vAlign w:val="center"/>
          </w:tcPr>
          <w:p w:rsidR="00AF7669" w:rsidRPr="00595378" w:rsidRDefault="00595378" w:rsidP="00AD1E8F">
            <w:pPr>
              <w:ind w:right="-108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655</w:t>
            </w:r>
          </w:p>
        </w:tc>
      </w:tr>
      <w:tr w:rsidR="00AF7669" w:rsidRPr="00E733C4" w:rsidTr="00AD1E8F">
        <w:tc>
          <w:tcPr>
            <w:tcW w:w="851" w:type="dxa"/>
          </w:tcPr>
          <w:p w:rsidR="00AF7669" w:rsidRPr="00D85CB4" w:rsidRDefault="00D85CB4" w:rsidP="00AD1E8F">
            <w:pPr>
              <w:ind w:right="-108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7.</w:t>
            </w:r>
          </w:p>
        </w:tc>
        <w:tc>
          <w:tcPr>
            <w:tcW w:w="6946" w:type="dxa"/>
          </w:tcPr>
          <w:p w:rsidR="00AF7669" w:rsidRPr="00E733C4" w:rsidRDefault="00AF7669" w:rsidP="00AD1E8F">
            <w:pPr>
              <w:ind w:right="-97"/>
              <w:rPr>
                <w:rFonts w:ascii="Sylfaen" w:hAnsi="Sylfaen"/>
                <w:lang w:val="af-ZA"/>
              </w:rPr>
            </w:pPr>
            <w:r w:rsidRPr="00E733C4">
              <w:rPr>
                <w:rFonts w:ascii="Sylfaen" w:hAnsi="Sylfaen"/>
                <w:lang w:val="af-ZA"/>
              </w:rPr>
              <w:t xml:space="preserve">63-ից բարձր տարեկան </w:t>
            </w:r>
          </w:p>
        </w:tc>
        <w:tc>
          <w:tcPr>
            <w:tcW w:w="2126" w:type="dxa"/>
            <w:vAlign w:val="center"/>
          </w:tcPr>
          <w:p w:rsidR="00AF7669" w:rsidRPr="00595378" w:rsidRDefault="00595378" w:rsidP="00AD1E8F">
            <w:pPr>
              <w:ind w:right="-108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633</w:t>
            </w:r>
          </w:p>
        </w:tc>
      </w:tr>
      <w:tr w:rsidR="00AF7669" w:rsidRPr="00E733C4" w:rsidTr="00AD1E8F">
        <w:tc>
          <w:tcPr>
            <w:tcW w:w="851" w:type="dxa"/>
          </w:tcPr>
          <w:p w:rsidR="00AF7669" w:rsidRPr="00E733C4" w:rsidRDefault="00D85CB4" w:rsidP="00AD1E8F">
            <w:pPr>
              <w:ind w:right="-108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hy-AM"/>
              </w:rPr>
              <w:t>8</w:t>
            </w:r>
            <w:r w:rsidR="00AF7669" w:rsidRPr="00E733C4">
              <w:rPr>
                <w:rFonts w:ascii="Sylfaen" w:hAnsi="Sylfaen"/>
                <w:lang w:val="af-ZA"/>
              </w:rPr>
              <w:t>.</w:t>
            </w:r>
          </w:p>
        </w:tc>
        <w:tc>
          <w:tcPr>
            <w:tcW w:w="6946" w:type="dxa"/>
          </w:tcPr>
          <w:p w:rsidR="00AF7669" w:rsidRPr="0084440C" w:rsidRDefault="0084440C" w:rsidP="0084440C">
            <w:pPr>
              <w:ind w:left="-70" w:right="-97"/>
              <w:rPr>
                <w:rFonts w:ascii="Sylfaen" w:hAnsi="Sylfaen"/>
              </w:rPr>
            </w:pPr>
            <w:r>
              <w:rPr>
                <w:rFonts w:ascii="Sylfaen" w:hAnsi="Sylfaen" w:cs="Sylfaen"/>
              </w:rPr>
              <w:t>Թ</w:t>
            </w:r>
            <w:r w:rsidR="00AF7669" w:rsidRPr="00E733C4">
              <w:rPr>
                <w:rFonts w:ascii="Sylfaen" w:hAnsi="Sylfaen" w:cs="Sylfaen"/>
                <w:lang w:val="af-ZA"/>
              </w:rPr>
              <w:t>ոշակառուներ</w:t>
            </w:r>
          </w:p>
        </w:tc>
        <w:tc>
          <w:tcPr>
            <w:tcW w:w="2126" w:type="dxa"/>
            <w:vAlign w:val="center"/>
          </w:tcPr>
          <w:p w:rsidR="00AF7669" w:rsidRPr="0084440C" w:rsidRDefault="0084440C" w:rsidP="00AD1E8F">
            <w:pPr>
              <w:ind w:right="-108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1090</w:t>
            </w:r>
          </w:p>
        </w:tc>
      </w:tr>
      <w:tr w:rsidR="00AF7669" w:rsidRPr="00E733C4" w:rsidTr="00AD1E8F">
        <w:tc>
          <w:tcPr>
            <w:tcW w:w="851" w:type="dxa"/>
          </w:tcPr>
          <w:p w:rsidR="00AF7669" w:rsidRPr="00D85CB4" w:rsidRDefault="00D85CB4" w:rsidP="00AD1E8F">
            <w:pPr>
              <w:ind w:right="-108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9.</w:t>
            </w:r>
          </w:p>
        </w:tc>
        <w:tc>
          <w:tcPr>
            <w:tcW w:w="6946" w:type="dxa"/>
          </w:tcPr>
          <w:p w:rsidR="00AF7669" w:rsidRPr="00621C9A" w:rsidRDefault="00FD2A55" w:rsidP="00AD1E8F">
            <w:pPr>
              <w:ind w:right="-97"/>
              <w:rPr>
                <w:rFonts w:ascii="Sylfaen" w:hAnsi="Sylfaen"/>
                <w:lang w:val="hy-AM"/>
              </w:rPr>
            </w:pPr>
            <w:r w:rsidRPr="00621C9A">
              <w:rPr>
                <w:rFonts w:ascii="Sylfaen" w:hAnsi="Sylfaen" w:cs="Sylfaen"/>
                <w:lang w:val="hy-AM"/>
              </w:rPr>
              <w:t>Ընտանեկան</w:t>
            </w:r>
            <w:r w:rsidRPr="00FD2A55">
              <w:rPr>
                <w:rFonts w:ascii="Sylfaen" w:hAnsi="Sylfaen" w:cs="Sylfaen"/>
                <w:lang w:val="af-ZA"/>
              </w:rPr>
              <w:t xml:space="preserve"> </w:t>
            </w:r>
            <w:r w:rsidRPr="00621C9A">
              <w:rPr>
                <w:rFonts w:ascii="Sylfaen" w:hAnsi="Sylfaen" w:cs="Sylfaen"/>
                <w:lang w:val="hy-AM"/>
              </w:rPr>
              <w:t>նպաստների</w:t>
            </w:r>
            <w:r w:rsidRPr="00FD2A55">
              <w:rPr>
                <w:rFonts w:ascii="Sylfaen" w:hAnsi="Sylfaen" w:cs="Sylfaen"/>
                <w:lang w:val="af-ZA"/>
              </w:rPr>
              <w:t xml:space="preserve"> </w:t>
            </w:r>
            <w:r w:rsidRPr="00621C9A">
              <w:rPr>
                <w:rFonts w:ascii="Sylfaen" w:hAnsi="Sylfaen"/>
                <w:lang w:val="hy-AM"/>
              </w:rPr>
              <w:t>պետական</w:t>
            </w:r>
            <w:r w:rsidRPr="00FD2A55">
              <w:rPr>
                <w:rFonts w:ascii="Sylfaen" w:hAnsi="Sylfaen"/>
                <w:lang w:val="af-ZA"/>
              </w:rPr>
              <w:t xml:space="preserve"> </w:t>
            </w:r>
            <w:r w:rsidRPr="00621C9A">
              <w:rPr>
                <w:rFonts w:ascii="Sylfaen" w:hAnsi="Sylfaen" w:cs="Sylfaen"/>
                <w:lang w:val="hy-AM"/>
              </w:rPr>
              <w:t>համակարգում</w:t>
            </w:r>
            <w:r w:rsidRPr="00FD2A55">
              <w:rPr>
                <w:rFonts w:ascii="Sylfaen" w:hAnsi="Sylfaen" w:cs="Sylfaen"/>
                <w:lang w:val="af-ZA"/>
              </w:rPr>
              <w:t xml:space="preserve"> </w:t>
            </w:r>
            <w:r w:rsidRPr="00621C9A">
              <w:rPr>
                <w:rFonts w:ascii="Sylfaen" w:hAnsi="Sylfaen" w:cs="Sylfaen"/>
                <w:lang w:val="hy-AM"/>
              </w:rPr>
              <w:t>գրանցված</w:t>
            </w:r>
            <w:r w:rsidRPr="00FD2A55">
              <w:rPr>
                <w:rFonts w:ascii="Sylfaen" w:hAnsi="Sylfaen" w:cs="Sylfaen"/>
                <w:lang w:val="af-ZA"/>
              </w:rPr>
              <w:t xml:space="preserve"> </w:t>
            </w:r>
            <w:r w:rsidRPr="00621C9A">
              <w:rPr>
                <w:rFonts w:ascii="Sylfaen" w:hAnsi="Sylfaen" w:cs="Sylfaen"/>
                <w:lang w:val="hy-AM"/>
              </w:rPr>
              <w:t>ընտանիքների</w:t>
            </w:r>
            <w:r w:rsidRPr="00FD2A55">
              <w:rPr>
                <w:rFonts w:ascii="Sylfaen" w:hAnsi="Sylfaen" w:cs="Sylfaen"/>
                <w:lang w:val="af-ZA"/>
              </w:rPr>
              <w:t xml:space="preserve"> </w:t>
            </w:r>
            <w:r w:rsidRPr="00621C9A">
              <w:rPr>
                <w:rFonts w:ascii="Sylfaen" w:hAnsi="Sylfaen" w:cs="Sylfaen"/>
                <w:lang w:val="hy-AM"/>
              </w:rPr>
              <w:t>թիվը</w:t>
            </w:r>
          </w:p>
        </w:tc>
        <w:tc>
          <w:tcPr>
            <w:tcW w:w="2126" w:type="dxa"/>
            <w:vAlign w:val="center"/>
          </w:tcPr>
          <w:p w:rsidR="00AF7669" w:rsidRPr="0084440C" w:rsidRDefault="0084440C" w:rsidP="00AD1E8F">
            <w:pPr>
              <w:ind w:right="-108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200</w:t>
            </w:r>
          </w:p>
        </w:tc>
      </w:tr>
      <w:tr w:rsidR="00AF7669" w:rsidRPr="00E733C4" w:rsidTr="00AD1E8F">
        <w:tc>
          <w:tcPr>
            <w:tcW w:w="851" w:type="dxa"/>
          </w:tcPr>
          <w:p w:rsidR="00AF7669" w:rsidRPr="00E733C4" w:rsidRDefault="00D85CB4" w:rsidP="00AD1E8F">
            <w:pPr>
              <w:ind w:right="-108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hy-AM"/>
              </w:rPr>
              <w:t>10</w:t>
            </w:r>
            <w:r w:rsidR="00AF7669" w:rsidRPr="00E733C4">
              <w:rPr>
                <w:rFonts w:ascii="Sylfaen" w:hAnsi="Sylfaen"/>
                <w:lang w:val="af-ZA"/>
              </w:rPr>
              <w:t>.</w:t>
            </w:r>
          </w:p>
        </w:tc>
        <w:tc>
          <w:tcPr>
            <w:tcW w:w="6946" w:type="dxa"/>
          </w:tcPr>
          <w:p w:rsidR="00AF7669" w:rsidRPr="0084440C" w:rsidRDefault="00AF7669" w:rsidP="00AD1E8F">
            <w:pPr>
              <w:ind w:right="-97"/>
              <w:rPr>
                <w:rFonts w:ascii="Sylfaen" w:hAnsi="Sylfaen"/>
                <w:highlight w:val="yellow"/>
                <w:lang w:val="af-ZA"/>
              </w:rPr>
            </w:pPr>
            <w:r w:rsidRPr="00D85CB4">
              <w:rPr>
                <w:rFonts w:ascii="Sylfaen" w:hAnsi="Sylfaen"/>
                <w:lang w:val="af-ZA"/>
              </w:rPr>
              <w:t>Միակողմանի ծնողազու</w:t>
            </w:r>
            <w:r w:rsidRPr="00D85CB4">
              <w:rPr>
                <w:rFonts w:ascii="Sylfaen" w:hAnsi="Sylfaen"/>
                <w:lang w:val="hy-AM"/>
              </w:rPr>
              <w:t>ր</w:t>
            </w:r>
            <w:r w:rsidRPr="00D85CB4">
              <w:rPr>
                <w:rFonts w:ascii="Sylfaen" w:hAnsi="Sylfaen"/>
                <w:lang w:val="af-ZA"/>
              </w:rPr>
              <w:t xml:space="preserve">կ երեխաներ </w:t>
            </w:r>
          </w:p>
        </w:tc>
        <w:tc>
          <w:tcPr>
            <w:tcW w:w="2126" w:type="dxa"/>
            <w:vAlign w:val="center"/>
          </w:tcPr>
          <w:p w:rsidR="00AF7669" w:rsidRPr="00D85CB4" w:rsidRDefault="00D85CB4" w:rsidP="00AD1E8F">
            <w:pPr>
              <w:ind w:right="-108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74</w:t>
            </w:r>
          </w:p>
        </w:tc>
      </w:tr>
      <w:tr w:rsidR="00AF7669" w:rsidRPr="00E733C4" w:rsidTr="00AD1E8F">
        <w:tc>
          <w:tcPr>
            <w:tcW w:w="851" w:type="dxa"/>
          </w:tcPr>
          <w:p w:rsidR="00AF7669" w:rsidRPr="00E733C4" w:rsidRDefault="00D85CB4" w:rsidP="00AD1E8F">
            <w:pPr>
              <w:ind w:right="-108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hy-AM"/>
              </w:rPr>
              <w:t>11</w:t>
            </w:r>
            <w:r w:rsidR="00AF7669" w:rsidRPr="00E733C4">
              <w:rPr>
                <w:rFonts w:ascii="Sylfaen" w:hAnsi="Sylfaen"/>
                <w:lang w:val="af-ZA"/>
              </w:rPr>
              <w:t>.</w:t>
            </w:r>
          </w:p>
        </w:tc>
        <w:tc>
          <w:tcPr>
            <w:tcW w:w="6946" w:type="dxa"/>
          </w:tcPr>
          <w:p w:rsidR="00AF7669" w:rsidRPr="0084440C" w:rsidRDefault="00AF7669" w:rsidP="00AD1E8F">
            <w:pPr>
              <w:ind w:right="-97"/>
              <w:rPr>
                <w:rFonts w:ascii="Sylfaen" w:hAnsi="Sylfaen"/>
                <w:highlight w:val="yellow"/>
                <w:lang w:val="af-ZA"/>
              </w:rPr>
            </w:pPr>
            <w:r w:rsidRPr="00D85CB4">
              <w:rPr>
                <w:rFonts w:ascii="Sylfaen" w:hAnsi="Sylfaen"/>
                <w:lang w:val="af-ZA"/>
              </w:rPr>
              <w:t>Երկկողմանի ծնողազու</w:t>
            </w:r>
            <w:r w:rsidRPr="00D85CB4">
              <w:rPr>
                <w:rFonts w:ascii="Sylfaen" w:hAnsi="Sylfaen"/>
                <w:lang w:val="hy-AM"/>
              </w:rPr>
              <w:t>ր</w:t>
            </w:r>
            <w:r w:rsidRPr="00D85CB4">
              <w:rPr>
                <w:rFonts w:ascii="Sylfaen" w:hAnsi="Sylfaen"/>
                <w:lang w:val="af-ZA"/>
              </w:rPr>
              <w:t xml:space="preserve">կ երեխաներ </w:t>
            </w:r>
          </w:p>
        </w:tc>
        <w:tc>
          <w:tcPr>
            <w:tcW w:w="2126" w:type="dxa"/>
            <w:vAlign w:val="center"/>
          </w:tcPr>
          <w:p w:rsidR="00AF7669" w:rsidRPr="00D85CB4" w:rsidRDefault="00D85CB4" w:rsidP="00AD1E8F">
            <w:pPr>
              <w:ind w:right="-108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</w:tc>
      </w:tr>
      <w:tr w:rsidR="00AF7669" w:rsidRPr="00E733C4" w:rsidTr="00AD1E8F">
        <w:tc>
          <w:tcPr>
            <w:tcW w:w="851" w:type="dxa"/>
          </w:tcPr>
          <w:p w:rsidR="00AF7669" w:rsidRPr="00E733C4" w:rsidRDefault="00D85CB4" w:rsidP="00AD1E8F">
            <w:pPr>
              <w:ind w:right="-108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hy-AM"/>
              </w:rPr>
              <w:t>12</w:t>
            </w:r>
            <w:r w:rsidR="00AF7669" w:rsidRPr="00E733C4">
              <w:rPr>
                <w:rFonts w:ascii="Sylfaen" w:hAnsi="Sylfaen"/>
                <w:lang w:val="af-ZA"/>
              </w:rPr>
              <w:t>.</w:t>
            </w:r>
          </w:p>
        </w:tc>
        <w:tc>
          <w:tcPr>
            <w:tcW w:w="6946" w:type="dxa"/>
          </w:tcPr>
          <w:p w:rsidR="00AF7669" w:rsidRPr="00D85CB4" w:rsidRDefault="00AF7669" w:rsidP="00AD1E8F">
            <w:pPr>
              <w:ind w:right="-97"/>
              <w:rPr>
                <w:rFonts w:ascii="Sylfaen" w:hAnsi="Sylfaen"/>
                <w:lang w:val="af-ZA"/>
              </w:rPr>
            </w:pPr>
            <w:r w:rsidRPr="00D85CB4">
              <w:rPr>
                <w:rFonts w:ascii="Sylfaen" w:hAnsi="Sylfaen" w:cs="Sylfaen"/>
                <w:lang w:val="af-ZA"/>
              </w:rPr>
              <w:t>Հայրենական մեծ պատերազմի մասնակիցներ</w:t>
            </w:r>
          </w:p>
        </w:tc>
        <w:tc>
          <w:tcPr>
            <w:tcW w:w="2126" w:type="dxa"/>
            <w:vAlign w:val="center"/>
          </w:tcPr>
          <w:p w:rsidR="00AF7669" w:rsidRPr="00D85CB4" w:rsidRDefault="00D85CB4" w:rsidP="00AD1E8F">
            <w:pPr>
              <w:ind w:right="-108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</w:tc>
      </w:tr>
      <w:tr w:rsidR="00AF7669" w:rsidRPr="00E733C4" w:rsidTr="00AD1E8F">
        <w:tc>
          <w:tcPr>
            <w:tcW w:w="851" w:type="dxa"/>
          </w:tcPr>
          <w:p w:rsidR="00AF7669" w:rsidRPr="00E733C4" w:rsidRDefault="00D85CB4" w:rsidP="00AD1E8F">
            <w:pPr>
              <w:ind w:right="-108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hy-AM"/>
              </w:rPr>
              <w:t>13</w:t>
            </w:r>
            <w:r w:rsidR="00AF7669" w:rsidRPr="00E733C4">
              <w:rPr>
                <w:rFonts w:ascii="Sylfaen" w:hAnsi="Sylfaen"/>
                <w:lang w:val="af-ZA"/>
              </w:rPr>
              <w:t>.</w:t>
            </w:r>
          </w:p>
        </w:tc>
        <w:tc>
          <w:tcPr>
            <w:tcW w:w="6946" w:type="dxa"/>
          </w:tcPr>
          <w:p w:rsidR="00AF7669" w:rsidRPr="00D85CB4" w:rsidRDefault="00AF7669" w:rsidP="00AD1E8F">
            <w:pPr>
              <w:ind w:right="-97"/>
              <w:rPr>
                <w:rFonts w:ascii="Sylfaen" w:hAnsi="Sylfaen"/>
                <w:lang w:val="af-ZA"/>
              </w:rPr>
            </w:pPr>
            <w:r w:rsidRPr="00D85CB4">
              <w:rPr>
                <w:rFonts w:ascii="Sylfaen" w:hAnsi="Sylfaen" w:cs="Sylfaen"/>
                <w:lang w:val="af-ZA"/>
              </w:rPr>
              <w:t xml:space="preserve">Արցախյան պատերազմի մասնակիցներ </w:t>
            </w:r>
          </w:p>
        </w:tc>
        <w:tc>
          <w:tcPr>
            <w:tcW w:w="2126" w:type="dxa"/>
            <w:vAlign w:val="center"/>
          </w:tcPr>
          <w:p w:rsidR="00AF7669" w:rsidRPr="00D85CB4" w:rsidRDefault="00595378" w:rsidP="00AD1E8F">
            <w:pPr>
              <w:ind w:right="-108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3</w:t>
            </w:r>
            <w:r w:rsidR="00D85CB4">
              <w:rPr>
                <w:rFonts w:ascii="Sylfaen" w:hAnsi="Sylfaen"/>
                <w:lang w:val="hy-AM"/>
              </w:rPr>
              <w:t>0</w:t>
            </w:r>
          </w:p>
        </w:tc>
      </w:tr>
      <w:tr w:rsidR="00AF7669" w:rsidRPr="00E733C4" w:rsidTr="00AD1E8F">
        <w:tc>
          <w:tcPr>
            <w:tcW w:w="851" w:type="dxa"/>
          </w:tcPr>
          <w:p w:rsidR="00AF7669" w:rsidRPr="00E733C4" w:rsidRDefault="00AE66B3" w:rsidP="00AD1E8F">
            <w:pPr>
              <w:ind w:right="-108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hy-AM"/>
              </w:rPr>
              <w:lastRenderedPageBreak/>
              <w:t>14</w:t>
            </w:r>
            <w:r w:rsidR="00AF7669" w:rsidRPr="00E733C4">
              <w:rPr>
                <w:rFonts w:ascii="Sylfaen" w:hAnsi="Sylfaen"/>
                <w:lang w:val="af-ZA"/>
              </w:rPr>
              <w:t>.</w:t>
            </w:r>
          </w:p>
        </w:tc>
        <w:tc>
          <w:tcPr>
            <w:tcW w:w="6946" w:type="dxa"/>
          </w:tcPr>
          <w:p w:rsidR="00AF7669" w:rsidRPr="00D85CB4" w:rsidRDefault="00AF7669" w:rsidP="00AD1E8F">
            <w:pPr>
              <w:ind w:right="-97"/>
              <w:rPr>
                <w:rFonts w:ascii="Sylfaen" w:hAnsi="Sylfaen"/>
                <w:lang w:val="hy-AM"/>
              </w:rPr>
            </w:pPr>
            <w:r w:rsidRPr="00D85CB4">
              <w:rPr>
                <w:rFonts w:ascii="Sylfaen" w:hAnsi="Sylfaen" w:cs="Sylfaen"/>
                <w:lang w:val="af-ZA"/>
              </w:rPr>
              <w:t>Գործազուրկներ</w:t>
            </w:r>
            <w:r w:rsidRPr="00D85CB4">
              <w:rPr>
                <w:rFonts w:ascii="Sylfaen" w:hAnsi="Sylfaen" w:cs="Sylfaen"/>
                <w:lang w:val="hy-AM"/>
              </w:rPr>
              <w:t xml:space="preserve">, </w:t>
            </w:r>
            <w:r w:rsidRPr="00D85CB4">
              <w:rPr>
                <w:rFonts w:ascii="Sylfaen" w:hAnsi="Sylfaen" w:cs="Sylfaen"/>
              </w:rPr>
              <w:t>այդ թվում</w:t>
            </w:r>
            <w:r w:rsidRPr="00D85CB4">
              <w:rPr>
                <w:rFonts w:ascii="Sylfaen" w:hAnsi="Sylfaen" w:cs="Sylfaen"/>
                <w:lang w:val="af-ZA"/>
              </w:rPr>
              <w:t>`</w:t>
            </w:r>
          </w:p>
        </w:tc>
        <w:tc>
          <w:tcPr>
            <w:tcW w:w="2126" w:type="dxa"/>
            <w:vAlign w:val="center"/>
          </w:tcPr>
          <w:p w:rsidR="00AF7669" w:rsidRPr="00D85CB4" w:rsidRDefault="00D85CB4" w:rsidP="00AD1E8F">
            <w:pPr>
              <w:ind w:right="-108"/>
              <w:jc w:val="center"/>
              <w:rPr>
                <w:rFonts w:ascii="Sylfaen" w:hAnsi="Sylfaen"/>
                <w:lang w:val="hy-AM"/>
              </w:rPr>
            </w:pPr>
            <w:r w:rsidRPr="00D85CB4">
              <w:rPr>
                <w:rFonts w:ascii="Sylfaen" w:hAnsi="Sylfaen"/>
                <w:lang w:val="hy-AM"/>
              </w:rPr>
              <w:t>1018</w:t>
            </w:r>
          </w:p>
        </w:tc>
      </w:tr>
      <w:tr w:rsidR="00AF7669" w:rsidRPr="00E733C4" w:rsidTr="00AD1E8F">
        <w:tc>
          <w:tcPr>
            <w:tcW w:w="851" w:type="dxa"/>
          </w:tcPr>
          <w:p w:rsidR="00AF7669" w:rsidRPr="00D85CB4" w:rsidRDefault="00D85CB4" w:rsidP="00AD1E8F">
            <w:pPr>
              <w:ind w:right="-108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  <w:r w:rsidR="00AE66B3">
              <w:rPr>
                <w:rFonts w:ascii="Sylfaen" w:hAnsi="Sylfaen"/>
                <w:lang w:val="hy-AM"/>
              </w:rPr>
              <w:t>5.</w:t>
            </w:r>
          </w:p>
        </w:tc>
        <w:tc>
          <w:tcPr>
            <w:tcW w:w="6946" w:type="dxa"/>
          </w:tcPr>
          <w:p w:rsidR="00AF7669" w:rsidRPr="00D85CB4" w:rsidRDefault="00AF7669" w:rsidP="00AD1E8F">
            <w:pPr>
              <w:ind w:right="-97"/>
              <w:rPr>
                <w:rFonts w:ascii="Sylfaen" w:hAnsi="Sylfaen"/>
              </w:rPr>
            </w:pPr>
            <w:r w:rsidRPr="00D85CB4">
              <w:rPr>
                <w:rFonts w:ascii="Sylfaen" w:hAnsi="Sylfaen"/>
                <w:lang w:val="hy-AM"/>
              </w:rPr>
              <w:t>Գ</w:t>
            </w:r>
            <w:r w:rsidRPr="00D85CB4">
              <w:rPr>
                <w:rFonts w:ascii="Sylfaen" w:hAnsi="Sylfaen"/>
              </w:rPr>
              <w:t>րանցված</w:t>
            </w:r>
          </w:p>
        </w:tc>
        <w:tc>
          <w:tcPr>
            <w:tcW w:w="2126" w:type="dxa"/>
            <w:vAlign w:val="center"/>
          </w:tcPr>
          <w:p w:rsidR="00AF7669" w:rsidRPr="00D85CB4" w:rsidRDefault="00D85CB4" w:rsidP="00AD1E8F">
            <w:pPr>
              <w:ind w:right="-108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618</w:t>
            </w:r>
          </w:p>
        </w:tc>
      </w:tr>
      <w:tr w:rsidR="00AF7669" w:rsidRPr="00E733C4" w:rsidTr="00AD1E8F">
        <w:tc>
          <w:tcPr>
            <w:tcW w:w="851" w:type="dxa"/>
          </w:tcPr>
          <w:p w:rsidR="00AF7669" w:rsidRPr="00D85CB4" w:rsidRDefault="00AE66B3" w:rsidP="00AD1E8F">
            <w:pPr>
              <w:ind w:right="-108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16</w:t>
            </w:r>
            <w:r w:rsidR="00AF7669" w:rsidRPr="00D85CB4">
              <w:rPr>
                <w:rFonts w:ascii="Sylfaen" w:hAnsi="Sylfaen"/>
                <w:lang w:val="hy-AM"/>
              </w:rPr>
              <w:t>.</w:t>
            </w:r>
          </w:p>
        </w:tc>
        <w:tc>
          <w:tcPr>
            <w:tcW w:w="6946" w:type="dxa"/>
          </w:tcPr>
          <w:p w:rsidR="00AF7669" w:rsidRPr="00D85CB4" w:rsidRDefault="00AF7669" w:rsidP="00AD1E8F">
            <w:pPr>
              <w:ind w:right="-97"/>
              <w:rPr>
                <w:rFonts w:ascii="Sylfaen" w:hAnsi="Sylfaen"/>
                <w:lang w:val="hy-AM"/>
              </w:rPr>
            </w:pPr>
            <w:r w:rsidRPr="00D85CB4">
              <w:rPr>
                <w:rFonts w:ascii="Sylfaen" w:hAnsi="Sylfaen" w:cs="Sylfaen"/>
                <w:lang w:val="hy-AM"/>
              </w:rPr>
              <w:t xml:space="preserve">Առկա </w:t>
            </w:r>
            <w:r w:rsidRPr="00D85CB4">
              <w:rPr>
                <w:rFonts w:ascii="Sylfaen" w:hAnsi="Sylfaen"/>
                <w:lang w:val="hy-AM"/>
              </w:rPr>
              <w:t>տ</w:t>
            </w:r>
            <w:r w:rsidRPr="00D85CB4">
              <w:rPr>
                <w:rFonts w:ascii="Sylfaen" w:hAnsi="Sylfaen"/>
                <w:lang w:val="af-ZA"/>
              </w:rPr>
              <w:t xml:space="preserve">նային տնտեսությունների </w:t>
            </w:r>
            <w:r w:rsidRPr="00D85CB4">
              <w:rPr>
                <w:rFonts w:ascii="Sylfaen" w:hAnsi="Sylfaen"/>
                <w:lang w:val="hy-AM"/>
              </w:rPr>
              <w:t>թիվը</w:t>
            </w:r>
          </w:p>
        </w:tc>
        <w:tc>
          <w:tcPr>
            <w:tcW w:w="2126" w:type="dxa"/>
            <w:vAlign w:val="center"/>
          </w:tcPr>
          <w:p w:rsidR="00AF7669" w:rsidRPr="00D85CB4" w:rsidRDefault="00D85CB4" w:rsidP="00AD1E8F">
            <w:pPr>
              <w:ind w:right="-108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2445</w:t>
            </w:r>
          </w:p>
        </w:tc>
      </w:tr>
      <w:tr w:rsidR="00AF7669" w:rsidRPr="00E733C4" w:rsidTr="00AD1E8F">
        <w:tc>
          <w:tcPr>
            <w:tcW w:w="851" w:type="dxa"/>
          </w:tcPr>
          <w:p w:rsidR="00AF7669" w:rsidRPr="00E733C4" w:rsidRDefault="00AE66B3" w:rsidP="00AD1E8F">
            <w:pPr>
              <w:ind w:right="-108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17</w:t>
            </w:r>
            <w:r w:rsidR="00AF7669" w:rsidRPr="00E733C4">
              <w:rPr>
                <w:rFonts w:ascii="Sylfaen" w:hAnsi="Sylfaen"/>
              </w:rPr>
              <w:t>.</w:t>
            </w:r>
          </w:p>
        </w:tc>
        <w:tc>
          <w:tcPr>
            <w:tcW w:w="6946" w:type="dxa"/>
          </w:tcPr>
          <w:p w:rsidR="00AF7669" w:rsidRPr="0084440C" w:rsidRDefault="00AF7669" w:rsidP="00AD1E8F">
            <w:pPr>
              <w:ind w:right="-97"/>
              <w:rPr>
                <w:rFonts w:ascii="Sylfaen" w:hAnsi="Sylfaen"/>
                <w:highlight w:val="yellow"/>
                <w:lang w:val="af-ZA"/>
              </w:rPr>
            </w:pPr>
            <w:r w:rsidRPr="00D85CB4">
              <w:rPr>
                <w:rFonts w:ascii="Sylfaen" w:hAnsi="Sylfaen" w:cs="Sylfaen"/>
                <w:lang w:val="af-ZA"/>
              </w:rPr>
              <w:t xml:space="preserve">Հայրենական մեծ  </w:t>
            </w:r>
            <w:r w:rsidRPr="00D85CB4">
              <w:rPr>
                <w:rFonts w:ascii="Sylfaen" w:hAnsi="Sylfaen" w:cs="Sylfaen"/>
              </w:rPr>
              <w:t>և ա</w:t>
            </w:r>
            <w:r w:rsidRPr="00D85CB4">
              <w:rPr>
                <w:rFonts w:ascii="Sylfaen" w:hAnsi="Sylfaen" w:cs="Sylfaen"/>
                <w:lang w:val="af-ZA"/>
              </w:rPr>
              <w:t>րցախյան պատերազմ</w:t>
            </w:r>
            <w:r w:rsidRPr="00D85CB4">
              <w:rPr>
                <w:rFonts w:ascii="Sylfaen" w:hAnsi="Sylfaen" w:cs="Sylfaen"/>
                <w:lang w:val="hy-AM"/>
              </w:rPr>
              <w:t>-</w:t>
            </w:r>
            <w:r w:rsidRPr="00D85CB4">
              <w:rPr>
                <w:rFonts w:ascii="Sylfaen" w:hAnsi="Sylfaen" w:cs="Sylfaen"/>
              </w:rPr>
              <w:t>ներում զոհվածների ընտանիքների թիվը</w:t>
            </w:r>
          </w:p>
        </w:tc>
        <w:tc>
          <w:tcPr>
            <w:tcW w:w="2126" w:type="dxa"/>
            <w:vAlign w:val="center"/>
          </w:tcPr>
          <w:p w:rsidR="00AF7669" w:rsidRPr="00D85CB4" w:rsidRDefault="00D85CB4" w:rsidP="00AD1E8F">
            <w:pPr>
              <w:ind w:right="-108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</w:t>
            </w:r>
          </w:p>
        </w:tc>
      </w:tr>
    </w:tbl>
    <w:p w:rsidR="000249C1" w:rsidRDefault="000249C1" w:rsidP="000249C1">
      <w:pPr>
        <w:pStyle w:val="a3"/>
        <w:keepNext/>
        <w:spacing w:after="0" w:line="240" w:lineRule="auto"/>
        <w:ind w:left="786" w:right="1134"/>
        <w:outlineLvl w:val="1"/>
        <w:rPr>
          <w:rFonts w:ascii="Sylfaen" w:hAnsi="Sylfaen" w:cs="Sylfaen"/>
          <w:b/>
          <w:sz w:val="26"/>
          <w:szCs w:val="28"/>
        </w:rPr>
      </w:pPr>
    </w:p>
    <w:p w:rsidR="00164643" w:rsidRPr="00041CAB" w:rsidRDefault="00164643" w:rsidP="00041CAB">
      <w:pPr>
        <w:pStyle w:val="a3"/>
        <w:keepNext/>
        <w:numPr>
          <w:ilvl w:val="1"/>
          <w:numId w:val="1"/>
        </w:numPr>
        <w:spacing w:after="0" w:line="240" w:lineRule="auto"/>
        <w:ind w:right="1134"/>
        <w:jc w:val="center"/>
        <w:outlineLvl w:val="1"/>
        <w:rPr>
          <w:rFonts w:ascii="Sylfaen" w:hAnsi="Sylfaen" w:cs="Sylfaen"/>
          <w:b/>
          <w:sz w:val="26"/>
          <w:szCs w:val="28"/>
        </w:rPr>
      </w:pPr>
      <w:r w:rsidRPr="00041CAB">
        <w:rPr>
          <w:rFonts w:ascii="Sylfaen" w:hAnsi="Sylfaen" w:cs="Sylfaen"/>
          <w:b/>
          <w:sz w:val="26"/>
          <w:szCs w:val="28"/>
        </w:rPr>
        <w:t>ՏԵՂԱԿԱՆ ԻՆՔՆԱԿԱՌԱՎԱՐՄԱՆ ՄԱՐՄԻՆՆԵՐԸ</w:t>
      </w:r>
    </w:p>
    <w:p w:rsidR="00164643" w:rsidRPr="00041CAB" w:rsidRDefault="00164643" w:rsidP="00041CAB">
      <w:pPr>
        <w:spacing w:after="120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041CAB">
        <w:rPr>
          <w:rFonts w:ascii="Sylfaen" w:hAnsi="Sylfaen"/>
          <w:sz w:val="24"/>
          <w:szCs w:val="24"/>
          <w:lang w:val="hy-AM"/>
        </w:rPr>
        <w:t>Համայնքի ՏԻՄ</w:t>
      </w:r>
      <w:r w:rsidR="000249C1">
        <w:rPr>
          <w:rFonts w:ascii="Sylfaen" w:hAnsi="Sylfaen"/>
          <w:sz w:val="24"/>
          <w:szCs w:val="24"/>
          <w:lang w:val="en-US"/>
        </w:rPr>
        <w:t xml:space="preserve">-ներն </w:t>
      </w:r>
      <w:r w:rsidRPr="00041CAB">
        <w:rPr>
          <w:rFonts w:ascii="Sylfaen" w:hAnsi="Sylfaen"/>
          <w:sz w:val="24"/>
          <w:szCs w:val="24"/>
          <w:lang w:val="hy-AM"/>
        </w:rPr>
        <w:t>են</w:t>
      </w:r>
      <w:r w:rsidR="000249C1">
        <w:rPr>
          <w:rFonts w:ascii="Sylfaen" w:hAnsi="Sylfaen"/>
          <w:sz w:val="24"/>
          <w:szCs w:val="24"/>
          <w:lang w:val="en-US"/>
        </w:rPr>
        <w:t>՝</w:t>
      </w:r>
      <w:r w:rsidRPr="00041CAB">
        <w:rPr>
          <w:rFonts w:ascii="Sylfaen" w:hAnsi="Sylfaen"/>
          <w:sz w:val="24"/>
          <w:szCs w:val="24"/>
          <w:lang w:val="hy-AM"/>
        </w:rPr>
        <w:t xml:space="preserve">  համայնքի ավագանի</w:t>
      </w:r>
      <w:r w:rsidR="000249C1">
        <w:rPr>
          <w:rFonts w:ascii="Sylfaen" w:hAnsi="Sylfaen"/>
          <w:sz w:val="24"/>
          <w:szCs w:val="24"/>
          <w:lang w:val="hy-AM"/>
        </w:rPr>
        <w:t>ն</w:t>
      </w:r>
      <w:r w:rsidR="000249C1">
        <w:rPr>
          <w:rFonts w:ascii="Sylfaen" w:hAnsi="Sylfaen"/>
          <w:sz w:val="24"/>
          <w:szCs w:val="24"/>
          <w:lang w:val="en-US"/>
        </w:rPr>
        <w:t>, որը</w:t>
      </w:r>
      <w:r w:rsidRPr="00041CAB">
        <w:rPr>
          <w:rFonts w:ascii="Sylfaen" w:hAnsi="Sylfaen"/>
          <w:sz w:val="24"/>
          <w:szCs w:val="24"/>
          <w:lang w:val="hy-AM"/>
        </w:rPr>
        <w:t xml:space="preserve"> բաղկացած </w:t>
      </w:r>
      <w:r w:rsidR="000249C1">
        <w:rPr>
          <w:rFonts w:ascii="Sylfaen" w:hAnsi="Sylfaen"/>
          <w:sz w:val="24"/>
          <w:szCs w:val="24"/>
          <w:lang w:val="en-US"/>
        </w:rPr>
        <w:t xml:space="preserve">է </w:t>
      </w:r>
      <w:r w:rsidRPr="00041CAB">
        <w:rPr>
          <w:rFonts w:ascii="Sylfaen" w:hAnsi="Sylfaen"/>
          <w:sz w:val="24"/>
          <w:szCs w:val="24"/>
          <w:lang w:val="hy-AM"/>
        </w:rPr>
        <w:t>11 անդամից և  համայնքի ղեկավարը, որոնք ձևավորել են համայնքի աշխատակազմը՝ բաղկացած 27 աշխատակցից: Այնթապ համայնքի աշխատակազմի կառուցվածքն է՝</w:t>
      </w:r>
    </w:p>
    <w:p w:rsidR="00164643" w:rsidRPr="00621C9A" w:rsidRDefault="00164643" w:rsidP="00164643">
      <w:pPr>
        <w:spacing w:after="120"/>
        <w:ind w:left="1134" w:firstLine="567"/>
        <w:jc w:val="both"/>
        <w:rPr>
          <w:rFonts w:ascii="Sylfaen" w:hAnsi="Sylfaen"/>
          <w:sz w:val="24"/>
          <w:szCs w:val="24"/>
          <w:lang w:val="hy-AM"/>
        </w:rPr>
      </w:pPr>
      <w:r w:rsidRPr="00621C9A">
        <w:rPr>
          <w:rFonts w:ascii="Sylfaen" w:hAnsi="Sylfaen"/>
          <w:sz w:val="24"/>
          <w:szCs w:val="24"/>
          <w:lang w:val="hy-AM"/>
        </w:rPr>
        <w:t>1.</w:t>
      </w:r>
      <w:r w:rsidR="00EB10D5" w:rsidRPr="00EB10D5">
        <w:rPr>
          <w:rFonts w:ascii="Sylfaen" w:hAnsi="Sylfaen"/>
          <w:sz w:val="24"/>
          <w:szCs w:val="24"/>
          <w:lang w:val="hy-AM"/>
        </w:rPr>
        <w:t>Հ</w:t>
      </w:r>
      <w:r w:rsidRPr="00621C9A">
        <w:rPr>
          <w:rFonts w:ascii="Sylfaen" w:hAnsi="Sylfaen"/>
          <w:sz w:val="24"/>
          <w:szCs w:val="24"/>
          <w:lang w:val="hy-AM"/>
        </w:rPr>
        <w:t>ամայնքի ղեկավար</w:t>
      </w:r>
      <w:r w:rsidR="00D23D7C" w:rsidRPr="00621C9A">
        <w:rPr>
          <w:rFonts w:ascii="Sylfaen" w:hAnsi="Sylfaen"/>
          <w:sz w:val="24"/>
          <w:szCs w:val="24"/>
          <w:lang w:val="hy-AM"/>
        </w:rPr>
        <w:t xml:space="preserve"> </w:t>
      </w:r>
      <w:r w:rsidRPr="00621C9A">
        <w:rPr>
          <w:rFonts w:ascii="Sylfaen" w:hAnsi="Sylfaen"/>
          <w:sz w:val="24"/>
          <w:szCs w:val="24"/>
          <w:lang w:val="hy-AM"/>
        </w:rPr>
        <w:t xml:space="preserve">                                   1 հաստիքային միավոր </w:t>
      </w:r>
    </w:p>
    <w:p w:rsidR="00164643" w:rsidRPr="00621C9A" w:rsidRDefault="00164643" w:rsidP="00164643">
      <w:pPr>
        <w:ind w:left="1701" w:right="-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2.</w:t>
      </w:r>
      <w:r w:rsidR="00EB10D5" w:rsidRPr="00EB10D5">
        <w:rPr>
          <w:rFonts w:ascii="Sylfaen" w:hAnsi="Sylfaen"/>
          <w:sz w:val="24"/>
          <w:szCs w:val="24"/>
          <w:lang w:val="hy-AM"/>
        </w:rPr>
        <w:t>Հ</w:t>
      </w:r>
      <w:r w:rsidRPr="00621C9A">
        <w:rPr>
          <w:rFonts w:ascii="Sylfaen" w:hAnsi="Sylfaen"/>
          <w:sz w:val="24"/>
          <w:szCs w:val="24"/>
          <w:lang w:val="hy-AM"/>
        </w:rPr>
        <w:t>ամայնքի ղեկավար</w:t>
      </w:r>
      <w:r w:rsidRPr="006C6BC8">
        <w:rPr>
          <w:rFonts w:ascii="Sylfaen" w:hAnsi="Sylfaen"/>
          <w:sz w:val="24"/>
          <w:szCs w:val="24"/>
          <w:lang w:val="hy-AM"/>
        </w:rPr>
        <w:t>ի</w:t>
      </w:r>
      <w:r w:rsidRPr="00621C9A">
        <w:rPr>
          <w:rFonts w:ascii="Sylfaen" w:hAnsi="Sylfaen"/>
          <w:sz w:val="24"/>
          <w:szCs w:val="24"/>
          <w:lang w:val="hy-AM"/>
        </w:rPr>
        <w:t xml:space="preserve"> </w:t>
      </w:r>
      <w:r w:rsidRPr="006C6BC8">
        <w:rPr>
          <w:rFonts w:ascii="Sylfaen" w:hAnsi="Sylfaen"/>
          <w:sz w:val="24"/>
          <w:szCs w:val="24"/>
          <w:lang w:val="hy-AM"/>
        </w:rPr>
        <w:t>տեղակալ</w:t>
      </w:r>
      <w:r w:rsidR="00D23D7C" w:rsidRPr="00621C9A">
        <w:rPr>
          <w:rFonts w:ascii="Sylfaen" w:hAnsi="Sylfaen"/>
          <w:sz w:val="24"/>
          <w:szCs w:val="24"/>
          <w:lang w:val="hy-AM"/>
        </w:rPr>
        <w:t xml:space="preserve">      </w:t>
      </w:r>
      <w:r w:rsidRPr="00621C9A">
        <w:rPr>
          <w:rFonts w:ascii="Sylfaen" w:hAnsi="Sylfaen"/>
          <w:sz w:val="24"/>
          <w:szCs w:val="24"/>
          <w:lang w:val="hy-AM"/>
        </w:rPr>
        <w:tab/>
        <w:t xml:space="preserve">1 հաստիքային միավոր </w:t>
      </w:r>
      <w:r>
        <w:rPr>
          <w:rFonts w:ascii="Sylfaen" w:hAnsi="Sylfaen"/>
          <w:sz w:val="24"/>
          <w:szCs w:val="24"/>
          <w:lang w:val="hy-AM"/>
        </w:rPr>
        <w:t>3.</w:t>
      </w:r>
      <w:r w:rsidR="00EB10D5" w:rsidRPr="00EB10D5">
        <w:rPr>
          <w:rFonts w:ascii="Sylfaen" w:hAnsi="Sylfaen"/>
          <w:sz w:val="24"/>
          <w:szCs w:val="24"/>
          <w:lang w:val="hy-AM"/>
        </w:rPr>
        <w:t>Ա</w:t>
      </w:r>
      <w:r w:rsidRPr="00D17D09">
        <w:rPr>
          <w:rFonts w:ascii="Sylfaen" w:hAnsi="Sylfaen"/>
          <w:sz w:val="24"/>
          <w:szCs w:val="24"/>
          <w:lang w:val="hy-AM"/>
        </w:rPr>
        <w:t>շխատակազ</w:t>
      </w:r>
      <w:r>
        <w:rPr>
          <w:rFonts w:ascii="Sylfaen" w:hAnsi="Sylfaen"/>
          <w:sz w:val="24"/>
          <w:szCs w:val="24"/>
          <w:lang w:val="hy-AM"/>
        </w:rPr>
        <w:t>մի քարտուղար</w:t>
      </w:r>
      <w:r w:rsidR="00D23D7C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            </w:t>
      </w:r>
      <w:r>
        <w:rPr>
          <w:rFonts w:ascii="Sylfaen" w:hAnsi="Sylfaen"/>
          <w:sz w:val="24"/>
          <w:szCs w:val="24"/>
          <w:lang w:val="hy-AM"/>
        </w:rPr>
        <w:tab/>
        <w:t>1</w:t>
      </w:r>
      <w:r w:rsidRPr="00621C9A">
        <w:rPr>
          <w:rFonts w:ascii="Sylfaen" w:hAnsi="Sylfaen"/>
          <w:sz w:val="24"/>
          <w:szCs w:val="24"/>
          <w:lang w:val="hy-AM"/>
        </w:rPr>
        <w:t xml:space="preserve"> հաստիքային միավոր</w:t>
      </w:r>
    </w:p>
    <w:p w:rsidR="00164643" w:rsidRPr="00621C9A" w:rsidRDefault="00164643" w:rsidP="00164643">
      <w:pPr>
        <w:ind w:left="1701" w:right="-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4.</w:t>
      </w:r>
      <w:r w:rsidR="00EB10D5" w:rsidRPr="00EB10D5">
        <w:rPr>
          <w:rFonts w:ascii="Sylfaen" w:hAnsi="Sylfaen"/>
          <w:sz w:val="24"/>
          <w:szCs w:val="24"/>
          <w:lang w:val="hy-AM"/>
        </w:rPr>
        <w:t>Գ</w:t>
      </w:r>
      <w:r w:rsidRPr="00D17D09">
        <w:rPr>
          <w:rFonts w:ascii="Sylfaen" w:hAnsi="Sylfaen"/>
          <w:sz w:val="24"/>
          <w:szCs w:val="24"/>
          <w:lang w:val="hy-AM"/>
        </w:rPr>
        <w:t>լխավոր մասնագետ</w:t>
      </w:r>
      <w:r w:rsidRPr="00621C9A">
        <w:rPr>
          <w:rFonts w:ascii="Sylfaen" w:hAnsi="Sylfaen"/>
          <w:sz w:val="24"/>
          <w:szCs w:val="24"/>
          <w:lang w:val="hy-AM"/>
        </w:rPr>
        <w:t xml:space="preserve">                  </w:t>
      </w:r>
      <w:r>
        <w:rPr>
          <w:rFonts w:ascii="Sylfaen" w:hAnsi="Sylfaen"/>
          <w:sz w:val="24"/>
          <w:szCs w:val="24"/>
          <w:lang w:val="hy-AM"/>
        </w:rPr>
        <w:tab/>
        <w:t xml:space="preserve">            </w:t>
      </w:r>
      <w:r w:rsidRPr="00621C9A">
        <w:rPr>
          <w:rFonts w:ascii="Sylfaen" w:hAnsi="Sylfaen"/>
          <w:sz w:val="24"/>
          <w:szCs w:val="24"/>
          <w:lang w:val="hy-AM"/>
        </w:rPr>
        <w:t xml:space="preserve">3 </w:t>
      </w:r>
      <w:r w:rsidRPr="00E33AE6">
        <w:rPr>
          <w:rFonts w:ascii="Sylfaen" w:hAnsi="Sylfaen"/>
          <w:sz w:val="24"/>
          <w:szCs w:val="24"/>
          <w:lang w:val="hy-AM"/>
        </w:rPr>
        <w:t xml:space="preserve"> </w:t>
      </w:r>
      <w:r w:rsidRPr="00621C9A">
        <w:rPr>
          <w:rFonts w:ascii="Sylfaen" w:hAnsi="Sylfaen"/>
          <w:sz w:val="24"/>
          <w:szCs w:val="24"/>
          <w:lang w:val="hy-AM"/>
        </w:rPr>
        <w:t>հաստիքային միավոր</w:t>
      </w:r>
    </w:p>
    <w:p w:rsidR="00164643" w:rsidRPr="00D0480F" w:rsidRDefault="00164643" w:rsidP="00164643">
      <w:pPr>
        <w:ind w:left="1701" w:right="-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5.</w:t>
      </w:r>
      <w:r w:rsidR="00EB10D5" w:rsidRPr="00EB10D5">
        <w:rPr>
          <w:rFonts w:ascii="Sylfaen" w:hAnsi="Sylfaen"/>
          <w:sz w:val="24"/>
          <w:szCs w:val="24"/>
          <w:lang w:val="hy-AM"/>
        </w:rPr>
        <w:t>Ա</w:t>
      </w:r>
      <w:r w:rsidRPr="00D0480F">
        <w:rPr>
          <w:rFonts w:ascii="Sylfaen" w:hAnsi="Sylfaen"/>
          <w:sz w:val="24"/>
          <w:szCs w:val="24"/>
          <w:lang w:val="hy-AM"/>
        </w:rPr>
        <w:t>ռաջատար մասն</w:t>
      </w:r>
      <w:r>
        <w:rPr>
          <w:rFonts w:ascii="Sylfaen" w:hAnsi="Sylfaen"/>
          <w:sz w:val="24"/>
          <w:szCs w:val="24"/>
          <w:lang w:val="hy-AM"/>
        </w:rPr>
        <w:t>ագետ</w:t>
      </w:r>
      <w:r w:rsidR="00D23D7C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                     </w:t>
      </w:r>
      <w:r w:rsidR="0091774B" w:rsidRPr="00621C9A">
        <w:rPr>
          <w:rFonts w:ascii="Sylfaen" w:hAnsi="Sylfaen"/>
          <w:sz w:val="24"/>
          <w:szCs w:val="24"/>
          <w:lang w:val="hy-AM"/>
        </w:rPr>
        <w:t xml:space="preserve">      </w:t>
      </w:r>
      <w:r w:rsidRPr="00C922F3">
        <w:rPr>
          <w:rFonts w:ascii="Sylfaen" w:hAnsi="Sylfaen"/>
          <w:sz w:val="24"/>
          <w:szCs w:val="24"/>
          <w:lang w:val="hy-AM"/>
        </w:rPr>
        <w:t>3</w:t>
      </w:r>
      <w:r w:rsidRPr="00D0480F">
        <w:rPr>
          <w:rFonts w:ascii="Sylfaen" w:hAnsi="Sylfaen"/>
          <w:sz w:val="24"/>
          <w:szCs w:val="24"/>
          <w:lang w:val="hy-AM"/>
        </w:rPr>
        <w:t xml:space="preserve"> </w:t>
      </w:r>
      <w:r w:rsidRPr="00621C9A">
        <w:rPr>
          <w:rFonts w:ascii="Sylfaen" w:hAnsi="Sylfaen"/>
          <w:sz w:val="24"/>
          <w:szCs w:val="24"/>
          <w:lang w:val="hy-AM"/>
        </w:rPr>
        <w:t>հաստիքային միավոր</w:t>
      </w:r>
    </w:p>
    <w:p w:rsidR="00164643" w:rsidRDefault="00164643" w:rsidP="00164643">
      <w:pPr>
        <w:ind w:left="1701" w:right="-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6.</w:t>
      </w:r>
      <w:r w:rsidR="00EB10D5" w:rsidRPr="00EB10D5">
        <w:rPr>
          <w:rFonts w:ascii="Sylfaen" w:hAnsi="Sylfaen"/>
          <w:sz w:val="24"/>
          <w:szCs w:val="24"/>
          <w:lang w:val="hy-AM"/>
        </w:rPr>
        <w:t>Ա</w:t>
      </w:r>
      <w:r>
        <w:rPr>
          <w:rFonts w:ascii="Sylfaen" w:hAnsi="Sylfaen"/>
          <w:sz w:val="24"/>
          <w:szCs w:val="24"/>
          <w:lang w:val="hy-AM"/>
        </w:rPr>
        <w:t>ռաջին կարգի մասնագետ</w:t>
      </w:r>
      <w:r w:rsidR="00D23D7C">
        <w:rPr>
          <w:rFonts w:ascii="Sylfaen" w:hAnsi="Sylfaen"/>
          <w:sz w:val="24"/>
          <w:szCs w:val="24"/>
          <w:lang w:val="hy-AM"/>
        </w:rPr>
        <w:t xml:space="preserve"> </w:t>
      </w:r>
      <w:r w:rsidR="00D23D7C" w:rsidRPr="00D23D7C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ab/>
      </w:r>
      <w:r w:rsidR="0091774B" w:rsidRPr="0091774B">
        <w:rPr>
          <w:rFonts w:ascii="Sylfaen" w:hAnsi="Sylfaen"/>
          <w:sz w:val="24"/>
          <w:szCs w:val="24"/>
          <w:lang w:val="hy-AM"/>
        </w:rPr>
        <w:t xml:space="preserve">           </w:t>
      </w:r>
      <w:r w:rsidRPr="00C922F3">
        <w:rPr>
          <w:rFonts w:ascii="Sylfaen" w:hAnsi="Sylfaen"/>
          <w:sz w:val="24"/>
          <w:szCs w:val="24"/>
          <w:lang w:val="hy-AM"/>
        </w:rPr>
        <w:t>3</w:t>
      </w:r>
      <w:r w:rsidRPr="006C6BC8">
        <w:rPr>
          <w:rFonts w:ascii="Sylfaen" w:hAnsi="Sylfaen"/>
          <w:sz w:val="24"/>
          <w:szCs w:val="24"/>
          <w:lang w:val="hy-AM"/>
        </w:rPr>
        <w:t xml:space="preserve"> </w:t>
      </w:r>
      <w:r w:rsidRPr="00E33AE6">
        <w:rPr>
          <w:rFonts w:ascii="Sylfaen" w:hAnsi="Sylfaen"/>
          <w:sz w:val="24"/>
          <w:szCs w:val="24"/>
          <w:lang w:val="hy-AM"/>
        </w:rPr>
        <w:t xml:space="preserve"> </w:t>
      </w:r>
      <w:r w:rsidRPr="00A376D0">
        <w:rPr>
          <w:rFonts w:ascii="Sylfaen" w:hAnsi="Sylfaen"/>
          <w:sz w:val="24"/>
          <w:szCs w:val="24"/>
          <w:lang w:val="hy-AM"/>
        </w:rPr>
        <w:t>հաստիքային միավոր</w:t>
      </w:r>
    </w:p>
    <w:p w:rsidR="00164643" w:rsidRPr="00A376D0" w:rsidRDefault="00164643" w:rsidP="00164643">
      <w:pPr>
        <w:ind w:left="1701" w:right="-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7.</w:t>
      </w:r>
      <w:r w:rsidR="00EB10D5" w:rsidRPr="00EB10D5">
        <w:rPr>
          <w:rFonts w:ascii="Sylfaen" w:hAnsi="Sylfaen"/>
          <w:sz w:val="24"/>
          <w:szCs w:val="24"/>
          <w:lang w:val="hy-AM"/>
        </w:rPr>
        <w:t>Հ</w:t>
      </w:r>
      <w:r w:rsidRPr="00C922F3">
        <w:rPr>
          <w:rFonts w:ascii="Sylfaen" w:hAnsi="Sylfaen"/>
          <w:sz w:val="24"/>
          <w:szCs w:val="24"/>
          <w:lang w:val="hy-AM"/>
        </w:rPr>
        <w:t>ամայնքի ղեկավար</w:t>
      </w:r>
      <w:r w:rsidRPr="006C6BC8">
        <w:rPr>
          <w:rFonts w:ascii="Sylfaen" w:hAnsi="Sylfaen"/>
          <w:sz w:val="24"/>
          <w:szCs w:val="24"/>
          <w:lang w:val="hy-AM"/>
        </w:rPr>
        <w:t>ի օգնական</w:t>
      </w:r>
      <w:r w:rsidR="00D23D7C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      </w:t>
      </w:r>
      <w:r w:rsidRPr="00E33AE6">
        <w:rPr>
          <w:rFonts w:ascii="Sylfaen" w:hAnsi="Sylfaen"/>
          <w:sz w:val="24"/>
          <w:szCs w:val="24"/>
          <w:lang w:val="hy-AM"/>
        </w:rPr>
        <w:t xml:space="preserve">   </w:t>
      </w:r>
      <w:r w:rsidR="0091774B" w:rsidRPr="0091774B">
        <w:rPr>
          <w:rFonts w:ascii="Sylfaen" w:hAnsi="Sylfaen"/>
          <w:sz w:val="24"/>
          <w:szCs w:val="24"/>
          <w:lang w:val="hy-AM"/>
        </w:rPr>
        <w:t xml:space="preserve">   </w:t>
      </w:r>
      <w:r w:rsidR="0091774B" w:rsidRPr="00117D68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E33AE6">
        <w:rPr>
          <w:rFonts w:ascii="Sylfaen" w:hAnsi="Sylfaen"/>
          <w:sz w:val="24"/>
          <w:szCs w:val="24"/>
          <w:lang w:val="hy-AM"/>
        </w:rPr>
        <w:t xml:space="preserve">1 </w:t>
      </w:r>
      <w:r w:rsidRPr="00A376D0">
        <w:rPr>
          <w:rFonts w:ascii="Sylfaen" w:hAnsi="Sylfaen"/>
          <w:sz w:val="24"/>
          <w:szCs w:val="24"/>
          <w:lang w:val="hy-AM"/>
        </w:rPr>
        <w:t>հաստիքային միավոր</w:t>
      </w:r>
    </w:p>
    <w:p w:rsidR="00164643" w:rsidRPr="00E33AE6" w:rsidRDefault="00164643" w:rsidP="00164643">
      <w:pPr>
        <w:ind w:left="1701" w:right="-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8.</w:t>
      </w:r>
      <w:r w:rsidR="00EB10D5" w:rsidRPr="00EB10D5">
        <w:rPr>
          <w:rFonts w:ascii="Sylfaen" w:hAnsi="Sylfaen"/>
          <w:sz w:val="24"/>
          <w:szCs w:val="24"/>
          <w:lang w:val="hy-AM"/>
        </w:rPr>
        <w:t>Գ</w:t>
      </w:r>
      <w:r>
        <w:rPr>
          <w:rFonts w:ascii="Sylfaen" w:hAnsi="Sylfaen"/>
          <w:sz w:val="24"/>
          <w:szCs w:val="24"/>
          <w:lang w:val="hy-AM"/>
        </w:rPr>
        <w:t>րադարանավարուհի</w:t>
      </w:r>
      <w:r w:rsidRPr="00E33AE6">
        <w:rPr>
          <w:rFonts w:ascii="Sylfaen" w:hAnsi="Sylfaen"/>
          <w:sz w:val="24"/>
          <w:szCs w:val="24"/>
          <w:lang w:val="hy-AM"/>
        </w:rPr>
        <w:t xml:space="preserve">            </w:t>
      </w:r>
      <w:r w:rsidRPr="00D0480F">
        <w:rPr>
          <w:rFonts w:ascii="Sylfaen" w:hAnsi="Sylfaen"/>
          <w:sz w:val="24"/>
          <w:szCs w:val="24"/>
          <w:lang w:val="hy-AM"/>
        </w:rPr>
        <w:tab/>
      </w:r>
      <w:r w:rsidR="00D23D7C">
        <w:rPr>
          <w:rFonts w:ascii="Sylfaen" w:hAnsi="Sylfaen"/>
          <w:sz w:val="24"/>
          <w:szCs w:val="24"/>
          <w:lang w:val="hy-AM"/>
        </w:rPr>
        <w:t xml:space="preserve">          </w:t>
      </w:r>
      <w:r w:rsidR="0091774B" w:rsidRPr="0091774B">
        <w:rPr>
          <w:rFonts w:ascii="Sylfaen" w:hAnsi="Sylfaen"/>
          <w:sz w:val="24"/>
          <w:szCs w:val="24"/>
          <w:lang w:val="hy-AM"/>
        </w:rPr>
        <w:t xml:space="preserve">  </w:t>
      </w:r>
      <w:r w:rsidRPr="00E33AE6">
        <w:rPr>
          <w:rFonts w:ascii="Sylfaen" w:hAnsi="Sylfaen"/>
          <w:sz w:val="24"/>
          <w:szCs w:val="24"/>
          <w:lang w:val="hy-AM"/>
        </w:rPr>
        <w:t xml:space="preserve">1 </w:t>
      </w:r>
      <w:r w:rsidRPr="00A376D0">
        <w:rPr>
          <w:rFonts w:ascii="Sylfaen" w:hAnsi="Sylfaen"/>
          <w:sz w:val="24"/>
          <w:szCs w:val="24"/>
          <w:lang w:val="hy-AM"/>
        </w:rPr>
        <w:t>հաստիքային միավոր</w:t>
      </w:r>
      <w:r w:rsidRPr="00D0480F">
        <w:rPr>
          <w:rFonts w:ascii="Sylfaen" w:hAnsi="Sylfaen"/>
          <w:sz w:val="24"/>
          <w:szCs w:val="24"/>
          <w:lang w:val="hy-AM"/>
        </w:rPr>
        <w:tab/>
      </w:r>
    </w:p>
    <w:p w:rsidR="00164643" w:rsidRPr="00E33AE6" w:rsidRDefault="00164643" w:rsidP="00164643">
      <w:pPr>
        <w:ind w:left="1701" w:right="-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9.</w:t>
      </w:r>
      <w:r w:rsidR="00EB10D5" w:rsidRPr="00EB10D5">
        <w:rPr>
          <w:rFonts w:ascii="Sylfaen" w:hAnsi="Sylfaen"/>
          <w:sz w:val="24"/>
          <w:szCs w:val="24"/>
          <w:lang w:val="hy-AM"/>
        </w:rPr>
        <w:t>Օ</w:t>
      </w:r>
      <w:r>
        <w:rPr>
          <w:rFonts w:ascii="Sylfaen" w:hAnsi="Sylfaen"/>
          <w:sz w:val="24"/>
          <w:szCs w:val="24"/>
          <w:lang w:val="hy-AM"/>
        </w:rPr>
        <w:t xml:space="preserve">պերատոր </w:t>
      </w:r>
      <w:r w:rsidRPr="00E33AE6">
        <w:rPr>
          <w:rFonts w:ascii="Sylfaen" w:hAnsi="Sylfaen"/>
          <w:sz w:val="24"/>
          <w:szCs w:val="24"/>
          <w:lang w:val="hy-AM"/>
        </w:rPr>
        <w:t xml:space="preserve">                                                      1 </w:t>
      </w:r>
      <w:r w:rsidRPr="00A376D0">
        <w:rPr>
          <w:rFonts w:ascii="Sylfaen" w:hAnsi="Sylfaen"/>
          <w:sz w:val="24"/>
          <w:szCs w:val="24"/>
          <w:lang w:val="hy-AM"/>
        </w:rPr>
        <w:t>հաստիքային միավոր</w:t>
      </w: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</w:t>
      </w:r>
    </w:p>
    <w:p w:rsidR="00164643" w:rsidRPr="00A376D0" w:rsidRDefault="00164643" w:rsidP="00164643">
      <w:pPr>
        <w:ind w:left="1701" w:right="-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10.</w:t>
      </w:r>
      <w:r w:rsidR="00EB10D5" w:rsidRPr="00EB10D5">
        <w:rPr>
          <w:rFonts w:ascii="Sylfaen" w:hAnsi="Sylfaen"/>
          <w:sz w:val="24"/>
          <w:szCs w:val="24"/>
          <w:lang w:val="hy-AM"/>
        </w:rPr>
        <w:t>Գ</w:t>
      </w:r>
      <w:r>
        <w:rPr>
          <w:rFonts w:ascii="Sylfaen" w:hAnsi="Sylfaen"/>
          <w:sz w:val="24"/>
          <w:szCs w:val="24"/>
          <w:lang w:val="hy-AM"/>
        </w:rPr>
        <w:t xml:space="preserve">ործավար </w:t>
      </w:r>
      <w:r w:rsidRPr="00E33AE6">
        <w:rPr>
          <w:rFonts w:ascii="Sylfaen" w:hAnsi="Sylfaen"/>
          <w:sz w:val="24"/>
          <w:szCs w:val="24"/>
          <w:lang w:val="hy-AM"/>
        </w:rPr>
        <w:t xml:space="preserve">                     </w:t>
      </w:r>
      <w:r w:rsidR="0091774B">
        <w:rPr>
          <w:rFonts w:ascii="Sylfaen" w:hAnsi="Sylfaen"/>
          <w:sz w:val="24"/>
          <w:szCs w:val="24"/>
          <w:lang w:val="hy-AM"/>
        </w:rPr>
        <w:t xml:space="preserve">                              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D0480F">
        <w:rPr>
          <w:rFonts w:ascii="Sylfaen" w:hAnsi="Sylfaen"/>
          <w:sz w:val="24"/>
          <w:szCs w:val="24"/>
          <w:lang w:val="hy-AM"/>
        </w:rPr>
        <w:t xml:space="preserve">1 </w:t>
      </w:r>
      <w:r w:rsidRPr="00A376D0">
        <w:rPr>
          <w:rFonts w:ascii="Sylfaen" w:hAnsi="Sylfaen"/>
          <w:sz w:val="24"/>
          <w:szCs w:val="24"/>
          <w:lang w:val="hy-AM"/>
        </w:rPr>
        <w:t>հաստիքային միավոր</w:t>
      </w:r>
    </w:p>
    <w:p w:rsidR="00164643" w:rsidRDefault="00164643" w:rsidP="00164643">
      <w:pPr>
        <w:ind w:left="1701" w:right="-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11. </w:t>
      </w:r>
      <w:r w:rsidR="00EB10D5" w:rsidRPr="00EB10D5">
        <w:rPr>
          <w:rFonts w:ascii="Sylfaen" w:hAnsi="Sylfaen"/>
          <w:sz w:val="24"/>
          <w:szCs w:val="24"/>
          <w:lang w:val="hy-AM"/>
        </w:rPr>
        <w:t>Վ</w:t>
      </w:r>
      <w:r>
        <w:rPr>
          <w:rFonts w:ascii="Sylfaen" w:hAnsi="Sylfaen"/>
          <w:sz w:val="24"/>
          <w:szCs w:val="24"/>
          <w:lang w:val="hy-AM"/>
        </w:rPr>
        <w:t xml:space="preserve">արորդ </w:t>
      </w:r>
      <w:r w:rsidRPr="00E33AE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</w:t>
      </w:r>
      <w:r w:rsidRPr="00D0480F">
        <w:rPr>
          <w:rFonts w:ascii="Sylfaen" w:hAnsi="Sylfaen"/>
          <w:sz w:val="24"/>
          <w:szCs w:val="24"/>
          <w:lang w:val="hy-AM"/>
        </w:rPr>
        <w:t xml:space="preserve">1 </w:t>
      </w:r>
      <w:r w:rsidRPr="00A376D0">
        <w:rPr>
          <w:rFonts w:ascii="Sylfaen" w:hAnsi="Sylfaen"/>
          <w:sz w:val="24"/>
          <w:szCs w:val="24"/>
          <w:lang w:val="hy-AM"/>
        </w:rPr>
        <w:t>հաստիքային միավոր</w:t>
      </w:r>
    </w:p>
    <w:p w:rsidR="00164643" w:rsidRDefault="00164643" w:rsidP="00164643">
      <w:pPr>
        <w:ind w:left="1701" w:right="-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12. </w:t>
      </w:r>
      <w:r w:rsidR="00EB10D5" w:rsidRPr="00EB10D5">
        <w:rPr>
          <w:rFonts w:ascii="Sylfaen" w:hAnsi="Sylfaen"/>
          <w:sz w:val="24"/>
          <w:szCs w:val="24"/>
          <w:lang w:val="hy-AM"/>
        </w:rPr>
        <w:t>Հ</w:t>
      </w:r>
      <w:r>
        <w:rPr>
          <w:rFonts w:ascii="Sylfaen" w:hAnsi="Sylfaen"/>
          <w:sz w:val="24"/>
          <w:szCs w:val="24"/>
          <w:lang w:val="hy-AM"/>
        </w:rPr>
        <w:t xml:space="preserve">արկահավաք </w:t>
      </w:r>
      <w:r w:rsidRPr="00E33AE6">
        <w:rPr>
          <w:rFonts w:ascii="Sylfaen" w:hAnsi="Sylfaen"/>
          <w:sz w:val="24"/>
          <w:szCs w:val="24"/>
          <w:lang w:val="hy-AM"/>
        </w:rPr>
        <w:t xml:space="preserve">                                              </w:t>
      </w:r>
      <w:r>
        <w:rPr>
          <w:rFonts w:ascii="Sylfaen" w:hAnsi="Sylfaen"/>
          <w:sz w:val="24"/>
          <w:szCs w:val="24"/>
          <w:lang w:val="hy-AM"/>
        </w:rPr>
        <w:t>3</w:t>
      </w:r>
      <w:r w:rsidRPr="00D0480F">
        <w:rPr>
          <w:rFonts w:ascii="Sylfaen" w:hAnsi="Sylfaen"/>
          <w:sz w:val="24"/>
          <w:szCs w:val="24"/>
          <w:lang w:val="hy-AM"/>
        </w:rPr>
        <w:t xml:space="preserve"> </w:t>
      </w:r>
      <w:r w:rsidRPr="00A376D0">
        <w:rPr>
          <w:rFonts w:ascii="Sylfaen" w:hAnsi="Sylfaen"/>
          <w:sz w:val="24"/>
          <w:szCs w:val="24"/>
          <w:lang w:val="hy-AM"/>
        </w:rPr>
        <w:t>հաստիքային միավոր</w:t>
      </w:r>
    </w:p>
    <w:p w:rsidR="00164643" w:rsidRDefault="00164643" w:rsidP="00164643">
      <w:pPr>
        <w:ind w:left="1701" w:right="-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13.</w:t>
      </w:r>
      <w:r w:rsidRPr="00C922F3">
        <w:rPr>
          <w:rFonts w:ascii="Sylfaen" w:hAnsi="Sylfaen"/>
          <w:sz w:val="24"/>
          <w:szCs w:val="24"/>
          <w:lang w:val="hy-AM"/>
        </w:rPr>
        <w:t xml:space="preserve"> </w:t>
      </w:r>
      <w:r w:rsidR="00EB10D5" w:rsidRPr="00EB10D5">
        <w:rPr>
          <w:rFonts w:ascii="Sylfaen" w:hAnsi="Sylfaen"/>
          <w:sz w:val="24"/>
          <w:szCs w:val="24"/>
          <w:lang w:val="hy-AM"/>
        </w:rPr>
        <w:t>Հ</w:t>
      </w:r>
      <w:r>
        <w:rPr>
          <w:rFonts w:ascii="Sylfaen" w:hAnsi="Sylfaen"/>
          <w:sz w:val="24"/>
          <w:szCs w:val="24"/>
          <w:lang w:val="hy-AM"/>
        </w:rPr>
        <w:t xml:space="preserve">ավաքարար </w:t>
      </w:r>
      <w:r>
        <w:rPr>
          <w:rFonts w:ascii="Sylfaen" w:hAnsi="Sylfaen"/>
          <w:sz w:val="24"/>
          <w:szCs w:val="24"/>
          <w:lang w:val="hy-AM"/>
        </w:rPr>
        <w:tab/>
      </w:r>
      <w:r w:rsidRPr="00E33AE6">
        <w:rPr>
          <w:rFonts w:ascii="Sylfaen" w:hAnsi="Sylfaen"/>
          <w:sz w:val="24"/>
          <w:szCs w:val="24"/>
          <w:lang w:val="hy-AM"/>
        </w:rPr>
        <w:t xml:space="preserve">               </w:t>
      </w:r>
      <w:r w:rsidR="0091774B">
        <w:rPr>
          <w:rFonts w:ascii="Sylfaen" w:hAnsi="Sylfaen"/>
          <w:sz w:val="24"/>
          <w:szCs w:val="24"/>
          <w:lang w:val="hy-AM"/>
        </w:rPr>
        <w:t xml:space="preserve">                      </w:t>
      </w:r>
      <w:r w:rsidRPr="00E33AE6">
        <w:rPr>
          <w:rFonts w:ascii="Sylfaen" w:hAnsi="Sylfaen"/>
          <w:sz w:val="24"/>
          <w:szCs w:val="24"/>
          <w:lang w:val="hy-AM"/>
        </w:rPr>
        <w:t xml:space="preserve"> </w:t>
      </w:r>
      <w:r w:rsidRPr="00D0480F">
        <w:rPr>
          <w:rFonts w:ascii="Sylfaen" w:hAnsi="Sylfaen"/>
          <w:sz w:val="24"/>
          <w:szCs w:val="24"/>
          <w:lang w:val="hy-AM"/>
        </w:rPr>
        <w:t xml:space="preserve">1 </w:t>
      </w:r>
      <w:r w:rsidRPr="00A376D0">
        <w:rPr>
          <w:rFonts w:ascii="Sylfaen" w:hAnsi="Sylfaen"/>
          <w:sz w:val="24"/>
          <w:szCs w:val="24"/>
          <w:lang w:val="hy-AM"/>
        </w:rPr>
        <w:t>հաստիքային միավոր</w:t>
      </w:r>
    </w:p>
    <w:p w:rsidR="00164643" w:rsidRDefault="00164643" w:rsidP="00164643">
      <w:pPr>
        <w:ind w:left="1701" w:right="-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14. </w:t>
      </w:r>
      <w:r w:rsidR="00EB10D5" w:rsidRPr="00EB10D5">
        <w:rPr>
          <w:rFonts w:ascii="Sylfaen" w:hAnsi="Sylfaen"/>
          <w:sz w:val="24"/>
          <w:szCs w:val="24"/>
          <w:lang w:val="hy-AM"/>
        </w:rPr>
        <w:t>Գ</w:t>
      </w:r>
      <w:r>
        <w:rPr>
          <w:rFonts w:ascii="Sylfaen" w:hAnsi="Sylfaen"/>
          <w:sz w:val="24"/>
          <w:szCs w:val="24"/>
          <w:lang w:val="hy-AM"/>
        </w:rPr>
        <w:t>երեզմանատան բանվոր</w:t>
      </w:r>
      <w:r w:rsidRPr="00E33AE6">
        <w:rPr>
          <w:rFonts w:ascii="Sylfaen" w:hAnsi="Sylfaen"/>
          <w:sz w:val="24"/>
          <w:szCs w:val="24"/>
          <w:lang w:val="hy-AM"/>
        </w:rPr>
        <w:t xml:space="preserve">                           </w:t>
      </w:r>
      <w:r>
        <w:rPr>
          <w:rFonts w:ascii="Sylfaen" w:hAnsi="Sylfaen"/>
          <w:sz w:val="24"/>
          <w:szCs w:val="24"/>
          <w:lang w:val="hy-AM"/>
        </w:rPr>
        <w:t xml:space="preserve"> 2 </w:t>
      </w:r>
      <w:r w:rsidRPr="00A376D0">
        <w:rPr>
          <w:rFonts w:ascii="Sylfaen" w:hAnsi="Sylfaen"/>
          <w:sz w:val="24"/>
          <w:szCs w:val="24"/>
          <w:lang w:val="hy-AM"/>
        </w:rPr>
        <w:t>հաստիքային միավոր</w:t>
      </w:r>
    </w:p>
    <w:p w:rsidR="00164643" w:rsidRPr="00E33AE6" w:rsidRDefault="00164643" w:rsidP="00164643">
      <w:pPr>
        <w:ind w:left="1701" w:right="-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15. </w:t>
      </w:r>
      <w:r w:rsidR="00EB10D5" w:rsidRPr="00EB10D5">
        <w:rPr>
          <w:rFonts w:ascii="Sylfaen" w:hAnsi="Sylfaen"/>
          <w:sz w:val="24"/>
          <w:szCs w:val="24"/>
          <w:lang w:val="hy-AM"/>
        </w:rPr>
        <w:t>Հ</w:t>
      </w:r>
      <w:r>
        <w:rPr>
          <w:rFonts w:ascii="Sylfaen" w:hAnsi="Sylfaen"/>
          <w:sz w:val="24"/>
          <w:szCs w:val="24"/>
          <w:lang w:val="hy-AM"/>
        </w:rPr>
        <w:t xml:space="preserve">ուշարձանի բանվոր </w:t>
      </w:r>
      <w:r w:rsidRPr="00E33AE6">
        <w:rPr>
          <w:rFonts w:ascii="Sylfaen" w:hAnsi="Sylfaen"/>
          <w:sz w:val="24"/>
          <w:szCs w:val="24"/>
          <w:lang w:val="hy-AM"/>
        </w:rPr>
        <w:t xml:space="preserve">                                  </w:t>
      </w:r>
      <w:r>
        <w:rPr>
          <w:rFonts w:ascii="Sylfaen" w:hAnsi="Sylfaen"/>
          <w:sz w:val="24"/>
          <w:szCs w:val="24"/>
          <w:lang w:val="hy-AM"/>
        </w:rPr>
        <w:t xml:space="preserve">2 </w:t>
      </w:r>
      <w:r w:rsidRPr="00A376D0">
        <w:rPr>
          <w:rFonts w:ascii="Sylfaen" w:hAnsi="Sylfaen"/>
          <w:sz w:val="24"/>
          <w:szCs w:val="24"/>
          <w:lang w:val="hy-AM"/>
        </w:rPr>
        <w:t>հաստիքային միավոր</w:t>
      </w:r>
    </w:p>
    <w:p w:rsidR="00164643" w:rsidRPr="00E33AE6" w:rsidRDefault="00164643" w:rsidP="00164643">
      <w:pPr>
        <w:ind w:left="1701" w:right="-1"/>
        <w:rPr>
          <w:rFonts w:ascii="Sylfaen" w:hAnsi="Sylfaen"/>
          <w:sz w:val="24"/>
          <w:szCs w:val="24"/>
          <w:lang w:val="hy-AM"/>
        </w:rPr>
      </w:pPr>
      <w:r w:rsidRPr="00E33AE6">
        <w:rPr>
          <w:rFonts w:ascii="Sylfaen" w:hAnsi="Sylfaen"/>
          <w:sz w:val="24"/>
          <w:szCs w:val="24"/>
          <w:lang w:val="hy-AM"/>
        </w:rPr>
        <w:t xml:space="preserve">16.Աղբահանության բանվոր                            4 </w:t>
      </w:r>
      <w:r w:rsidRPr="00A376D0">
        <w:rPr>
          <w:rFonts w:ascii="Sylfaen" w:hAnsi="Sylfaen"/>
          <w:sz w:val="24"/>
          <w:szCs w:val="24"/>
          <w:lang w:val="hy-AM"/>
        </w:rPr>
        <w:t>հաստիքային միավոր</w:t>
      </w:r>
    </w:p>
    <w:p w:rsidR="00164643" w:rsidRPr="00E33AE6" w:rsidRDefault="00EB10D5" w:rsidP="00041CAB">
      <w:pPr>
        <w:ind w:right="-1"/>
        <w:jc w:val="center"/>
        <w:rPr>
          <w:rFonts w:ascii="Sylfaen" w:hAnsi="Sylfaen"/>
          <w:sz w:val="24"/>
          <w:szCs w:val="24"/>
          <w:lang w:val="hy-AM"/>
        </w:rPr>
      </w:pPr>
      <w:r w:rsidRPr="00EB10D5">
        <w:rPr>
          <w:rFonts w:ascii="Sylfaen" w:hAnsi="Sylfaen"/>
          <w:sz w:val="24"/>
          <w:szCs w:val="24"/>
          <w:lang w:val="hy-AM"/>
        </w:rPr>
        <w:t xml:space="preserve">    </w:t>
      </w:r>
      <w:r w:rsidR="00164643" w:rsidRPr="00E33AE6">
        <w:rPr>
          <w:rFonts w:ascii="Sylfaen" w:hAnsi="Sylfaen"/>
          <w:sz w:val="24"/>
          <w:szCs w:val="24"/>
          <w:lang w:val="hy-AM"/>
        </w:rPr>
        <w:t>17.Աղբահանության վարորդ</w:t>
      </w:r>
      <w:r>
        <w:rPr>
          <w:rFonts w:ascii="Sylfaen" w:hAnsi="Sylfaen"/>
          <w:sz w:val="24"/>
          <w:szCs w:val="24"/>
          <w:lang w:val="hy-AM"/>
        </w:rPr>
        <w:t xml:space="preserve">                  </w:t>
      </w:r>
      <w:r w:rsidR="00164643" w:rsidRPr="00E33AE6">
        <w:rPr>
          <w:rFonts w:ascii="Sylfaen" w:hAnsi="Sylfaen"/>
          <w:sz w:val="24"/>
          <w:szCs w:val="24"/>
          <w:lang w:val="hy-AM"/>
        </w:rPr>
        <w:t xml:space="preserve">    2</w:t>
      </w:r>
      <w:r w:rsidR="00164643" w:rsidRPr="00A376D0">
        <w:rPr>
          <w:rFonts w:ascii="Sylfaen" w:hAnsi="Sylfaen"/>
          <w:sz w:val="24"/>
          <w:szCs w:val="24"/>
          <w:lang w:val="hy-AM"/>
        </w:rPr>
        <w:t xml:space="preserve"> հաստիքային միավոր</w:t>
      </w:r>
    </w:p>
    <w:p w:rsidR="00AE66B3" w:rsidRDefault="00AE66B3" w:rsidP="00164643">
      <w:pPr>
        <w:tabs>
          <w:tab w:val="left" w:pos="9214"/>
          <w:tab w:val="left" w:pos="10490"/>
        </w:tabs>
        <w:spacing w:before="120" w:after="120"/>
        <w:ind w:left="567"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EB10D5" w:rsidRPr="009C1589" w:rsidRDefault="00EB10D5" w:rsidP="00164643">
      <w:pPr>
        <w:tabs>
          <w:tab w:val="left" w:pos="9214"/>
          <w:tab w:val="left" w:pos="10490"/>
        </w:tabs>
        <w:spacing w:before="120" w:after="120"/>
        <w:ind w:left="567"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EB10D5" w:rsidRPr="009C1589" w:rsidRDefault="00EB10D5" w:rsidP="00164643">
      <w:pPr>
        <w:tabs>
          <w:tab w:val="left" w:pos="9214"/>
          <w:tab w:val="left" w:pos="10490"/>
        </w:tabs>
        <w:spacing w:before="120" w:after="120"/>
        <w:ind w:left="567"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164643" w:rsidRPr="00041CAB" w:rsidRDefault="00164643" w:rsidP="00164643">
      <w:pPr>
        <w:tabs>
          <w:tab w:val="left" w:pos="9214"/>
          <w:tab w:val="left" w:pos="10490"/>
        </w:tabs>
        <w:spacing w:before="120" w:after="120"/>
        <w:ind w:left="567" w:firstLine="567"/>
        <w:jc w:val="both"/>
        <w:rPr>
          <w:rFonts w:ascii="Sylfaen" w:hAnsi="Sylfaen"/>
          <w:sz w:val="24"/>
          <w:szCs w:val="24"/>
          <w:lang w:val="hy-AM"/>
        </w:rPr>
      </w:pPr>
      <w:r w:rsidRPr="00041CAB">
        <w:rPr>
          <w:rFonts w:ascii="Sylfaen" w:hAnsi="Sylfaen"/>
          <w:sz w:val="24"/>
          <w:szCs w:val="24"/>
          <w:lang w:val="hy-AM"/>
        </w:rPr>
        <w:lastRenderedPageBreak/>
        <w:t>Համայնքի ավագանին հաստատել է 2 համայնքային ոչ առևտրային կազմակերպությունների (ՀՈԱԿ) աշխատակիցների թվաքանակը, հաստիքացուցակը և  պաշտոնային դրույքաչափերը՝</w:t>
      </w:r>
    </w:p>
    <w:p w:rsidR="00164643" w:rsidRPr="00041CAB" w:rsidRDefault="00041CAB" w:rsidP="00041CAB">
      <w:pPr>
        <w:spacing w:after="0" w:line="240" w:lineRule="auto"/>
        <w:ind w:right="-1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Cs w:val="24"/>
          <w:lang w:val="hy-AM"/>
        </w:rPr>
        <w:t xml:space="preserve">                </w:t>
      </w:r>
      <w:r w:rsidR="00164643" w:rsidRPr="00041CAB">
        <w:rPr>
          <w:rFonts w:ascii="Sylfaen" w:hAnsi="Sylfaen"/>
          <w:szCs w:val="24"/>
          <w:lang w:val="hy-AM"/>
        </w:rPr>
        <w:t>1</w:t>
      </w:r>
      <w:r w:rsidR="00164643" w:rsidRPr="00041CAB">
        <w:rPr>
          <w:rFonts w:ascii="Sylfaen" w:hAnsi="Sylfaen"/>
          <w:sz w:val="24"/>
          <w:szCs w:val="24"/>
          <w:lang w:val="hy-AM"/>
        </w:rPr>
        <w:t>.«Այնթապ համայնքի մսուր-մանկապարտեզ » ՀՈԱԿ, 32 աշխատակից՝</w:t>
      </w:r>
    </w:p>
    <w:p w:rsidR="00164643" w:rsidRPr="00041CAB" w:rsidRDefault="00164643" w:rsidP="00164643">
      <w:pPr>
        <w:pStyle w:val="a3"/>
        <w:spacing w:after="0" w:line="240" w:lineRule="auto"/>
        <w:ind w:left="1276" w:right="-1"/>
        <w:jc w:val="both"/>
        <w:rPr>
          <w:rFonts w:ascii="Sylfaen" w:hAnsi="Sylfaen"/>
          <w:szCs w:val="24"/>
          <w:lang w:val="hy-AM"/>
        </w:rPr>
      </w:pPr>
    </w:p>
    <w:p w:rsidR="00164643" w:rsidRPr="00041CAB" w:rsidRDefault="00164643" w:rsidP="00164643">
      <w:pPr>
        <w:pStyle w:val="a3"/>
        <w:spacing w:after="0" w:line="240" w:lineRule="auto"/>
        <w:ind w:left="1276" w:right="-1"/>
        <w:jc w:val="both"/>
        <w:rPr>
          <w:rFonts w:ascii="Sylfaen" w:hAnsi="Sylfaen"/>
          <w:szCs w:val="24"/>
          <w:lang w:val="hy-AM"/>
        </w:rPr>
      </w:pPr>
      <w:r w:rsidRPr="00041CAB">
        <w:rPr>
          <w:rFonts w:ascii="Sylfaen" w:hAnsi="Sylfaen"/>
          <w:szCs w:val="24"/>
          <w:lang w:val="hy-AM"/>
        </w:rPr>
        <w:t>1. Տնօրեն                                                                1 հաստիքային միավոր</w:t>
      </w:r>
    </w:p>
    <w:p w:rsidR="00164643" w:rsidRPr="00041CAB" w:rsidRDefault="00164643" w:rsidP="00164643">
      <w:pPr>
        <w:pStyle w:val="a3"/>
        <w:spacing w:after="0" w:line="240" w:lineRule="auto"/>
        <w:ind w:left="1276" w:right="-1"/>
        <w:jc w:val="both"/>
        <w:rPr>
          <w:rFonts w:ascii="Sylfaen" w:hAnsi="Sylfaen"/>
          <w:szCs w:val="24"/>
          <w:lang w:val="hy-AM"/>
        </w:rPr>
      </w:pPr>
      <w:r w:rsidRPr="00041CAB">
        <w:rPr>
          <w:rFonts w:ascii="Sylfaen" w:hAnsi="Sylfaen"/>
          <w:szCs w:val="24"/>
          <w:lang w:val="hy-AM"/>
        </w:rPr>
        <w:t>2. Մեթոդիստ ու. Գծով տնօրենի տեղակալ    1 հաստիքային միավոր</w:t>
      </w:r>
    </w:p>
    <w:p w:rsidR="00164643" w:rsidRPr="00041CAB" w:rsidRDefault="00164643" w:rsidP="00164643">
      <w:pPr>
        <w:pStyle w:val="a3"/>
        <w:spacing w:after="0" w:line="240" w:lineRule="auto"/>
        <w:ind w:left="1276" w:right="-1"/>
        <w:jc w:val="both"/>
        <w:rPr>
          <w:rFonts w:ascii="Sylfaen" w:hAnsi="Sylfaen"/>
          <w:szCs w:val="24"/>
          <w:lang w:val="hy-AM"/>
        </w:rPr>
      </w:pPr>
      <w:r w:rsidRPr="00041CAB">
        <w:rPr>
          <w:rFonts w:ascii="Sylfaen" w:hAnsi="Sylfaen"/>
          <w:szCs w:val="24"/>
          <w:lang w:val="hy-AM"/>
        </w:rPr>
        <w:t>3. Բուժքույր                                                           1 հաստիքային միավոր</w:t>
      </w:r>
    </w:p>
    <w:p w:rsidR="00164643" w:rsidRPr="00041CAB" w:rsidRDefault="00164643" w:rsidP="00164643">
      <w:pPr>
        <w:pStyle w:val="a3"/>
        <w:spacing w:after="0" w:line="240" w:lineRule="auto"/>
        <w:ind w:left="1276" w:right="-1"/>
        <w:jc w:val="both"/>
        <w:rPr>
          <w:rFonts w:ascii="Sylfaen" w:hAnsi="Sylfaen"/>
          <w:szCs w:val="24"/>
          <w:lang w:val="hy-AM"/>
        </w:rPr>
      </w:pPr>
      <w:r w:rsidRPr="00041CAB">
        <w:rPr>
          <w:rFonts w:ascii="Sylfaen" w:hAnsi="Sylfaen"/>
          <w:szCs w:val="24"/>
          <w:lang w:val="hy-AM"/>
        </w:rPr>
        <w:t>4.Գլխավոր հաշվապահ                                      1 հաստիքային միավոր</w:t>
      </w:r>
    </w:p>
    <w:p w:rsidR="00164643" w:rsidRPr="00041CAB" w:rsidRDefault="00164643" w:rsidP="00164643">
      <w:pPr>
        <w:pStyle w:val="a3"/>
        <w:spacing w:after="0" w:line="240" w:lineRule="auto"/>
        <w:ind w:left="1276" w:right="-1"/>
        <w:jc w:val="both"/>
        <w:rPr>
          <w:rFonts w:ascii="Sylfaen" w:hAnsi="Sylfaen"/>
          <w:szCs w:val="24"/>
          <w:lang w:val="hy-AM"/>
        </w:rPr>
      </w:pPr>
      <w:r w:rsidRPr="00041CAB">
        <w:rPr>
          <w:rFonts w:ascii="Sylfaen" w:hAnsi="Sylfaen"/>
          <w:szCs w:val="24"/>
          <w:lang w:val="hy-AM"/>
        </w:rPr>
        <w:t>5.Հաշվետար-գանձապահ                                  1 հաստիքային միավոր</w:t>
      </w:r>
    </w:p>
    <w:p w:rsidR="00164643" w:rsidRPr="00041CAB" w:rsidRDefault="00164643" w:rsidP="00164643">
      <w:pPr>
        <w:pStyle w:val="a3"/>
        <w:spacing w:after="0" w:line="240" w:lineRule="auto"/>
        <w:ind w:left="1276" w:right="-1"/>
        <w:jc w:val="both"/>
        <w:rPr>
          <w:rFonts w:ascii="Sylfaen" w:hAnsi="Sylfaen"/>
          <w:szCs w:val="24"/>
          <w:lang w:val="hy-AM"/>
        </w:rPr>
      </w:pPr>
      <w:r w:rsidRPr="00041CAB">
        <w:rPr>
          <w:rFonts w:ascii="Sylfaen" w:hAnsi="Sylfaen"/>
          <w:szCs w:val="24"/>
          <w:lang w:val="hy-AM"/>
        </w:rPr>
        <w:t>6.Տնտեսվար                                                          1 հաստիքային միավոր</w:t>
      </w:r>
    </w:p>
    <w:p w:rsidR="00164643" w:rsidRPr="00041CAB" w:rsidRDefault="00164643" w:rsidP="00164643">
      <w:pPr>
        <w:pStyle w:val="a3"/>
        <w:spacing w:after="0" w:line="240" w:lineRule="auto"/>
        <w:ind w:left="1276" w:right="-1"/>
        <w:jc w:val="both"/>
        <w:rPr>
          <w:rFonts w:ascii="Sylfaen" w:hAnsi="Sylfaen"/>
          <w:szCs w:val="24"/>
          <w:lang w:val="hy-AM"/>
        </w:rPr>
      </w:pPr>
      <w:r w:rsidRPr="00041CAB">
        <w:rPr>
          <w:rFonts w:ascii="Sylfaen" w:hAnsi="Sylfaen"/>
          <w:szCs w:val="24"/>
          <w:lang w:val="hy-AM"/>
        </w:rPr>
        <w:t>7. Գործավար                                                        1 հաստիքային միավոր</w:t>
      </w:r>
    </w:p>
    <w:p w:rsidR="00164643" w:rsidRPr="00041CAB" w:rsidRDefault="00164643" w:rsidP="00164643">
      <w:pPr>
        <w:pStyle w:val="a3"/>
        <w:spacing w:after="0" w:line="240" w:lineRule="auto"/>
        <w:ind w:left="1276" w:right="-1"/>
        <w:jc w:val="both"/>
        <w:rPr>
          <w:rFonts w:ascii="Sylfaen" w:hAnsi="Sylfaen"/>
          <w:szCs w:val="24"/>
          <w:lang w:val="hy-AM"/>
        </w:rPr>
      </w:pPr>
      <w:r w:rsidRPr="00041CAB">
        <w:rPr>
          <w:rFonts w:ascii="Sylfaen" w:hAnsi="Sylfaen"/>
          <w:szCs w:val="24"/>
          <w:lang w:val="hy-AM"/>
        </w:rPr>
        <w:t>8.Խոհարար                                                           1 հաստիքային միավոր</w:t>
      </w:r>
    </w:p>
    <w:p w:rsidR="00164643" w:rsidRPr="00041CAB" w:rsidRDefault="00164643" w:rsidP="00164643">
      <w:pPr>
        <w:pStyle w:val="a3"/>
        <w:spacing w:after="0" w:line="240" w:lineRule="auto"/>
        <w:ind w:left="1276" w:right="-1"/>
        <w:jc w:val="both"/>
        <w:rPr>
          <w:rFonts w:ascii="Sylfaen" w:hAnsi="Sylfaen"/>
          <w:szCs w:val="24"/>
          <w:lang w:val="hy-AM"/>
        </w:rPr>
      </w:pPr>
      <w:r w:rsidRPr="00041CAB">
        <w:rPr>
          <w:rFonts w:ascii="Sylfaen" w:hAnsi="Sylfaen"/>
          <w:szCs w:val="24"/>
          <w:lang w:val="hy-AM"/>
        </w:rPr>
        <w:t>9.Խոհարարի օգնական                                      1 հաստիքային միավոր</w:t>
      </w:r>
    </w:p>
    <w:p w:rsidR="00164643" w:rsidRPr="00041CAB" w:rsidRDefault="00164643" w:rsidP="00164643">
      <w:pPr>
        <w:pStyle w:val="a3"/>
        <w:spacing w:after="0" w:line="240" w:lineRule="auto"/>
        <w:ind w:left="1276" w:right="-1"/>
        <w:jc w:val="both"/>
        <w:rPr>
          <w:rFonts w:ascii="Sylfaen" w:hAnsi="Sylfaen"/>
          <w:szCs w:val="24"/>
          <w:lang w:val="hy-AM"/>
        </w:rPr>
      </w:pPr>
      <w:r w:rsidRPr="00041CAB">
        <w:rPr>
          <w:rFonts w:ascii="Sylfaen" w:hAnsi="Sylfaen"/>
          <w:szCs w:val="24"/>
          <w:lang w:val="hy-AM"/>
        </w:rPr>
        <w:t xml:space="preserve">10. Օժանդակ բանվոր                                   </w:t>
      </w:r>
      <w:r w:rsidR="00600410" w:rsidRPr="00041CAB">
        <w:rPr>
          <w:rFonts w:ascii="Sylfaen" w:hAnsi="Sylfaen"/>
          <w:szCs w:val="24"/>
          <w:lang w:val="hy-AM"/>
        </w:rPr>
        <w:t xml:space="preserve"> </w:t>
      </w:r>
      <w:r w:rsidRPr="00041CAB">
        <w:rPr>
          <w:rFonts w:ascii="Sylfaen" w:hAnsi="Sylfaen"/>
          <w:szCs w:val="24"/>
          <w:lang w:val="hy-AM"/>
        </w:rPr>
        <w:t xml:space="preserve">     1 հաստիքային միավոր</w:t>
      </w:r>
    </w:p>
    <w:p w:rsidR="00600410" w:rsidRPr="00041CAB" w:rsidRDefault="00164643" w:rsidP="00D23D7C">
      <w:pPr>
        <w:pStyle w:val="a3"/>
        <w:spacing w:after="0" w:line="240" w:lineRule="auto"/>
        <w:ind w:left="1276" w:right="-1"/>
        <w:jc w:val="both"/>
        <w:rPr>
          <w:rFonts w:ascii="Sylfaen" w:hAnsi="Sylfaen"/>
          <w:szCs w:val="24"/>
          <w:lang w:val="hy-AM"/>
        </w:rPr>
      </w:pPr>
      <w:r w:rsidRPr="00041CAB">
        <w:rPr>
          <w:rFonts w:ascii="Sylfaen" w:hAnsi="Sylfaen"/>
          <w:szCs w:val="24"/>
          <w:lang w:val="hy-AM"/>
        </w:rPr>
        <w:t xml:space="preserve">11.Շենքերի, սարքավորումների </w:t>
      </w:r>
    </w:p>
    <w:p w:rsidR="00164643" w:rsidRPr="00041CAB" w:rsidRDefault="00164643" w:rsidP="00600410">
      <w:pPr>
        <w:pStyle w:val="a3"/>
        <w:spacing w:after="0" w:line="240" w:lineRule="auto"/>
        <w:ind w:left="1276" w:right="-1"/>
        <w:jc w:val="both"/>
        <w:rPr>
          <w:rFonts w:ascii="Sylfaen" w:hAnsi="Sylfaen"/>
          <w:szCs w:val="24"/>
          <w:lang w:val="hy-AM"/>
        </w:rPr>
      </w:pPr>
      <w:r w:rsidRPr="00041CAB">
        <w:rPr>
          <w:rFonts w:ascii="Sylfaen" w:hAnsi="Sylfaen"/>
          <w:szCs w:val="24"/>
          <w:lang w:val="hy-AM"/>
        </w:rPr>
        <w:t xml:space="preserve">սպասարկող </w:t>
      </w:r>
      <w:r w:rsidR="00600410" w:rsidRPr="00041CAB">
        <w:rPr>
          <w:rFonts w:ascii="Sylfaen" w:hAnsi="Sylfaen"/>
          <w:szCs w:val="24"/>
          <w:lang w:val="hy-AM"/>
        </w:rPr>
        <w:t xml:space="preserve"> </w:t>
      </w:r>
      <w:r w:rsidRPr="00041CAB">
        <w:rPr>
          <w:rFonts w:ascii="Sylfaen" w:hAnsi="Sylfaen" w:cs="Sylfaen"/>
          <w:szCs w:val="24"/>
          <w:lang w:val="hy-AM"/>
        </w:rPr>
        <w:t>և</w:t>
      </w:r>
      <w:r w:rsidRPr="00041CAB">
        <w:rPr>
          <w:rFonts w:ascii="Sylfaen" w:hAnsi="Sylfaen"/>
          <w:szCs w:val="24"/>
          <w:lang w:val="hy-AM"/>
        </w:rPr>
        <w:t xml:space="preserve"> նորոգող բանվոր    </w:t>
      </w:r>
      <w:r w:rsidR="00600410" w:rsidRPr="00041CAB">
        <w:rPr>
          <w:rFonts w:ascii="Sylfaen" w:hAnsi="Sylfaen"/>
          <w:szCs w:val="24"/>
          <w:lang w:val="hy-AM"/>
        </w:rPr>
        <w:t xml:space="preserve">       </w:t>
      </w:r>
      <w:r w:rsidRPr="00041CAB">
        <w:rPr>
          <w:rFonts w:ascii="Sylfaen" w:hAnsi="Sylfaen"/>
          <w:szCs w:val="24"/>
          <w:lang w:val="hy-AM"/>
        </w:rPr>
        <w:t xml:space="preserve">          1 հաստիքային միավոր</w:t>
      </w:r>
    </w:p>
    <w:p w:rsidR="00D23D7C" w:rsidRPr="00041CAB" w:rsidRDefault="00D23D7C" w:rsidP="00164643">
      <w:pPr>
        <w:pStyle w:val="a3"/>
        <w:spacing w:after="0" w:line="240" w:lineRule="auto"/>
        <w:ind w:left="1276" w:right="-1"/>
        <w:jc w:val="both"/>
        <w:rPr>
          <w:rFonts w:ascii="Sylfaen" w:hAnsi="Sylfaen"/>
          <w:szCs w:val="24"/>
          <w:lang w:val="hy-AM"/>
        </w:rPr>
      </w:pPr>
    </w:p>
    <w:p w:rsidR="00164643" w:rsidRPr="00041CAB" w:rsidRDefault="00164643" w:rsidP="00164643">
      <w:pPr>
        <w:pStyle w:val="a3"/>
        <w:spacing w:after="0" w:line="240" w:lineRule="auto"/>
        <w:ind w:left="1276" w:right="-1"/>
        <w:jc w:val="both"/>
        <w:rPr>
          <w:rFonts w:ascii="Sylfaen" w:hAnsi="Sylfaen"/>
          <w:szCs w:val="24"/>
          <w:lang w:val="hy-AM"/>
        </w:rPr>
      </w:pPr>
      <w:r w:rsidRPr="00041CAB">
        <w:rPr>
          <w:rFonts w:ascii="Sylfaen" w:hAnsi="Sylfaen"/>
          <w:szCs w:val="24"/>
          <w:lang w:val="hy-AM"/>
        </w:rPr>
        <w:t>12.Երաժիշտ                                                          1 հաստիքային միավոր</w:t>
      </w:r>
    </w:p>
    <w:p w:rsidR="00164643" w:rsidRPr="00041CAB" w:rsidRDefault="00164643" w:rsidP="00164643">
      <w:pPr>
        <w:pStyle w:val="a3"/>
        <w:spacing w:after="0" w:line="240" w:lineRule="auto"/>
        <w:ind w:left="1276" w:right="-1"/>
        <w:jc w:val="both"/>
        <w:rPr>
          <w:rFonts w:ascii="Sylfaen" w:hAnsi="Sylfaen"/>
          <w:szCs w:val="24"/>
          <w:lang w:val="hy-AM"/>
        </w:rPr>
      </w:pPr>
      <w:r w:rsidRPr="00041CAB">
        <w:rPr>
          <w:rFonts w:ascii="Sylfaen" w:hAnsi="Sylfaen"/>
          <w:szCs w:val="24"/>
          <w:lang w:val="hy-AM"/>
        </w:rPr>
        <w:t>13.Լվացարար                                                       1 հաստիքային միավոր</w:t>
      </w:r>
    </w:p>
    <w:p w:rsidR="00164643" w:rsidRPr="00041CAB" w:rsidRDefault="00164643" w:rsidP="00164643">
      <w:pPr>
        <w:pStyle w:val="a3"/>
        <w:spacing w:after="0" w:line="240" w:lineRule="auto"/>
        <w:ind w:left="1276" w:right="-1"/>
        <w:jc w:val="both"/>
        <w:rPr>
          <w:rFonts w:ascii="Sylfaen" w:hAnsi="Sylfaen"/>
          <w:szCs w:val="24"/>
          <w:lang w:val="hy-AM"/>
        </w:rPr>
      </w:pPr>
      <w:r w:rsidRPr="00041CAB">
        <w:rPr>
          <w:rFonts w:ascii="Sylfaen" w:hAnsi="Sylfaen"/>
          <w:szCs w:val="24"/>
          <w:lang w:val="hy-AM"/>
        </w:rPr>
        <w:t xml:space="preserve">14.Հավաքարար                                                 </w:t>
      </w:r>
      <w:r w:rsidR="00600410" w:rsidRPr="00041CAB">
        <w:rPr>
          <w:rFonts w:ascii="Sylfaen" w:hAnsi="Sylfaen"/>
          <w:szCs w:val="24"/>
          <w:lang w:val="hy-AM"/>
        </w:rPr>
        <w:t xml:space="preserve"> </w:t>
      </w:r>
      <w:r w:rsidRPr="00041CAB">
        <w:rPr>
          <w:rFonts w:ascii="Sylfaen" w:hAnsi="Sylfaen"/>
          <w:szCs w:val="24"/>
          <w:lang w:val="hy-AM"/>
        </w:rPr>
        <w:t xml:space="preserve">  1 հաստիքային միավոր</w:t>
      </w:r>
    </w:p>
    <w:p w:rsidR="00164643" w:rsidRPr="00041CAB" w:rsidRDefault="00164643" w:rsidP="00164643">
      <w:pPr>
        <w:pStyle w:val="a3"/>
        <w:spacing w:after="0" w:line="240" w:lineRule="auto"/>
        <w:ind w:left="1276" w:right="-1"/>
        <w:jc w:val="both"/>
        <w:rPr>
          <w:rFonts w:ascii="Sylfaen" w:hAnsi="Sylfaen"/>
          <w:szCs w:val="24"/>
          <w:lang w:val="hy-AM"/>
        </w:rPr>
      </w:pPr>
      <w:r w:rsidRPr="00041CAB">
        <w:rPr>
          <w:rFonts w:ascii="Sylfaen" w:hAnsi="Sylfaen"/>
          <w:szCs w:val="24"/>
          <w:lang w:val="hy-AM"/>
        </w:rPr>
        <w:t>15.Դաստիարակ                                                   6 հաստիքային միավոր</w:t>
      </w:r>
    </w:p>
    <w:p w:rsidR="00164643" w:rsidRPr="00041CAB" w:rsidRDefault="00164643" w:rsidP="00164643">
      <w:pPr>
        <w:pStyle w:val="a3"/>
        <w:spacing w:after="0" w:line="240" w:lineRule="auto"/>
        <w:ind w:left="1276" w:right="-1"/>
        <w:jc w:val="both"/>
        <w:rPr>
          <w:rFonts w:ascii="Sylfaen" w:hAnsi="Sylfaen"/>
          <w:szCs w:val="24"/>
          <w:lang w:val="hy-AM"/>
        </w:rPr>
      </w:pPr>
      <w:r w:rsidRPr="00041CAB">
        <w:rPr>
          <w:rFonts w:ascii="Sylfaen" w:hAnsi="Sylfaen"/>
          <w:szCs w:val="24"/>
          <w:lang w:val="hy-AM"/>
        </w:rPr>
        <w:t>16. Դաստիարակի օգնական                              6 հաստիքային միավոր</w:t>
      </w:r>
    </w:p>
    <w:p w:rsidR="00164643" w:rsidRPr="00041CAB" w:rsidRDefault="00164643" w:rsidP="00164643">
      <w:pPr>
        <w:pStyle w:val="a3"/>
        <w:spacing w:after="0" w:line="240" w:lineRule="auto"/>
        <w:ind w:left="1276" w:right="-1"/>
        <w:jc w:val="both"/>
        <w:rPr>
          <w:rFonts w:ascii="Sylfaen" w:hAnsi="Sylfaen"/>
          <w:szCs w:val="24"/>
          <w:lang w:val="hy-AM"/>
        </w:rPr>
      </w:pPr>
      <w:r w:rsidRPr="00041CAB">
        <w:rPr>
          <w:rFonts w:ascii="Sylfaen" w:hAnsi="Sylfaen"/>
          <w:szCs w:val="24"/>
          <w:lang w:val="hy-AM"/>
        </w:rPr>
        <w:t>17.Գիշերային պահակ                                         1 հաստիքային միավոր</w:t>
      </w:r>
    </w:p>
    <w:p w:rsidR="00164643" w:rsidRPr="00041CAB" w:rsidRDefault="00164643" w:rsidP="00164643">
      <w:pPr>
        <w:pStyle w:val="a3"/>
        <w:spacing w:after="0" w:line="240" w:lineRule="auto"/>
        <w:ind w:left="1276" w:right="-1"/>
        <w:jc w:val="both"/>
        <w:rPr>
          <w:rFonts w:ascii="Sylfaen" w:hAnsi="Sylfaen"/>
          <w:szCs w:val="24"/>
          <w:lang w:val="hy-AM"/>
        </w:rPr>
      </w:pPr>
      <w:r w:rsidRPr="00041CAB">
        <w:rPr>
          <w:rFonts w:ascii="Sylfaen" w:hAnsi="Sylfaen"/>
          <w:szCs w:val="24"/>
          <w:lang w:val="hy-AM"/>
        </w:rPr>
        <w:t>18.Անգլերեն լեզվի դաստիարակ                       1 հաստիքային միավոր</w:t>
      </w:r>
    </w:p>
    <w:p w:rsidR="00164643" w:rsidRPr="00041CAB" w:rsidRDefault="00164643" w:rsidP="00164643">
      <w:pPr>
        <w:pStyle w:val="a3"/>
        <w:spacing w:after="0" w:line="240" w:lineRule="auto"/>
        <w:ind w:left="1276" w:right="-1"/>
        <w:jc w:val="both"/>
        <w:rPr>
          <w:rFonts w:ascii="Sylfaen" w:hAnsi="Sylfaen"/>
          <w:szCs w:val="24"/>
          <w:lang w:val="hy-AM"/>
        </w:rPr>
      </w:pPr>
      <w:r w:rsidRPr="00041CAB">
        <w:rPr>
          <w:rFonts w:ascii="Sylfaen" w:hAnsi="Sylfaen"/>
          <w:szCs w:val="24"/>
          <w:lang w:val="hy-AM"/>
        </w:rPr>
        <w:t>19. Պարուսույց                                                       1 հաստիքային միավոր</w:t>
      </w:r>
    </w:p>
    <w:p w:rsidR="00164643" w:rsidRPr="00041CAB" w:rsidRDefault="00164643" w:rsidP="00164643">
      <w:pPr>
        <w:pStyle w:val="a3"/>
        <w:spacing w:after="0" w:line="240" w:lineRule="auto"/>
        <w:ind w:left="1276" w:right="-1"/>
        <w:jc w:val="both"/>
        <w:rPr>
          <w:rFonts w:ascii="Sylfaen" w:hAnsi="Sylfaen"/>
          <w:szCs w:val="24"/>
          <w:lang w:val="hy-AM"/>
        </w:rPr>
      </w:pPr>
      <w:r w:rsidRPr="00041CAB">
        <w:rPr>
          <w:rFonts w:ascii="Sylfaen" w:hAnsi="Sylfaen"/>
          <w:szCs w:val="24"/>
          <w:lang w:val="hy-AM"/>
        </w:rPr>
        <w:t>20. ֆիզկուլտուրայի հրահանգիչ                        1 հաստիքային միավոր</w:t>
      </w:r>
    </w:p>
    <w:p w:rsidR="00164643" w:rsidRPr="00041CAB" w:rsidRDefault="00164643" w:rsidP="00164643">
      <w:pPr>
        <w:pStyle w:val="a3"/>
        <w:spacing w:after="0" w:line="240" w:lineRule="auto"/>
        <w:ind w:left="1276" w:right="-1"/>
        <w:jc w:val="both"/>
        <w:rPr>
          <w:rFonts w:ascii="Sylfaen" w:hAnsi="Sylfaen"/>
          <w:szCs w:val="24"/>
          <w:lang w:val="hy-AM"/>
        </w:rPr>
      </w:pPr>
      <w:r w:rsidRPr="00041CAB">
        <w:rPr>
          <w:rFonts w:ascii="Sylfaen" w:hAnsi="Sylfaen"/>
          <w:szCs w:val="24"/>
          <w:lang w:val="hy-AM"/>
        </w:rPr>
        <w:t>21. Հոգեբան                                                            1 հաստիքային միավոր</w:t>
      </w:r>
    </w:p>
    <w:p w:rsidR="00164643" w:rsidRPr="00041CAB" w:rsidRDefault="00164643" w:rsidP="00164643">
      <w:pPr>
        <w:pStyle w:val="a3"/>
        <w:spacing w:after="0" w:line="240" w:lineRule="auto"/>
        <w:ind w:left="1276" w:right="-1"/>
        <w:jc w:val="both"/>
        <w:rPr>
          <w:rFonts w:ascii="Sylfaen" w:hAnsi="Sylfaen"/>
          <w:szCs w:val="24"/>
          <w:lang w:val="hy-AM"/>
        </w:rPr>
      </w:pPr>
      <w:r w:rsidRPr="00041CAB">
        <w:rPr>
          <w:rFonts w:ascii="Sylfaen" w:hAnsi="Sylfaen"/>
          <w:szCs w:val="24"/>
          <w:lang w:val="hy-AM"/>
        </w:rPr>
        <w:t>22.Դերձակ                                                              1 հաստիքային միավոր</w:t>
      </w:r>
    </w:p>
    <w:p w:rsidR="000249C1" w:rsidRPr="009C1589" w:rsidRDefault="000249C1" w:rsidP="008728A4">
      <w:pPr>
        <w:spacing w:after="0" w:line="240" w:lineRule="auto"/>
        <w:ind w:right="-1"/>
        <w:jc w:val="both"/>
        <w:rPr>
          <w:rFonts w:ascii="Sylfaen" w:hAnsi="Sylfaen" w:cs="Sylfaen"/>
          <w:sz w:val="26"/>
          <w:szCs w:val="28"/>
          <w:lang w:val="hy-AM"/>
        </w:rPr>
      </w:pPr>
    </w:p>
    <w:p w:rsidR="000249C1" w:rsidRPr="00771429" w:rsidRDefault="000249C1" w:rsidP="00164643">
      <w:pPr>
        <w:pStyle w:val="a3"/>
        <w:spacing w:after="0" w:line="240" w:lineRule="auto"/>
        <w:ind w:left="1276" w:right="-1"/>
        <w:jc w:val="both"/>
        <w:rPr>
          <w:rFonts w:ascii="Sylfaen" w:hAnsi="Sylfaen" w:cs="Sylfaen"/>
          <w:sz w:val="26"/>
          <w:szCs w:val="28"/>
          <w:lang w:val="hy-AM"/>
        </w:rPr>
      </w:pPr>
    </w:p>
    <w:p w:rsidR="00164643" w:rsidRPr="00041CAB" w:rsidRDefault="00164643" w:rsidP="00164643">
      <w:pPr>
        <w:pStyle w:val="a3"/>
        <w:spacing w:after="0" w:line="240" w:lineRule="auto"/>
        <w:ind w:left="1276" w:right="-1"/>
        <w:jc w:val="both"/>
        <w:rPr>
          <w:rFonts w:ascii="Sylfaen" w:hAnsi="Sylfaen" w:cs="Sylfaen"/>
          <w:sz w:val="26"/>
          <w:szCs w:val="28"/>
          <w:lang w:val="hy-AM"/>
        </w:rPr>
      </w:pPr>
      <w:r w:rsidRPr="00041CAB">
        <w:rPr>
          <w:rFonts w:ascii="Sylfaen" w:hAnsi="Sylfaen" w:cs="Sylfaen"/>
          <w:sz w:val="26"/>
          <w:szCs w:val="28"/>
          <w:lang w:val="hy-AM"/>
        </w:rPr>
        <w:t>2.&lt;&lt; Այնթապի բժշկական ամբուլատորիա&gt;&gt;  ՀՈԱԿ, 19 աշխատակից՝</w:t>
      </w:r>
    </w:p>
    <w:p w:rsidR="00164643" w:rsidRPr="00041CAB" w:rsidRDefault="00164643" w:rsidP="00164643">
      <w:pPr>
        <w:pStyle w:val="a3"/>
        <w:spacing w:after="0" w:line="240" w:lineRule="auto"/>
        <w:ind w:left="1276" w:right="-1"/>
        <w:jc w:val="both"/>
        <w:rPr>
          <w:rFonts w:ascii="Sylfaen" w:hAnsi="Sylfaen" w:cs="Sylfaen"/>
          <w:sz w:val="26"/>
          <w:szCs w:val="28"/>
          <w:lang w:val="hy-AM"/>
        </w:rPr>
      </w:pPr>
    </w:p>
    <w:p w:rsidR="00164643" w:rsidRPr="00041CAB" w:rsidRDefault="00164643" w:rsidP="00164643">
      <w:pPr>
        <w:pStyle w:val="a3"/>
        <w:spacing w:after="0" w:line="240" w:lineRule="auto"/>
        <w:ind w:left="1276" w:right="-1"/>
        <w:jc w:val="both"/>
        <w:rPr>
          <w:rFonts w:ascii="Sylfaen" w:hAnsi="Sylfaen"/>
          <w:szCs w:val="24"/>
          <w:lang w:val="hy-AM"/>
        </w:rPr>
      </w:pPr>
      <w:r w:rsidRPr="00041CAB">
        <w:rPr>
          <w:rFonts w:ascii="Sylfaen" w:hAnsi="Sylfaen" w:cs="Sylfaen"/>
          <w:sz w:val="26"/>
          <w:szCs w:val="28"/>
          <w:lang w:val="hy-AM"/>
        </w:rPr>
        <w:t xml:space="preserve">1.Տնօրեն  </w:t>
      </w:r>
      <w:r w:rsidR="00600410" w:rsidRPr="00041CAB">
        <w:rPr>
          <w:rFonts w:ascii="Sylfaen" w:hAnsi="Sylfaen" w:cs="Sylfaen"/>
          <w:sz w:val="26"/>
          <w:szCs w:val="28"/>
          <w:lang w:val="hy-AM"/>
        </w:rPr>
        <w:t xml:space="preserve">                                                      </w:t>
      </w:r>
      <w:r w:rsidRPr="00041CAB">
        <w:rPr>
          <w:rFonts w:ascii="Sylfaen" w:hAnsi="Sylfaen"/>
          <w:szCs w:val="24"/>
          <w:lang w:val="hy-AM"/>
        </w:rPr>
        <w:t>1 հաստիքային միավոր</w:t>
      </w:r>
    </w:p>
    <w:p w:rsidR="00164643" w:rsidRPr="00041CAB" w:rsidRDefault="00164643" w:rsidP="00164643">
      <w:pPr>
        <w:pStyle w:val="a3"/>
        <w:spacing w:after="0" w:line="240" w:lineRule="auto"/>
        <w:ind w:left="1276" w:right="-1"/>
        <w:jc w:val="both"/>
        <w:rPr>
          <w:rFonts w:ascii="Sylfaen" w:hAnsi="Sylfaen"/>
          <w:szCs w:val="24"/>
          <w:lang w:val="hy-AM"/>
        </w:rPr>
      </w:pPr>
      <w:r w:rsidRPr="00041CAB">
        <w:rPr>
          <w:rFonts w:ascii="Sylfaen" w:hAnsi="Sylfaen"/>
          <w:szCs w:val="24"/>
          <w:lang w:val="hy-AM"/>
        </w:rPr>
        <w:t xml:space="preserve">2.Բժիշկ </w:t>
      </w:r>
      <w:r w:rsidR="00600410" w:rsidRPr="00041CAB">
        <w:rPr>
          <w:rFonts w:ascii="Sylfaen" w:hAnsi="Sylfaen"/>
          <w:szCs w:val="24"/>
          <w:lang w:val="hy-AM"/>
        </w:rPr>
        <w:t xml:space="preserve">                                                               </w:t>
      </w:r>
      <w:r w:rsidRPr="00041CAB">
        <w:rPr>
          <w:rFonts w:ascii="Sylfaen" w:hAnsi="Sylfaen"/>
          <w:szCs w:val="24"/>
          <w:lang w:val="hy-AM"/>
        </w:rPr>
        <w:t>4 հաստիքային միավոր</w:t>
      </w:r>
    </w:p>
    <w:p w:rsidR="00164643" w:rsidRPr="00041CAB" w:rsidRDefault="00164643" w:rsidP="00164643">
      <w:pPr>
        <w:pStyle w:val="a3"/>
        <w:spacing w:after="0" w:line="240" w:lineRule="auto"/>
        <w:ind w:left="1276" w:right="-1"/>
        <w:jc w:val="both"/>
        <w:rPr>
          <w:rFonts w:ascii="Sylfaen" w:hAnsi="Sylfaen"/>
          <w:szCs w:val="24"/>
          <w:lang w:val="hy-AM"/>
        </w:rPr>
      </w:pPr>
      <w:r w:rsidRPr="00041CAB">
        <w:rPr>
          <w:rFonts w:ascii="Sylfaen" w:hAnsi="Sylfaen"/>
          <w:szCs w:val="24"/>
          <w:lang w:val="hy-AM"/>
        </w:rPr>
        <w:t>3. Բուժքույր ընտանե</w:t>
      </w:r>
      <w:r w:rsidR="008728A4" w:rsidRPr="009C1589">
        <w:rPr>
          <w:rFonts w:ascii="Sylfaen" w:hAnsi="Sylfaen"/>
          <w:szCs w:val="24"/>
          <w:lang w:val="hy-AM"/>
        </w:rPr>
        <w:t>ա</w:t>
      </w:r>
      <w:r w:rsidRPr="00041CAB">
        <w:rPr>
          <w:rFonts w:ascii="Sylfaen" w:hAnsi="Sylfaen"/>
          <w:szCs w:val="24"/>
          <w:lang w:val="hy-AM"/>
        </w:rPr>
        <w:t>կան</w:t>
      </w:r>
      <w:r w:rsidR="008728A4">
        <w:rPr>
          <w:rFonts w:ascii="Sylfaen" w:hAnsi="Sylfaen"/>
          <w:szCs w:val="24"/>
          <w:lang w:val="hy-AM"/>
        </w:rPr>
        <w:t xml:space="preserve">                       </w:t>
      </w:r>
      <w:r w:rsidR="00600410" w:rsidRPr="00041CAB">
        <w:rPr>
          <w:rFonts w:ascii="Sylfaen" w:hAnsi="Sylfaen"/>
          <w:szCs w:val="24"/>
          <w:lang w:val="hy-AM"/>
        </w:rPr>
        <w:t xml:space="preserve">    </w:t>
      </w:r>
      <w:r w:rsidRPr="00041CAB">
        <w:rPr>
          <w:rFonts w:ascii="Sylfaen" w:hAnsi="Sylfaen"/>
          <w:szCs w:val="24"/>
          <w:lang w:val="hy-AM"/>
        </w:rPr>
        <w:t xml:space="preserve"> 3 հաստիքային միավոր</w:t>
      </w:r>
    </w:p>
    <w:p w:rsidR="00164643" w:rsidRPr="00041CAB" w:rsidRDefault="00164643" w:rsidP="00164643">
      <w:pPr>
        <w:pStyle w:val="a3"/>
        <w:spacing w:after="0" w:line="240" w:lineRule="auto"/>
        <w:ind w:left="1276" w:right="-1"/>
        <w:jc w:val="both"/>
        <w:rPr>
          <w:rFonts w:ascii="Sylfaen" w:hAnsi="Sylfaen"/>
          <w:szCs w:val="24"/>
          <w:lang w:val="hy-AM"/>
        </w:rPr>
      </w:pPr>
      <w:r w:rsidRPr="00041CAB">
        <w:rPr>
          <w:rFonts w:ascii="Sylfaen" w:hAnsi="Sylfaen"/>
          <w:szCs w:val="24"/>
          <w:lang w:val="hy-AM"/>
        </w:rPr>
        <w:t xml:space="preserve">4.Բուժքույր պրոցեդուրայի </w:t>
      </w:r>
      <w:r w:rsidR="00600410" w:rsidRPr="00041CAB">
        <w:rPr>
          <w:rFonts w:ascii="Sylfaen" w:hAnsi="Sylfaen"/>
          <w:szCs w:val="24"/>
          <w:lang w:val="hy-AM"/>
        </w:rPr>
        <w:t xml:space="preserve">                            </w:t>
      </w:r>
      <w:r w:rsidRPr="00041CAB">
        <w:rPr>
          <w:rFonts w:ascii="Sylfaen" w:hAnsi="Sylfaen"/>
          <w:szCs w:val="24"/>
          <w:lang w:val="hy-AM"/>
        </w:rPr>
        <w:t>1 հաստիքային միավոր</w:t>
      </w:r>
    </w:p>
    <w:p w:rsidR="00164643" w:rsidRPr="00041CAB" w:rsidRDefault="00705C39" w:rsidP="00164643">
      <w:pPr>
        <w:pStyle w:val="a3"/>
        <w:spacing w:after="0" w:line="240" w:lineRule="auto"/>
        <w:ind w:left="1276" w:right="-1"/>
        <w:jc w:val="both"/>
        <w:rPr>
          <w:rFonts w:ascii="Sylfaen" w:hAnsi="Sylfaen"/>
          <w:szCs w:val="24"/>
          <w:lang w:val="hy-AM"/>
        </w:rPr>
      </w:pPr>
      <w:r w:rsidRPr="00041CAB">
        <w:rPr>
          <w:rFonts w:ascii="Sylfaen" w:hAnsi="Sylfaen"/>
          <w:szCs w:val="24"/>
          <w:lang w:val="hy-AM"/>
        </w:rPr>
        <w:t>5.Բուժք</w:t>
      </w:r>
      <w:r w:rsidR="00164643" w:rsidRPr="00041CAB">
        <w:rPr>
          <w:rFonts w:ascii="Sylfaen" w:hAnsi="Sylfaen"/>
          <w:szCs w:val="24"/>
          <w:lang w:val="hy-AM"/>
        </w:rPr>
        <w:t>ո</w:t>
      </w:r>
      <w:r w:rsidRPr="00041CAB">
        <w:rPr>
          <w:rFonts w:ascii="Sylfaen" w:hAnsi="Sylfaen"/>
          <w:szCs w:val="24"/>
          <w:lang w:val="hy-AM"/>
        </w:rPr>
        <w:t>ւ</w:t>
      </w:r>
      <w:r w:rsidR="00164643" w:rsidRPr="00041CAB">
        <w:rPr>
          <w:rFonts w:ascii="Sylfaen" w:hAnsi="Sylfaen"/>
          <w:szCs w:val="24"/>
          <w:lang w:val="hy-AM"/>
        </w:rPr>
        <w:t xml:space="preserve">յր իմունիզացիայի </w:t>
      </w:r>
      <w:r w:rsidR="00600410" w:rsidRPr="00041CAB">
        <w:rPr>
          <w:rFonts w:ascii="Sylfaen" w:hAnsi="Sylfaen"/>
          <w:szCs w:val="24"/>
          <w:lang w:val="hy-AM"/>
        </w:rPr>
        <w:t xml:space="preserve">                          </w:t>
      </w:r>
      <w:r w:rsidR="00164643" w:rsidRPr="00041CAB">
        <w:rPr>
          <w:rFonts w:ascii="Sylfaen" w:hAnsi="Sylfaen"/>
          <w:szCs w:val="24"/>
          <w:lang w:val="hy-AM"/>
        </w:rPr>
        <w:t>1 հաստիքային միավոր</w:t>
      </w:r>
    </w:p>
    <w:p w:rsidR="00164643" w:rsidRPr="00041CAB" w:rsidRDefault="00164643" w:rsidP="00164643">
      <w:pPr>
        <w:pStyle w:val="a3"/>
        <w:spacing w:after="0" w:line="240" w:lineRule="auto"/>
        <w:ind w:left="1276" w:right="-1"/>
        <w:jc w:val="both"/>
        <w:rPr>
          <w:rFonts w:ascii="Sylfaen" w:hAnsi="Sylfaen"/>
          <w:szCs w:val="24"/>
          <w:lang w:val="hy-AM"/>
        </w:rPr>
      </w:pPr>
      <w:r w:rsidRPr="00041CAB">
        <w:rPr>
          <w:rFonts w:ascii="Sylfaen" w:hAnsi="Sylfaen"/>
          <w:szCs w:val="24"/>
          <w:lang w:val="hy-AM"/>
        </w:rPr>
        <w:t xml:space="preserve">6.Բուժքույր դպրոցի </w:t>
      </w:r>
      <w:r w:rsidR="00600410" w:rsidRPr="00041CAB">
        <w:rPr>
          <w:rFonts w:ascii="Sylfaen" w:hAnsi="Sylfaen"/>
          <w:szCs w:val="24"/>
          <w:lang w:val="hy-AM"/>
        </w:rPr>
        <w:t xml:space="preserve">                                         </w:t>
      </w:r>
      <w:r w:rsidRPr="00041CAB">
        <w:rPr>
          <w:rFonts w:ascii="Sylfaen" w:hAnsi="Sylfaen"/>
          <w:szCs w:val="24"/>
          <w:lang w:val="hy-AM"/>
        </w:rPr>
        <w:t>1 հաստիքային միավոր</w:t>
      </w:r>
    </w:p>
    <w:p w:rsidR="00164643" w:rsidRPr="00041CAB" w:rsidRDefault="00164643" w:rsidP="00164643">
      <w:pPr>
        <w:pStyle w:val="a3"/>
        <w:spacing w:after="0" w:line="240" w:lineRule="auto"/>
        <w:ind w:left="1276" w:right="-1"/>
        <w:jc w:val="both"/>
        <w:rPr>
          <w:rFonts w:ascii="Sylfaen" w:hAnsi="Sylfaen"/>
          <w:szCs w:val="24"/>
          <w:lang w:val="hy-AM"/>
        </w:rPr>
      </w:pPr>
      <w:r w:rsidRPr="00041CAB">
        <w:rPr>
          <w:rFonts w:ascii="Sylfaen" w:hAnsi="Sylfaen"/>
          <w:szCs w:val="24"/>
          <w:lang w:val="hy-AM"/>
        </w:rPr>
        <w:t>7.Մատենավար</w:t>
      </w:r>
      <w:r w:rsidR="00600410" w:rsidRPr="00041CAB">
        <w:rPr>
          <w:rFonts w:ascii="Sylfaen" w:hAnsi="Sylfaen"/>
          <w:szCs w:val="24"/>
          <w:lang w:val="hy-AM"/>
        </w:rPr>
        <w:t xml:space="preserve">                                                  </w:t>
      </w:r>
      <w:r w:rsidRPr="00041CAB">
        <w:rPr>
          <w:rFonts w:ascii="Sylfaen" w:hAnsi="Sylfaen"/>
          <w:szCs w:val="24"/>
          <w:lang w:val="hy-AM"/>
        </w:rPr>
        <w:t>1 հաստիքային միավոր</w:t>
      </w:r>
    </w:p>
    <w:p w:rsidR="00164643" w:rsidRPr="00041CAB" w:rsidRDefault="00164643" w:rsidP="00164643">
      <w:pPr>
        <w:pStyle w:val="a3"/>
        <w:spacing w:after="0" w:line="240" w:lineRule="auto"/>
        <w:ind w:left="1276" w:right="-1"/>
        <w:jc w:val="both"/>
        <w:rPr>
          <w:rFonts w:ascii="Sylfaen" w:hAnsi="Sylfaen"/>
          <w:szCs w:val="24"/>
          <w:lang w:val="hy-AM"/>
        </w:rPr>
      </w:pPr>
      <w:r w:rsidRPr="00041CAB">
        <w:rPr>
          <w:rFonts w:ascii="Sylfaen" w:hAnsi="Sylfaen"/>
          <w:szCs w:val="24"/>
          <w:lang w:val="hy-AM"/>
        </w:rPr>
        <w:t xml:space="preserve">8.Մանկաբարձ </w:t>
      </w:r>
      <w:r w:rsidR="00600410" w:rsidRPr="00041CAB">
        <w:rPr>
          <w:rFonts w:ascii="Sylfaen" w:hAnsi="Sylfaen"/>
          <w:szCs w:val="24"/>
          <w:lang w:val="hy-AM"/>
        </w:rPr>
        <w:t xml:space="preserve">                                                  </w:t>
      </w:r>
      <w:r w:rsidRPr="00041CAB">
        <w:rPr>
          <w:rFonts w:ascii="Sylfaen" w:hAnsi="Sylfaen"/>
          <w:szCs w:val="24"/>
          <w:lang w:val="hy-AM"/>
        </w:rPr>
        <w:t>1 հաստիքային միավոր</w:t>
      </w:r>
    </w:p>
    <w:p w:rsidR="00164643" w:rsidRPr="00041CAB" w:rsidRDefault="00164643" w:rsidP="00164643">
      <w:pPr>
        <w:pStyle w:val="a3"/>
        <w:spacing w:after="0" w:line="240" w:lineRule="auto"/>
        <w:ind w:left="1276" w:right="-1"/>
        <w:jc w:val="both"/>
        <w:rPr>
          <w:rFonts w:ascii="Sylfaen" w:hAnsi="Sylfaen"/>
          <w:szCs w:val="24"/>
          <w:lang w:val="hy-AM"/>
        </w:rPr>
      </w:pPr>
      <w:r w:rsidRPr="00041CAB">
        <w:rPr>
          <w:rFonts w:ascii="Sylfaen" w:hAnsi="Sylfaen"/>
          <w:szCs w:val="24"/>
          <w:lang w:val="hy-AM"/>
        </w:rPr>
        <w:t xml:space="preserve">9.Լաբորանտ </w:t>
      </w:r>
      <w:r w:rsidR="00600410" w:rsidRPr="00041CAB">
        <w:rPr>
          <w:rFonts w:ascii="Sylfaen" w:hAnsi="Sylfaen"/>
          <w:szCs w:val="24"/>
          <w:lang w:val="hy-AM"/>
        </w:rPr>
        <w:t xml:space="preserve">                                                     </w:t>
      </w:r>
      <w:r w:rsidRPr="00041CAB">
        <w:rPr>
          <w:rFonts w:ascii="Sylfaen" w:hAnsi="Sylfaen"/>
          <w:szCs w:val="24"/>
          <w:lang w:val="hy-AM"/>
        </w:rPr>
        <w:t>1 հաստիքային միավոր</w:t>
      </w:r>
    </w:p>
    <w:p w:rsidR="00164643" w:rsidRPr="00041CAB" w:rsidRDefault="00164643" w:rsidP="00164643">
      <w:pPr>
        <w:pStyle w:val="a3"/>
        <w:spacing w:after="0" w:line="240" w:lineRule="auto"/>
        <w:ind w:left="1276" w:right="-1"/>
        <w:jc w:val="both"/>
        <w:rPr>
          <w:rFonts w:ascii="Sylfaen" w:hAnsi="Sylfaen"/>
          <w:szCs w:val="24"/>
          <w:lang w:val="hy-AM"/>
        </w:rPr>
      </w:pPr>
      <w:r w:rsidRPr="00041CAB">
        <w:rPr>
          <w:rFonts w:ascii="Sylfaen" w:hAnsi="Sylfaen"/>
          <w:szCs w:val="24"/>
          <w:lang w:val="hy-AM"/>
        </w:rPr>
        <w:t>10.Օպերատոր</w:t>
      </w:r>
      <w:r w:rsidR="00600410" w:rsidRPr="00041CAB">
        <w:rPr>
          <w:rFonts w:ascii="Sylfaen" w:hAnsi="Sylfaen"/>
          <w:szCs w:val="24"/>
          <w:lang w:val="hy-AM"/>
        </w:rPr>
        <w:t xml:space="preserve">                                                  </w:t>
      </w:r>
      <w:r w:rsidRPr="00041CAB">
        <w:rPr>
          <w:rFonts w:ascii="Sylfaen" w:hAnsi="Sylfaen"/>
          <w:szCs w:val="24"/>
          <w:lang w:val="hy-AM"/>
        </w:rPr>
        <w:t xml:space="preserve"> 1 հաստիքային միավոր</w:t>
      </w:r>
    </w:p>
    <w:p w:rsidR="00164643" w:rsidRPr="00041CAB" w:rsidRDefault="00164643" w:rsidP="00164643">
      <w:pPr>
        <w:pStyle w:val="a3"/>
        <w:spacing w:after="0" w:line="240" w:lineRule="auto"/>
        <w:ind w:left="1276" w:right="-1"/>
        <w:jc w:val="both"/>
        <w:rPr>
          <w:rFonts w:ascii="Sylfaen" w:hAnsi="Sylfaen"/>
          <w:szCs w:val="24"/>
          <w:lang w:val="hy-AM"/>
        </w:rPr>
      </w:pPr>
      <w:r w:rsidRPr="00041CAB">
        <w:rPr>
          <w:rFonts w:ascii="Sylfaen" w:hAnsi="Sylfaen"/>
          <w:szCs w:val="24"/>
          <w:lang w:val="hy-AM"/>
        </w:rPr>
        <w:t xml:space="preserve">11.Վարորդ </w:t>
      </w:r>
      <w:r w:rsidR="00600410" w:rsidRPr="00041CAB">
        <w:rPr>
          <w:rFonts w:ascii="Sylfaen" w:hAnsi="Sylfaen"/>
          <w:szCs w:val="24"/>
          <w:lang w:val="hy-AM"/>
        </w:rPr>
        <w:t xml:space="preserve">                                                         </w:t>
      </w:r>
      <w:r w:rsidRPr="00041CAB">
        <w:rPr>
          <w:rFonts w:ascii="Sylfaen" w:hAnsi="Sylfaen"/>
          <w:szCs w:val="24"/>
          <w:lang w:val="hy-AM"/>
        </w:rPr>
        <w:t>1 հաստիքային միավոր</w:t>
      </w:r>
    </w:p>
    <w:p w:rsidR="00164643" w:rsidRPr="00041CAB" w:rsidRDefault="00164643" w:rsidP="00164643">
      <w:pPr>
        <w:pStyle w:val="a3"/>
        <w:spacing w:after="0" w:line="240" w:lineRule="auto"/>
        <w:ind w:left="1276" w:right="-1"/>
        <w:jc w:val="both"/>
        <w:rPr>
          <w:rFonts w:ascii="Sylfaen" w:hAnsi="Sylfaen"/>
          <w:szCs w:val="24"/>
          <w:lang w:val="hy-AM"/>
        </w:rPr>
      </w:pPr>
      <w:r w:rsidRPr="00041CAB">
        <w:rPr>
          <w:rFonts w:ascii="Sylfaen" w:hAnsi="Sylfaen"/>
          <w:szCs w:val="24"/>
          <w:lang w:val="hy-AM"/>
        </w:rPr>
        <w:t xml:space="preserve">12.Հաշվապահ </w:t>
      </w:r>
      <w:r w:rsidR="00600410" w:rsidRPr="00041CAB">
        <w:rPr>
          <w:rFonts w:ascii="Sylfaen" w:hAnsi="Sylfaen"/>
          <w:szCs w:val="24"/>
          <w:lang w:val="hy-AM"/>
        </w:rPr>
        <w:t xml:space="preserve">                                               </w:t>
      </w:r>
      <w:r w:rsidR="008728A4" w:rsidRPr="008728A4">
        <w:rPr>
          <w:rFonts w:ascii="Sylfaen" w:hAnsi="Sylfaen"/>
          <w:szCs w:val="24"/>
          <w:lang w:val="hy-AM"/>
        </w:rPr>
        <w:t xml:space="preserve">  </w:t>
      </w:r>
      <w:r w:rsidR="008728A4" w:rsidRPr="009C1589">
        <w:rPr>
          <w:rFonts w:ascii="Sylfaen" w:hAnsi="Sylfaen"/>
          <w:szCs w:val="24"/>
          <w:lang w:val="hy-AM"/>
        </w:rPr>
        <w:t xml:space="preserve"> </w:t>
      </w:r>
      <w:r w:rsidR="008728A4" w:rsidRPr="008728A4">
        <w:rPr>
          <w:rFonts w:ascii="Sylfaen" w:hAnsi="Sylfaen"/>
          <w:szCs w:val="24"/>
          <w:lang w:val="hy-AM"/>
        </w:rPr>
        <w:t xml:space="preserve"> </w:t>
      </w:r>
      <w:r w:rsidRPr="00041CAB">
        <w:rPr>
          <w:rFonts w:ascii="Sylfaen" w:hAnsi="Sylfaen"/>
          <w:szCs w:val="24"/>
          <w:lang w:val="hy-AM"/>
        </w:rPr>
        <w:t>1 հաստիքային միավոր</w:t>
      </w:r>
    </w:p>
    <w:p w:rsidR="00164643" w:rsidRPr="00041CAB" w:rsidRDefault="00164643" w:rsidP="00164643">
      <w:pPr>
        <w:pStyle w:val="a3"/>
        <w:spacing w:after="0" w:line="240" w:lineRule="auto"/>
        <w:ind w:left="1276" w:right="-1"/>
        <w:jc w:val="both"/>
        <w:rPr>
          <w:rFonts w:ascii="Sylfaen" w:hAnsi="Sylfaen"/>
          <w:szCs w:val="24"/>
          <w:lang w:val="hy-AM"/>
        </w:rPr>
      </w:pPr>
      <w:r w:rsidRPr="00041CAB">
        <w:rPr>
          <w:rFonts w:ascii="Sylfaen" w:hAnsi="Sylfaen"/>
          <w:szCs w:val="24"/>
          <w:lang w:val="hy-AM"/>
        </w:rPr>
        <w:t xml:space="preserve">13. Հավաքարար </w:t>
      </w:r>
      <w:r w:rsidR="00600410" w:rsidRPr="00041CAB">
        <w:rPr>
          <w:rFonts w:ascii="Sylfaen" w:hAnsi="Sylfaen"/>
          <w:szCs w:val="24"/>
          <w:lang w:val="hy-AM"/>
        </w:rPr>
        <w:t xml:space="preserve">                                           </w:t>
      </w:r>
      <w:r w:rsidR="008728A4" w:rsidRPr="008728A4">
        <w:rPr>
          <w:rFonts w:ascii="Sylfaen" w:hAnsi="Sylfaen"/>
          <w:szCs w:val="24"/>
          <w:lang w:val="hy-AM"/>
        </w:rPr>
        <w:t xml:space="preserve">    </w:t>
      </w:r>
      <w:r w:rsidRPr="00041CAB">
        <w:rPr>
          <w:rFonts w:ascii="Sylfaen" w:hAnsi="Sylfaen"/>
          <w:szCs w:val="24"/>
          <w:lang w:val="hy-AM"/>
        </w:rPr>
        <w:t>1 հաստիքային միավոր</w:t>
      </w:r>
    </w:p>
    <w:p w:rsidR="00B0244F" w:rsidRPr="00041CAB" w:rsidRDefault="00164643" w:rsidP="00041CAB">
      <w:pPr>
        <w:pStyle w:val="a3"/>
        <w:spacing w:after="0" w:line="240" w:lineRule="auto"/>
        <w:ind w:left="1276" w:right="-1"/>
        <w:jc w:val="both"/>
        <w:rPr>
          <w:rFonts w:ascii="Sylfaen" w:hAnsi="Sylfaen"/>
          <w:szCs w:val="24"/>
          <w:lang w:val="hy-AM"/>
        </w:rPr>
      </w:pPr>
      <w:r w:rsidRPr="00041CAB">
        <w:rPr>
          <w:rFonts w:ascii="Sylfaen" w:hAnsi="Sylfaen"/>
          <w:szCs w:val="24"/>
          <w:lang w:val="hy-AM"/>
        </w:rPr>
        <w:t>14. Ատամնաբուժ</w:t>
      </w:r>
      <w:r w:rsidR="00600410" w:rsidRPr="00041CAB">
        <w:rPr>
          <w:rFonts w:ascii="Sylfaen" w:hAnsi="Sylfaen"/>
          <w:szCs w:val="24"/>
          <w:lang w:val="hy-AM"/>
        </w:rPr>
        <w:t xml:space="preserve">                                          </w:t>
      </w:r>
      <w:r w:rsidRPr="00041CAB">
        <w:rPr>
          <w:rFonts w:ascii="Sylfaen" w:hAnsi="Sylfaen"/>
          <w:szCs w:val="24"/>
          <w:lang w:val="hy-AM"/>
        </w:rPr>
        <w:t xml:space="preserve"> </w:t>
      </w:r>
      <w:r w:rsidR="008728A4" w:rsidRPr="009C1589">
        <w:rPr>
          <w:rFonts w:ascii="Sylfaen" w:hAnsi="Sylfaen"/>
          <w:szCs w:val="24"/>
          <w:lang w:val="hy-AM"/>
        </w:rPr>
        <w:t xml:space="preserve">    </w:t>
      </w:r>
      <w:r w:rsidRPr="00041CAB">
        <w:rPr>
          <w:rFonts w:ascii="Sylfaen" w:hAnsi="Sylfaen"/>
          <w:szCs w:val="24"/>
          <w:lang w:val="hy-AM"/>
        </w:rPr>
        <w:t>1 հաստիքային միավոր</w:t>
      </w:r>
    </w:p>
    <w:p w:rsidR="00B0244F" w:rsidRDefault="00B0244F" w:rsidP="00164643">
      <w:pPr>
        <w:pStyle w:val="a3"/>
        <w:spacing w:after="0" w:line="240" w:lineRule="auto"/>
        <w:ind w:left="1276" w:right="-1"/>
        <w:jc w:val="both"/>
        <w:rPr>
          <w:rFonts w:ascii="Sylfaen" w:hAnsi="Sylfaen" w:cs="Sylfaen"/>
          <w:b/>
          <w:sz w:val="26"/>
          <w:szCs w:val="28"/>
          <w:lang w:val="hy-AM"/>
        </w:rPr>
      </w:pPr>
    </w:p>
    <w:p w:rsidR="00164643" w:rsidRPr="00164643" w:rsidRDefault="0084321D" w:rsidP="00164643">
      <w:pPr>
        <w:pStyle w:val="a3"/>
        <w:spacing w:after="0" w:line="240" w:lineRule="auto"/>
        <w:ind w:left="1276" w:right="-1"/>
        <w:jc w:val="both"/>
        <w:rPr>
          <w:rFonts w:ascii="Sylfaen" w:hAnsi="Sylfaen"/>
          <w:szCs w:val="24"/>
          <w:lang w:val="hy-AM"/>
        </w:rPr>
      </w:pPr>
      <w:r w:rsidRPr="0084321D">
        <w:rPr>
          <w:rFonts w:ascii="Sylfaen" w:hAnsi="Sylfaen" w:cs="Sylfaen"/>
          <w:b/>
          <w:sz w:val="26"/>
          <w:szCs w:val="28"/>
          <w:lang w:val="hy-AM"/>
        </w:rPr>
        <w:t xml:space="preserve">1.4 </w:t>
      </w:r>
      <w:r w:rsidR="00164643" w:rsidRPr="00F3673A">
        <w:rPr>
          <w:rFonts w:ascii="Sylfaen" w:hAnsi="Sylfaen" w:cs="Sylfaen"/>
          <w:b/>
          <w:sz w:val="26"/>
          <w:szCs w:val="28"/>
          <w:lang w:val="hy-AM"/>
        </w:rPr>
        <w:t xml:space="preserve">ՀԱՄԱՅՆՔԻ ՍԵՓԱԿԱՆՈՒԹՅՈՒՆ ՀԱՄԱՐՎՈՂ ԳՈՒՅՔԻ ՖԻԶԻԿԱԿԱՆ </w:t>
      </w:r>
      <w:r w:rsidR="00164643" w:rsidRPr="00411345">
        <w:rPr>
          <w:rFonts w:ascii="Sylfaen" w:hAnsi="Sylfaen" w:cs="Sylfaen"/>
          <w:b/>
          <w:sz w:val="26"/>
          <w:szCs w:val="28"/>
          <w:lang w:val="hy-AM"/>
        </w:rPr>
        <w:t xml:space="preserve">  </w:t>
      </w:r>
      <w:r w:rsidR="00164643" w:rsidRPr="00F3673A">
        <w:rPr>
          <w:rFonts w:ascii="Sylfaen" w:hAnsi="Sylfaen" w:cs="Sylfaen"/>
          <w:b/>
          <w:sz w:val="26"/>
          <w:szCs w:val="28"/>
          <w:lang w:val="hy-AM"/>
        </w:rPr>
        <w:t>ՎԻՃԱԿԸ</w:t>
      </w:r>
    </w:p>
    <w:p w:rsidR="00164643" w:rsidRDefault="00164643" w:rsidP="00164643">
      <w:pPr>
        <w:keepNext/>
        <w:ind w:left="1134" w:right="1134" w:firstLine="567"/>
        <w:contextualSpacing/>
        <w:jc w:val="both"/>
        <w:outlineLvl w:val="1"/>
        <w:rPr>
          <w:rFonts w:ascii="Sylfaen" w:hAnsi="Sylfaen"/>
          <w:sz w:val="24"/>
          <w:szCs w:val="24"/>
          <w:lang w:val="hy-AM"/>
        </w:rPr>
      </w:pPr>
    </w:p>
    <w:p w:rsidR="00164643" w:rsidRPr="0038631D" w:rsidRDefault="00164643" w:rsidP="00164643">
      <w:pPr>
        <w:tabs>
          <w:tab w:val="left" w:pos="900"/>
        </w:tabs>
        <w:ind w:left="1134" w:right="1134" w:firstLine="567"/>
        <w:rPr>
          <w:rFonts w:ascii="Sylfaen" w:hAnsi="Sylfaen"/>
          <w:sz w:val="24"/>
          <w:szCs w:val="24"/>
          <w:lang w:val="hy-AM"/>
        </w:rPr>
      </w:pPr>
      <w:r w:rsidRPr="0038631D">
        <w:rPr>
          <w:rFonts w:ascii="Sylfaen" w:hAnsi="Sylfaen"/>
          <w:sz w:val="24"/>
          <w:szCs w:val="24"/>
          <w:lang w:val="hy-AM"/>
        </w:rPr>
        <w:t xml:space="preserve">Համայնքի սեփականության գույքը մասամբ ֆիզիկապես մաշված է </w:t>
      </w:r>
      <w:r w:rsidR="00F928EF" w:rsidRPr="00F928EF">
        <w:rPr>
          <w:rFonts w:ascii="Sylfaen" w:hAnsi="Sylfaen"/>
          <w:sz w:val="24"/>
          <w:szCs w:val="24"/>
          <w:lang w:val="hy-AM"/>
        </w:rPr>
        <w:t xml:space="preserve">և </w:t>
      </w:r>
      <w:r w:rsidRPr="0038631D">
        <w:rPr>
          <w:rFonts w:ascii="Sylfaen" w:hAnsi="Sylfaen"/>
          <w:sz w:val="24"/>
          <w:szCs w:val="24"/>
          <w:lang w:val="hy-AM"/>
        </w:rPr>
        <w:t>գտնվում է անմխիթար վիճակում:</w:t>
      </w:r>
    </w:p>
    <w:p w:rsidR="00164643" w:rsidRPr="00243DA0" w:rsidRDefault="00164643" w:rsidP="00164643">
      <w:pPr>
        <w:tabs>
          <w:tab w:val="left" w:pos="900"/>
        </w:tabs>
        <w:ind w:left="1134" w:right="1134" w:firstLine="567"/>
        <w:rPr>
          <w:rFonts w:ascii="Sylfaen" w:hAnsi="Sylfaen"/>
          <w:sz w:val="24"/>
          <w:szCs w:val="24"/>
          <w:lang w:val="hy-AM"/>
        </w:rPr>
      </w:pPr>
    </w:p>
    <w:p w:rsidR="00164643" w:rsidRPr="00243DA0" w:rsidRDefault="00164643" w:rsidP="00164643">
      <w:pPr>
        <w:tabs>
          <w:tab w:val="left" w:pos="900"/>
        </w:tabs>
        <w:ind w:left="1134" w:right="1134" w:firstLine="567"/>
        <w:rPr>
          <w:rFonts w:ascii="Sylfaen" w:hAnsi="Sylfaen"/>
          <w:sz w:val="24"/>
          <w:szCs w:val="24"/>
          <w:lang w:val="hy-AM"/>
        </w:rPr>
      </w:pPr>
      <w:r w:rsidRPr="00243DA0">
        <w:rPr>
          <w:rFonts w:ascii="Sylfaen" w:hAnsi="Sylfaen"/>
          <w:sz w:val="24"/>
          <w:szCs w:val="24"/>
          <w:lang w:val="hy-AM"/>
        </w:rPr>
        <w:t>1.Վարչական շենք -1 միավոր /լավ վիճակում/</w:t>
      </w:r>
    </w:p>
    <w:p w:rsidR="00164643" w:rsidRPr="00243DA0" w:rsidRDefault="00164643" w:rsidP="00164643">
      <w:pPr>
        <w:tabs>
          <w:tab w:val="left" w:pos="900"/>
        </w:tabs>
        <w:ind w:left="1134" w:right="1134" w:firstLine="567"/>
        <w:rPr>
          <w:rFonts w:ascii="Sylfaen" w:hAnsi="Sylfaen"/>
          <w:sz w:val="24"/>
          <w:szCs w:val="24"/>
          <w:lang w:val="hy-AM"/>
        </w:rPr>
      </w:pPr>
      <w:r w:rsidRPr="00243DA0">
        <w:rPr>
          <w:rFonts w:ascii="Sylfaen" w:hAnsi="Sylfaen"/>
          <w:sz w:val="24"/>
          <w:szCs w:val="24"/>
          <w:lang w:val="hy-AM"/>
        </w:rPr>
        <w:t>2.Մանկապարտեզի շենք 1 միավոր /նորակառույց/</w:t>
      </w:r>
    </w:p>
    <w:p w:rsidR="00164643" w:rsidRPr="00243DA0" w:rsidRDefault="00164643" w:rsidP="00164643">
      <w:pPr>
        <w:tabs>
          <w:tab w:val="left" w:pos="900"/>
        </w:tabs>
        <w:ind w:left="1134" w:right="1134" w:firstLine="567"/>
        <w:rPr>
          <w:rFonts w:ascii="Sylfaen" w:hAnsi="Sylfaen"/>
          <w:sz w:val="24"/>
          <w:szCs w:val="24"/>
          <w:lang w:val="hy-AM"/>
        </w:rPr>
      </w:pPr>
      <w:r w:rsidRPr="00243DA0">
        <w:rPr>
          <w:rFonts w:ascii="Sylfaen" w:hAnsi="Sylfaen"/>
          <w:sz w:val="24"/>
          <w:szCs w:val="24"/>
          <w:lang w:val="hy-AM"/>
        </w:rPr>
        <w:t>3.Բուժամբուլատորիայի շենք 1 միավոր /լավ վիճակում/</w:t>
      </w:r>
    </w:p>
    <w:p w:rsidR="00164643" w:rsidRPr="00243DA0" w:rsidRDefault="00164643" w:rsidP="00164643">
      <w:pPr>
        <w:tabs>
          <w:tab w:val="left" w:pos="900"/>
        </w:tabs>
        <w:ind w:left="1134" w:right="1134" w:firstLine="567"/>
        <w:rPr>
          <w:rFonts w:ascii="Sylfaen" w:hAnsi="Sylfaen"/>
          <w:sz w:val="24"/>
          <w:szCs w:val="24"/>
          <w:lang w:val="hy-AM"/>
        </w:rPr>
      </w:pPr>
      <w:r w:rsidRPr="00243DA0">
        <w:rPr>
          <w:rFonts w:ascii="Sylfaen" w:hAnsi="Sylfaen"/>
          <w:sz w:val="24"/>
          <w:szCs w:val="24"/>
          <w:lang w:val="hy-AM"/>
        </w:rPr>
        <w:t>4. Հայ Փոստի շենք – 1 միավոր /լավ վիճակում/</w:t>
      </w:r>
    </w:p>
    <w:p w:rsidR="00164643" w:rsidRPr="00243DA0" w:rsidRDefault="00164643" w:rsidP="00164643">
      <w:pPr>
        <w:tabs>
          <w:tab w:val="left" w:pos="900"/>
        </w:tabs>
        <w:ind w:left="1134" w:right="1134" w:firstLine="567"/>
        <w:rPr>
          <w:rFonts w:ascii="Sylfaen" w:hAnsi="Sylfaen"/>
          <w:sz w:val="24"/>
          <w:szCs w:val="24"/>
          <w:lang w:val="hy-AM"/>
        </w:rPr>
      </w:pPr>
      <w:r w:rsidRPr="00243DA0">
        <w:rPr>
          <w:rFonts w:ascii="Sylfaen" w:hAnsi="Sylfaen"/>
          <w:sz w:val="24"/>
          <w:szCs w:val="24"/>
          <w:lang w:val="hy-AM"/>
        </w:rPr>
        <w:t xml:space="preserve">5.Ներհամայնքային ոռոգման համակարգ 1 միավոր </w:t>
      </w:r>
    </w:p>
    <w:p w:rsidR="00164643" w:rsidRPr="00243DA0" w:rsidRDefault="00164643" w:rsidP="00164643">
      <w:pPr>
        <w:tabs>
          <w:tab w:val="left" w:pos="900"/>
        </w:tabs>
        <w:ind w:left="1134" w:right="1134" w:firstLine="567"/>
        <w:rPr>
          <w:rFonts w:ascii="Sylfaen" w:hAnsi="Sylfaen"/>
          <w:sz w:val="24"/>
          <w:szCs w:val="24"/>
          <w:lang w:val="hy-AM"/>
        </w:rPr>
      </w:pPr>
      <w:r w:rsidRPr="00243DA0">
        <w:rPr>
          <w:rFonts w:ascii="Sylfaen" w:hAnsi="Sylfaen"/>
          <w:sz w:val="24"/>
          <w:szCs w:val="24"/>
          <w:lang w:val="hy-AM"/>
        </w:rPr>
        <w:t>6.Ներհամայնքային փողոցներ և ճանապարհներ</w:t>
      </w:r>
    </w:p>
    <w:p w:rsidR="00164643" w:rsidRPr="00243DA0" w:rsidRDefault="00164643" w:rsidP="00164643">
      <w:pPr>
        <w:tabs>
          <w:tab w:val="left" w:pos="900"/>
        </w:tabs>
        <w:ind w:left="1134" w:right="1134" w:firstLine="567"/>
        <w:rPr>
          <w:rFonts w:ascii="Sylfaen" w:hAnsi="Sylfaen"/>
          <w:sz w:val="24"/>
          <w:szCs w:val="24"/>
          <w:lang w:val="hy-AM"/>
        </w:rPr>
      </w:pPr>
      <w:r w:rsidRPr="00243DA0">
        <w:rPr>
          <w:rFonts w:ascii="Sylfaen" w:hAnsi="Sylfaen"/>
          <w:sz w:val="24"/>
          <w:szCs w:val="24"/>
          <w:lang w:val="hy-AM"/>
        </w:rPr>
        <w:t xml:space="preserve">7. Ներհամայնքային կամուրջներ </w:t>
      </w:r>
    </w:p>
    <w:p w:rsidR="00164643" w:rsidRPr="00243DA0" w:rsidRDefault="00164643" w:rsidP="00164643">
      <w:pPr>
        <w:tabs>
          <w:tab w:val="left" w:pos="900"/>
        </w:tabs>
        <w:ind w:left="1134" w:right="1134" w:firstLine="567"/>
        <w:rPr>
          <w:rFonts w:ascii="Sylfaen" w:hAnsi="Sylfaen"/>
          <w:sz w:val="24"/>
          <w:szCs w:val="24"/>
          <w:lang w:val="hy-AM"/>
        </w:rPr>
      </w:pPr>
      <w:r w:rsidRPr="00243DA0">
        <w:rPr>
          <w:rFonts w:ascii="Sylfaen" w:hAnsi="Sylfaen"/>
          <w:sz w:val="24"/>
          <w:szCs w:val="24"/>
          <w:lang w:val="hy-AM"/>
        </w:rPr>
        <w:t>8.Ներհամայքնային բնական գազի համակարգ</w:t>
      </w:r>
    </w:p>
    <w:p w:rsidR="00164643" w:rsidRPr="007148D8" w:rsidRDefault="00164643" w:rsidP="00164643">
      <w:pPr>
        <w:tabs>
          <w:tab w:val="left" w:pos="900"/>
        </w:tabs>
        <w:ind w:left="1134" w:right="1134" w:firstLine="567"/>
        <w:rPr>
          <w:rFonts w:ascii="Sylfaen" w:hAnsi="Sylfaen"/>
          <w:sz w:val="24"/>
          <w:szCs w:val="24"/>
          <w:lang w:val="hy-AM"/>
        </w:rPr>
      </w:pPr>
      <w:r w:rsidRPr="00164643">
        <w:rPr>
          <w:rFonts w:ascii="Sylfaen" w:hAnsi="Sylfaen"/>
          <w:sz w:val="24"/>
          <w:szCs w:val="24"/>
          <w:lang w:val="hy-AM"/>
        </w:rPr>
        <w:t>9. Ներհամայնքային խմելու ջրի ցանց</w:t>
      </w:r>
    </w:p>
    <w:p w:rsidR="00B46D49" w:rsidRPr="007148D8" w:rsidRDefault="00B46D49" w:rsidP="00164643">
      <w:pPr>
        <w:tabs>
          <w:tab w:val="left" w:pos="900"/>
        </w:tabs>
        <w:ind w:left="1134" w:right="1134" w:firstLine="567"/>
        <w:rPr>
          <w:rFonts w:ascii="Sylfaen" w:hAnsi="Sylfaen"/>
          <w:sz w:val="24"/>
          <w:szCs w:val="24"/>
          <w:lang w:val="hy-AM"/>
        </w:rPr>
      </w:pPr>
      <w:r w:rsidRPr="007148D8">
        <w:rPr>
          <w:rFonts w:ascii="Sylfaen" w:hAnsi="Sylfaen"/>
          <w:sz w:val="24"/>
          <w:szCs w:val="24"/>
          <w:lang w:val="hy-AM"/>
        </w:rPr>
        <w:t xml:space="preserve">10. Գերեզմանատուն 2 միավոր </w:t>
      </w:r>
    </w:p>
    <w:p w:rsidR="00AE66B3" w:rsidRPr="009C1589" w:rsidRDefault="00AE66B3" w:rsidP="008728A4">
      <w:pPr>
        <w:ind w:right="-1"/>
        <w:rPr>
          <w:rFonts w:ascii="Sylfaen" w:hAnsi="Sylfaen" w:cs="Sylfaen"/>
          <w:b/>
          <w:sz w:val="26"/>
          <w:szCs w:val="28"/>
          <w:lang w:val="hy-AM"/>
        </w:rPr>
      </w:pPr>
    </w:p>
    <w:p w:rsidR="00B0244F" w:rsidRPr="00B0244F" w:rsidRDefault="00B0244F" w:rsidP="00AE66B3">
      <w:pPr>
        <w:ind w:right="-1"/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b/>
          <w:sz w:val="26"/>
          <w:szCs w:val="28"/>
          <w:lang w:val="hy-AM"/>
        </w:rPr>
        <w:t>1.5</w:t>
      </w:r>
      <w:r w:rsidRPr="00B0244F">
        <w:rPr>
          <w:rFonts w:ascii="Sylfaen" w:hAnsi="Sylfaen" w:cs="Sylfaen"/>
          <w:b/>
          <w:sz w:val="26"/>
          <w:szCs w:val="28"/>
          <w:lang w:val="hy-AM"/>
        </w:rPr>
        <w:t>ՀՈՂՕԳՏԱԳՈՐԾՈՒՄ</w:t>
      </w:r>
    </w:p>
    <w:p w:rsidR="00AE66B3" w:rsidRDefault="00AE66B3" w:rsidP="00B0244F">
      <w:pPr>
        <w:pStyle w:val="a3"/>
        <w:ind w:left="786" w:right="-1"/>
        <w:jc w:val="both"/>
        <w:rPr>
          <w:rFonts w:ascii="Sylfaen" w:hAnsi="Sylfaen" w:cs="Sylfaen"/>
          <w:szCs w:val="24"/>
          <w:lang w:val="hy-AM"/>
        </w:rPr>
      </w:pPr>
    </w:p>
    <w:p w:rsidR="00B0244F" w:rsidRPr="00B0244F" w:rsidRDefault="00B0244F" w:rsidP="00B0244F">
      <w:pPr>
        <w:pStyle w:val="a3"/>
        <w:ind w:left="786" w:right="-1"/>
        <w:jc w:val="both"/>
        <w:rPr>
          <w:rFonts w:ascii="Sylfaen" w:hAnsi="Sylfaen"/>
          <w:szCs w:val="24"/>
          <w:lang w:val="hy-AM"/>
        </w:rPr>
      </w:pPr>
      <w:r w:rsidRPr="00B0244F">
        <w:rPr>
          <w:rFonts w:ascii="Sylfaen" w:hAnsi="Sylfaen" w:cs="Sylfaen"/>
          <w:szCs w:val="24"/>
          <w:lang w:val="ro-RO"/>
        </w:rPr>
        <w:t>Համայնքի</w:t>
      </w:r>
      <w:r w:rsidRPr="00B0244F">
        <w:rPr>
          <w:rFonts w:ascii="Sylfaen" w:hAnsi="Sylfaen" w:cs="Arial Armenian"/>
          <w:szCs w:val="24"/>
          <w:lang w:val="ro-RO"/>
        </w:rPr>
        <w:t xml:space="preserve"> </w:t>
      </w:r>
      <w:r w:rsidRPr="00B0244F">
        <w:rPr>
          <w:rFonts w:ascii="Sylfaen" w:hAnsi="Sylfaen" w:cs="Sylfaen"/>
          <w:szCs w:val="24"/>
          <w:lang w:val="ro-RO"/>
        </w:rPr>
        <w:t>վարչական</w:t>
      </w:r>
      <w:r w:rsidRPr="00B0244F">
        <w:rPr>
          <w:rFonts w:ascii="Sylfaen" w:hAnsi="Sylfaen" w:cs="Arial Armenian"/>
          <w:szCs w:val="24"/>
          <w:lang w:val="ro-RO"/>
        </w:rPr>
        <w:t xml:space="preserve"> </w:t>
      </w:r>
      <w:r w:rsidRPr="00B0244F">
        <w:rPr>
          <w:rFonts w:ascii="Sylfaen" w:hAnsi="Sylfaen" w:cs="Sylfaen"/>
          <w:szCs w:val="24"/>
          <w:lang w:val="ro-RO"/>
        </w:rPr>
        <w:t>տարածքը</w:t>
      </w:r>
      <w:r w:rsidRPr="00B0244F">
        <w:rPr>
          <w:rFonts w:ascii="Sylfaen" w:hAnsi="Sylfaen" w:cs="Arial Armenian"/>
          <w:szCs w:val="24"/>
          <w:lang w:val="ro-RO"/>
        </w:rPr>
        <w:t xml:space="preserve"> </w:t>
      </w:r>
      <w:r w:rsidRPr="00B0244F">
        <w:rPr>
          <w:rFonts w:ascii="Sylfaen" w:hAnsi="Sylfaen" w:cs="Sylfaen"/>
          <w:szCs w:val="24"/>
          <w:lang w:val="ro-RO"/>
        </w:rPr>
        <w:t>կազմ</w:t>
      </w:r>
      <w:r w:rsidRPr="00B0244F">
        <w:rPr>
          <w:rFonts w:ascii="Sylfaen" w:hAnsi="Sylfaen"/>
          <w:szCs w:val="24"/>
          <w:lang w:val="ro-RO"/>
        </w:rPr>
        <w:t xml:space="preserve">ում է </w:t>
      </w:r>
      <w:r w:rsidR="000249C1">
        <w:rPr>
          <w:rFonts w:ascii="Sylfaen" w:hAnsi="Sylfaen"/>
          <w:szCs w:val="24"/>
          <w:lang w:val="hy-AM"/>
        </w:rPr>
        <w:t xml:space="preserve">8.8 </w:t>
      </w:r>
      <w:r w:rsidRPr="00B0244F">
        <w:rPr>
          <w:rFonts w:ascii="Sylfaen" w:hAnsi="Sylfaen"/>
          <w:szCs w:val="24"/>
          <w:lang w:val="ro-RO"/>
        </w:rPr>
        <w:t xml:space="preserve"> հա,  այդ թվում` գյուղատնտեսական նշանակության հողեր՝ </w:t>
      </w:r>
      <w:r>
        <w:rPr>
          <w:rFonts w:ascii="Sylfaen" w:hAnsi="Sylfaen"/>
          <w:szCs w:val="24"/>
          <w:lang w:val="hy-AM"/>
        </w:rPr>
        <w:t>489.36</w:t>
      </w:r>
      <w:r w:rsidRPr="00B0244F">
        <w:rPr>
          <w:rFonts w:ascii="Sylfaen" w:hAnsi="Sylfaen"/>
          <w:szCs w:val="24"/>
          <w:lang w:val="ro-RO"/>
        </w:rPr>
        <w:t xml:space="preserve">, բնակելի շինությունների տակ հողեր՝ </w:t>
      </w:r>
      <w:r>
        <w:rPr>
          <w:rFonts w:ascii="Sylfaen" w:hAnsi="Sylfaen"/>
          <w:szCs w:val="24"/>
          <w:lang w:val="hy-AM"/>
        </w:rPr>
        <w:t>287,92</w:t>
      </w:r>
      <w:r w:rsidRPr="00B0244F">
        <w:rPr>
          <w:rFonts w:ascii="Sylfaen" w:hAnsi="Sylfaen"/>
          <w:szCs w:val="24"/>
          <w:lang w:val="ro-RO"/>
        </w:rPr>
        <w:t xml:space="preserve"> հա, արդյունաբերական</w:t>
      </w:r>
      <w:r w:rsidR="000249C1">
        <w:rPr>
          <w:rFonts w:ascii="Sylfaen" w:hAnsi="Sylfaen"/>
          <w:szCs w:val="24"/>
          <w:lang w:val="ro-RO"/>
        </w:rPr>
        <w:t>, արտադրական շինությունների տակ</w:t>
      </w:r>
      <w:r w:rsidRPr="00B0244F">
        <w:rPr>
          <w:rFonts w:ascii="Sylfaen" w:hAnsi="Sylfaen"/>
          <w:szCs w:val="24"/>
          <w:lang w:val="ro-RO"/>
        </w:rPr>
        <w:t xml:space="preserve"> հողեր՝ </w:t>
      </w:r>
      <w:r>
        <w:rPr>
          <w:rFonts w:ascii="Sylfaen" w:hAnsi="Sylfaen"/>
          <w:szCs w:val="24"/>
          <w:lang w:val="hy-AM"/>
        </w:rPr>
        <w:t>22,55</w:t>
      </w:r>
      <w:r w:rsidRPr="00B0244F">
        <w:rPr>
          <w:rFonts w:ascii="Sylfaen" w:hAnsi="Sylfaen"/>
          <w:szCs w:val="24"/>
          <w:lang w:val="ro-RO"/>
        </w:rPr>
        <w:t xml:space="preserve"> հա, Էներգետիկայի, կապի, տրանսպորտի տակի հողեր՝ </w:t>
      </w:r>
      <w:r>
        <w:rPr>
          <w:rFonts w:ascii="Sylfaen" w:hAnsi="Sylfaen"/>
          <w:szCs w:val="24"/>
          <w:lang w:val="hy-AM"/>
        </w:rPr>
        <w:t>54.40</w:t>
      </w:r>
      <w:r w:rsidRPr="00B0244F">
        <w:rPr>
          <w:rFonts w:ascii="Sylfaen" w:hAnsi="Sylfaen"/>
          <w:szCs w:val="24"/>
          <w:lang w:val="ro-RO"/>
        </w:rPr>
        <w:t xml:space="preserve"> հա, հատուկ պահպանվող տար</w:t>
      </w:r>
      <w:r>
        <w:rPr>
          <w:rFonts w:ascii="Sylfaen" w:hAnsi="Sylfaen"/>
          <w:szCs w:val="24"/>
          <w:lang w:val="ro-RO"/>
        </w:rPr>
        <w:t xml:space="preserve">ածքներ՝ </w:t>
      </w:r>
      <w:r>
        <w:rPr>
          <w:rFonts w:ascii="Sylfaen" w:hAnsi="Sylfaen"/>
          <w:szCs w:val="24"/>
          <w:lang w:val="hy-AM"/>
        </w:rPr>
        <w:t xml:space="preserve">9,31 </w:t>
      </w:r>
      <w:r w:rsidRPr="00B0244F">
        <w:rPr>
          <w:rFonts w:ascii="Sylfaen" w:hAnsi="Sylfaen"/>
          <w:szCs w:val="24"/>
          <w:lang w:val="ro-RO"/>
        </w:rPr>
        <w:t xml:space="preserve">հա, ջրային ֆոնդի հողեր՝ </w:t>
      </w:r>
      <w:r>
        <w:rPr>
          <w:rFonts w:ascii="Sylfaen" w:hAnsi="Sylfaen"/>
          <w:szCs w:val="24"/>
          <w:lang w:val="hy-AM"/>
        </w:rPr>
        <w:t>9,83</w:t>
      </w:r>
      <w:r>
        <w:rPr>
          <w:rFonts w:ascii="Sylfaen" w:hAnsi="Sylfaen"/>
          <w:szCs w:val="24"/>
          <w:lang w:val="ro-RO"/>
        </w:rPr>
        <w:t xml:space="preserve"> հա</w:t>
      </w:r>
      <w:r>
        <w:rPr>
          <w:rFonts w:ascii="Sylfaen" w:hAnsi="Sylfaen"/>
          <w:szCs w:val="24"/>
          <w:lang w:val="hy-AM"/>
        </w:rPr>
        <w:t>:</w:t>
      </w:r>
    </w:p>
    <w:p w:rsidR="00B0244F" w:rsidRPr="00E733C4" w:rsidRDefault="00B0244F" w:rsidP="00B0244F">
      <w:pPr>
        <w:spacing w:line="360" w:lineRule="auto"/>
        <w:ind w:left="360" w:right="604"/>
        <w:jc w:val="both"/>
        <w:rPr>
          <w:rFonts w:ascii="Sylfaen" w:hAnsi="Sylfaen" w:cs="Sylfaen"/>
          <w:sz w:val="24"/>
          <w:szCs w:val="24"/>
          <w:lang w:val="ro-RO"/>
        </w:rPr>
      </w:pPr>
      <w:r w:rsidRPr="00E733C4">
        <w:rPr>
          <w:rFonts w:ascii="Sylfaen" w:hAnsi="Sylfaen" w:cs="Sylfaen"/>
          <w:sz w:val="24"/>
          <w:szCs w:val="24"/>
          <w:lang w:val="ro-RO"/>
        </w:rPr>
        <w:t xml:space="preserve">   </w:t>
      </w:r>
      <w:r>
        <w:rPr>
          <w:rFonts w:ascii="Sylfaen" w:hAnsi="Sylfaen" w:cs="Sylfaen"/>
          <w:sz w:val="24"/>
          <w:szCs w:val="24"/>
          <w:lang w:val="hy-AM"/>
        </w:rPr>
        <w:t xml:space="preserve">Այնթապ </w:t>
      </w:r>
      <w:r w:rsidRPr="00E733C4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B0244F">
        <w:rPr>
          <w:rFonts w:ascii="Sylfaen" w:hAnsi="Sylfaen" w:cs="Sylfaen"/>
          <w:sz w:val="24"/>
          <w:szCs w:val="24"/>
          <w:lang w:val="hy-AM"/>
        </w:rPr>
        <w:t>համայնքի</w:t>
      </w:r>
      <w:r w:rsidRPr="00E733C4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B0244F">
        <w:rPr>
          <w:rFonts w:ascii="Sylfaen" w:hAnsi="Sylfaen" w:cs="Sylfaen"/>
          <w:sz w:val="24"/>
          <w:szCs w:val="24"/>
          <w:lang w:val="hy-AM"/>
        </w:rPr>
        <w:t>հողային</w:t>
      </w:r>
      <w:r w:rsidRPr="00E733C4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B0244F">
        <w:rPr>
          <w:rFonts w:ascii="Sylfaen" w:hAnsi="Sylfaen" w:cs="Sylfaen"/>
          <w:sz w:val="24"/>
          <w:szCs w:val="24"/>
          <w:lang w:val="hy-AM"/>
        </w:rPr>
        <w:t>ֆոնդի</w:t>
      </w:r>
      <w:r w:rsidRPr="00E733C4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B0244F">
        <w:rPr>
          <w:rFonts w:ascii="Sylfaen" w:hAnsi="Sylfaen" w:cs="Sylfaen"/>
          <w:sz w:val="24"/>
          <w:szCs w:val="24"/>
          <w:lang w:val="hy-AM"/>
        </w:rPr>
        <w:t>բաշխումը</w:t>
      </w:r>
      <w:r w:rsidRPr="00E733C4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B0244F">
        <w:rPr>
          <w:rFonts w:ascii="Sylfaen" w:hAnsi="Sylfaen" w:cs="Sylfaen"/>
          <w:sz w:val="24"/>
          <w:szCs w:val="24"/>
          <w:lang w:val="hy-AM"/>
        </w:rPr>
        <w:t>բերված</w:t>
      </w:r>
      <w:r w:rsidRPr="00E733C4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B0244F">
        <w:rPr>
          <w:rFonts w:ascii="Sylfaen" w:hAnsi="Sylfaen" w:cs="Sylfaen"/>
          <w:sz w:val="24"/>
          <w:szCs w:val="24"/>
          <w:lang w:val="hy-AM"/>
        </w:rPr>
        <w:t>է</w:t>
      </w:r>
      <w:r w:rsidRPr="00E733C4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B0244F">
        <w:rPr>
          <w:rFonts w:ascii="Sylfaen" w:hAnsi="Sylfaen" w:cs="Sylfaen"/>
          <w:sz w:val="24"/>
          <w:szCs w:val="24"/>
          <w:lang w:val="hy-AM"/>
        </w:rPr>
        <w:t>աղյուսակ</w:t>
      </w:r>
      <w:r w:rsidRPr="00E733C4">
        <w:rPr>
          <w:rFonts w:ascii="Sylfaen" w:hAnsi="Sylfaen" w:cs="Sylfaen"/>
          <w:sz w:val="24"/>
          <w:szCs w:val="24"/>
          <w:lang w:val="ro-RO"/>
        </w:rPr>
        <w:t xml:space="preserve"> 2-</w:t>
      </w:r>
      <w:r w:rsidRPr="00B0244F">
        <w:rPr>
          <w:rFonts w:ascii="Sylfaen" w:hAnsi="Sylfaen" w:cs="Sylfaen"/>
          <w:sz w:val="24"/>
          <w:szCs w:val="24"/>
          <w:lang w:val="hy-AM"/>
        </w:rPr>
        <w:t>ում</w:t>
      </w:r>
    </w:p>
    <w:p w:rsidR="008728A4" w:rsidRPr="009C1589" w:rsidRDefault="008728A4" w:rsidP="00B0244F">
      <w:pPr>
        <w:keepNext/>
        <w:ind w:left="1134" w:hanging="567"/>
        <w:jc w:val="right"/>
        <w:outlineLvl w:val="1"/>
        <w:rPr>
          <w:rFonts w:ascii="Sylfaen" w:hAnsi="Sylfaen" w:cs="Sylfaen"/>
          <w:sz w:val="20"/>
          <w:szCs w:val="20"/>
          <w:lang w:val="ro-RO"/>
        </w:rPr>
      </w:pPr>
    </w:p>
    <w:p w:rsidR="008728A4" w:rsidRPr="009C1589" w:rsidRDefault="008728A4" w:rsidP="00B0244F">
      <w:pPr>
        <w:keepNext/>
        <w:ind w:left="1134" w:hanging="567"/>
        <w:jc w:val="right"/>
        <w:outlineLvl w:val="1"/>
        <w:rPr>
          <w:rFonts w:ascii="Sylfaen" w:hAnsi="Sylfaen" w:cs="Sylfaen"/>
          <w:sz w:val="20"/>
          <w:szCs w:val="20"/>
          <w:lang w:val="ro-RO"/>
        </w:rPr>
      </w:pPr>
    </w:p>
    <w:p w:rsidR="008728A4" w:rsidRPr="009C1589" w:rsidRDefault="008728A4" w:rsidP="00B0244F">
      <w:pPr>
        <w:keepNext/>
        <w:ind w:left="1134" w:hanging="567"/>
        <w:jc w:val="right"/>
        <w:outlineLvl w:val="1"/>
        <w:rPr>
          <w:rFonts w:ascii="Sylfaen" w:hAnsi="Sylfaen" w:cs="Sylfaen"/>
          <w:sz w:val="20"/>
          <w:szCs w:val="20"/>
          <w:lang w:val="ro-RO"/>
        </w:rPr>
      </w:pPr>
    </w:p>
    <w:p w:rsidR="008728A4" w:rsidRPr="009C1589" w:rsidRDefault="008728A4" w:rsidP="00B0244F">
      <w:pPr>
        <w:keepNext/>
        <w:ind w:left="1134" w:hanging="567"/>
        <w:jc w:val="right"/>
        <w:outlineLvl w:val="1"/>
        <w:rPr>
          <w:rFonts w:ascii="Sylfaen" w:hAnsi="Sylfaen" w:cs="Sylfaen"/>
          <w:sz w:val="20"/>
          <w:szCs w:val="20"/>
          <w:lang w:val="ro-RO"/>
        </w:rPr>
      </w:pPr>
    </w:p>
    <w:p w:rsidR="00B0244F" w:rsidRPr="00B0244F" w:rsidRDefault="00B0244F" w:rsidP="00B0244F">
      <w:pPr>
        <w:keepNext/>
        <w:ind w:left="1134" w:hanging="567"/>
        <w:jc w:val="right"/>
        <w:outlineLvl w:val="1"/>
        <w:rPr>
          <w:rFonts w:ascii="Sylfaen" w:hAnsi="Sylfaen" w:cs="Sylfaen"/>
          <w:sz w:val="20"/>
          <w:szCs w:val="20"/>
          <w:lang w:val="hy-AM"/>
        </w:rPr>
      </w:pPr>
      <w:r w:rsidRPr="00B0244F">
        <w:rPr>
          <w:rFonts w:ascii="Sylfaen" w:hAnsi="Sylfaen" w:cs="Sylfaen"/>
          <w:sz w:val="20"/>
          <w:szCs w:val="20"/>
          <w:lang w:val="hy-AM"/>
        </w:rPr>
        <w:t>Աղյուսակ 2</w:t>
      </w:r>
    </w:p>
    <w:tbl>
      <w:tblPr>
        <w:tblpPr w:leftFromText="180" w:rightFromText="180" w:vertAnchor="text" w:horzAnchor="margin" w:tblpXSpec="center" w:tblpY="449"/>
        <w:tblOverlap w:val="never"/>
        <w:tblW w:w="110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8"/>
        <w:gridCol w:w="1010"/>
        <w:gridCol w:w="1206"/>
        <w:gridCol w:w="518"/>
        <w:gridCol w:w="743"/>
        <w:gridCol w:w="665"/>
        <w:gridCol w:w="501"/>
        <w:gridCol w:w="694"/>
        <w:gridCol w:w="536"/>
        <w:gridCol w:w="564"/>
        <w:gridCol w:w="610"/>
        <w:gridCol w:w="694"/>
        <w:gridCol w:w="610"/>
        <w:gridCol w:w="564"/>
        <w:gridCol w:w="610"/>
        <w:gridCol w:w="1289"/>
      </w:tblGrid>
      <w:tr w:rsidR="00B0244F" w:rsidRPr="006E53E9" w:rsidTr="00B0244F">
        <w:trPr>
          <w:tblCellSpacing w:w="0" w:type="dxa"/>
        </w:trPr>
        <w:tc>
          <w:tcPr>
            <w:tcW w:w="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B0244F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 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NN</w:t>
            </w:r>
          </w:p>
        </w:tc>
        <w:tc>
          <w:tcPr>
            <w:tcW w:w="1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Նպատակային նշանակություն</w:t>
            </w:r>
          </w:p>
        </w:tc>
        <w:tc>
          <w:tcPr>
            <w:tcW w:w="12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 w:rsidRPr="006E53E9">
              <w:rPr>
                <w:rFonts w:ascii="Arial Unicode" w:eastAsia="Times New Roman" w:hAnsi="Arial Unicode" w:cs="Arial Unicode"/>
                <w:sz w:val="15"/>
                <w:szCs w:val="15"/>
              </w:rPr>
              <w:t>Հողատեսք, գործառնական նշանակությու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ն</w:t>
            </w:r>
          </w:p>
        </w:tc>
        <w:tc>
          <w:tcPr>
            <w:tcW w:w="5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ind w:left="113" w:right="113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Կոդի NN</w:t>
            </w:r>
          </w:p>
        </w:tc>
        <w:tc>
          <w:tcPr>
            <w:tcW w:w="8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Ընդամենը մարզի վարչական սահմաններում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12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7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ind w:left="113" w:right="113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Ընդամենը (2+3+4+8+12)</w:t>
            </w:r>
          </w:p>
        </w:tc>
        <w:tc>
          <w:tcPr>
            <w:tcW w:w="733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սեփականության սուբյեկտ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12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7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ind w:left="113" w:right="113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ՀՀ քաղա-քացիների</w:t>
            </w:r>
          </w:p>
        </w:tc>
        <w:tc>
          <w:tcPr>
            <w:tcW w:w="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ind w:left="113" w:right="113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ՀՀ իրա-վա-բանա-կան ան-ձանց</w:t>
            </w:r>
          </w:p>
        </w:tc>
        <w:tc>
          <w:tcPr>
            <w:tcW w:w="24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համայնքային</w:t>
            </w:r>
          </w:p>
        </w:tc>
        <w:tc>
          <w:tcPr>
            <w:tcW w:w="24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պետական</w:t>
            </w:r>
          </w:p>
        </w:tc>
        <w:tc>
          <w:tcPr>
            <w:tcW w:w="1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ind w:left="113" w:right="113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օտար-երկրյա պետու-թյունների, կազմա-կերպու-թյունների և ՀՀ-ում կացու-թյան հատուկ կարգա-վիճակ ունեցող անձանց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12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7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ind w:left="113" w:right="113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 w:rsidRPr="006E53E9">
              <w:rPr>
                <w:rFonts w:ascii="Arial Unicode" w:eastAsia="Times New Roman" w:hAnsi="Arial Unicode" w:cs="Arial Unicode"/>
                <w:sz w:val="15"/>
                <w:szCs w:val="15"/>
              </w:rPr>
              <w:t>ընդամենը (5+6+7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)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ind w:left="113" w:right="113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տրված անհա-տույց օգտա-գործ-ման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ind w:left="113" w:right="113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տրված վարձա-կալու-թյան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ind w:left="113" w:right="113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օգտա-գործման և վարձա-կալու-թյան չտրված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ind w:left="113" w:right="113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 w:rsidRPr="006E53E9">
              <w:rPr>
                <w:rFonts w:ascii="Arial Unicode" w:eastAsia="Times New Roman" w:hAnsi="Arial Unicode" w:cs="Arial Unicode"/>
                <w:sz w:val="15"/>
                <w:szCs w:val="15"/>
              </w:rPr>
              <w:t>ընդամենը (9+10+11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)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ind w:left="113" w:right="113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տրված անհա-տույց օգտա-գործման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ind w:left="113" w:right="113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տրված վարձա-կալու-թյան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ind w:left="113" w:right="113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օգտա-գործման և վարձա-կալու-թյան չտրված</w:t>
            </w:r>
          </w:p>
        </w:tc>
        <w:tc>
          <w:tcPr>
            <w:tcW w:w="1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Ա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Բ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Գ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1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2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3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4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6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7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8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9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10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11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12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1.1</w:t>
            </w:r>
          </w:p>
        </w:tc>
        <w:tc>
          <w:tcPr>
            <w:tcW w:w="1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1. Գյուղատն-տեսական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վարելահողեր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367,21</w:t>
            </w: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359,53</w:t>
            </w: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0,28</w:t>
            </w: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7,4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5,57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1,83 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1.2</w:t>
            </w:r>
          </w:p>
        </w:tc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բազմամյա տնկարկներ, ընդամենը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32,25 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32,25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1.2.1</w:t>
            </w:r>
          </w:p>
        </w:tc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այդ թվում՝ պտղատու այգիներ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16,88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16,88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1.2.2</w:t>
            </w:r>
          </w:p>
        </w:tc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 w:rsidRPr="006E53E9">
              <w:rPr>
                <w:rFonts w:ascii="Arial Unicode" w:eastAsia="Times New Roman" w:hAnsi="Arial Unicode" w:cs="Arial Unicode"/>
                <w:sz w:val="15"/>
                <w:szCs w:val="15"/>
              </w:rPr>
              <w:t>խաղողի այգինե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ր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15,37</w:t>
            </w: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15,37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1.2.3</w:t>
            </w:r>
          </w:p>
        </w:tc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 w:rsidRPr="006E53E9">
              <w:rPr>
                <w:rFonts w:ascii="Arial Unicode" w:eastAsia="Times New Roman" w:hAnsi="Arial Unicode" w:cs="Arial Unicode"/>
                <w:sz w:val="15"/>
                <w:szCs w:val="15"/>
              </w:rPr>
              <w:t>այլ բազմամյա տնկարկնե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ր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1.3</w:t>
            </w:r>
          </w:p>
        </w:tc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խոտհարքներ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1.4</w:t>
            </w:r>
          </w:p>
        </w:tc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արոտավայրեր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1.5</w:t>
            </w:r>
          </w:p>
        </w:tc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այլ հողատեսքեր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89,90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8,88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81,02</w:t>
            </w: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0,12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80,90</w:t>
            </w: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1</w:t>
            </w:r>
          </w:p>
        </w:tc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Ընդամենը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489,39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400,66</w:t>
            </w: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0,28</w:t>
            </w: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88,42</w:t>
            </w: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5,69</w:t>
            </w: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82,73</w:t>
            </w: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2.1</w:t>
            </w:r>
          </w:p>
        </w:tc>
        <w:tc>
          <w:tcPr>
            <w:tcW w:w="1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2. Բնակավայրերի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բնակելի կառուցապատման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208,47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208,47</w:t>
            </w: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2.1.1</w:t>
            </w:r>
          </w:p>
        </w:tc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այդ թվում՝ տնամերձ հողեր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2.1.2</w:t>
            </w:r>
          </w:p>
        </w:tc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 w:rsidRPr="006E53E9">
              <w:rPr>
                <w:rFonts w:ascii="Arial Unicode" w:eastAsia="Times New Roman" w:hAnsi="Arial Unicode" w:cs="Arial Unicode"/>
                <w:sz w:val="15"/>
                <w:szCs w:val="15"/>
              </w:rPr>
              <w:t>այգեգործական (ամառանոցային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)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2.2</w:t>
            </w:r>
          </w:p>
        </w:tc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հասարակական կառուցապատման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19,58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6.19</w:t>
            </w: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5.68</w:t>
            </w: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3.50</w:t>
            </w: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3.50</w:t>
            </w: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4.21</w:t>
            </w: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4.21</w:t>
            </w: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  <w:lang w:val="en-US"/>
              </w:rPr>
              <w:t>2.3</w:t>
            </w:r>
          </w:p>
        </w:tc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խառը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  <w:lang w:val="en-US"/>
              </w:rPr>
              <w:t xml:space="preserve"> 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կառուցապատման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  <w:lang w:val="en-US"/>
              </w:rPr>
              <w:t>2.4</w:t>
            </w:r>
          </w:p>
        </w:tc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ընդհանուր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  <w:lang w:val="en-US"/>
              </w:rPr>
              <w:t xml:space="preserve"> 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օգտագործման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  <w:lang w:val="en-US"/>
              </w:rPr>
              <w:t xml:space="preserve"> 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հողեր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53.00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53.00</w:t>
            </w: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53.0</w:t>
            </w: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  <w:lang w:val="en-US"/>
              </w:rPr>
              <w:t>2.5</w:t>
            </w:r>
          </w:p>
        </w:tc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այլ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  <w:lang w:val="en-US"/>
              </w:rPr>
              <w:t xml:space="preserve"> 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հողեր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6.87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6.87</w:t>
            </w: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6.87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  <w:lang w:val="en-US"/>
              </w:rPr>
              <w:t>2</w:t>
            </w:r>
          </w:p>
        </w:tc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Ընդամենը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287.92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214.66</w:t>
            </w: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5.68</w:t>
            </w: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63.37</w:t>
            </w: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63.37</w:t>
            </w: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4.21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4.21</w:t>
            </w: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  <w:lang w:val="en-US"/>
              </w:rPr>
              <w:t>3.1</w:t>
            </w:r>
          </w:p>
        </w:tc>
        <w:tc>
          <w:tcPr>
            <w:tcW w:w="1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  <w:lang w:val="en-US"/>
              </w:rPr>
              <w:t xml:space="preserve">3. 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Արդյունա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  <w:lang w:val="en-US"/>
              </w:rPr>
              <w:t>-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բերության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  <w:lang w:val="en-US"/>
              </w:rPr>
              <w:t xml:space="preserve">, 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ընդերքօգտագործման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  <w:lang w:val="en-US"/>
              </w:rPr>
              <w:t xml:space="preserve"> 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և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  <w:lang w:val="en-US"/>
              </w:rPr>
              <w:t xml:space="preserve"> 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այլ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  <w:lang w:val="en-US"/>
              </w:rPr>
              <w:t xml:space="preserve"> 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արտադրական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  <w:lang w:val="en-US"/>
              </w:rPr>
              <w:t xml:space="preserve"> 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նշանակության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  <w:lang w:val="en-US"/>
              </w:rPr>
              <w:t xml:space="preserve"> 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օբյեկտների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արդյունաբերական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  <w:lang w:val="en-US"/>
              </w:rPr>
              <w:t xml:space="preserve"> 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օբյեկտներ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12.93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3.83</w:t>
            </w: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7.8</w:t>
            </w: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1.3</w:t>
            </w: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1.3</w:t>
            </w: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3.2</w:t>
            </w:r>
          </w:p>
        </w:tc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գյուղատնտեսական արտադրական օբյեկտներ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7.27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7.27</w:t>
            </w: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  <w:lang w:val="en-US"/>
              </w:rPr>
              <w:t>3.3</w:t>
            </w:r>
          </w:p>
        </w:tc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պահեստարաններ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2.35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2.35</w:t>
            </w: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</w:tr>
      <w:tr w:rsidR="00B0244F" w:rsidRPr="009C158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  <w:lang w:val="en-US"/>
              </w:rPr>
              <w:t>3.4</w:t>
            </w:r>
          </w:p>
        </w:tc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ընդերքի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  <w:lang w:val="en-US"/>
              </w:rPr>
              <w:t xml:space="preserve"> 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օգտագործման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  <w:lang w:val="en-US"/>
              </w:rPr>
              <w:t xml:space="preserve"> 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համար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  <w:lang w:val="en-US"/>
              </w:rPr>
              <w:t xml:space="preserve"> 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տրամադրված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  <w:lang w:val="en-US"/>
              </w:rPr>
              <w:t xml:space="preserve"> 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հողամասեր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  <w:lang w:val="en-US"/>
              </w:rPr>
              <w:t>3</w:t>
            </w:r>
          </w:p>
        </w:tc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Ընդամենը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22.55</w:t>
            </w: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13.45</w:t>
            </w: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7.8</w:t>
            </w: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1.3</w:t>
            </w: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1.3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  <w:lang w:val="en-US"/>
              </w:rPr>
              <w:t>4.1</w:t>
            </w:r>
          </w:p>
        </w:tc>
        <w:tc>
          <w:tcPr>
            <w:tcW w:w="1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  <w:lang w:val="en-US"/>
              </w:rPr>
              <w:t xml:space="preserve">4. 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lastRenderedPageBreak/>
              <w:t>Էներգետիկայի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  <w:lang w:val="en-US"/>
              </w:rPr>
              <w:t xml:space="preserve">, 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տրանսպորտի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  <w:lang w:val="en-US"/>
              </w:rPr>
              <w:t xml:space="preserve">, 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կապի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  <w:lang w:val="en-US"/>
              </w:rPr>
              <w:t xml:space="preserve">, 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կոմունալ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  <w:lang w:val="en-US"/>
              </w:rPr>
              <w:t xml:space="preserve"> 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ենթակառուց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  <w:lang w:val="en-US"/>
              </w:rPr>
              <w:t>-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վածքների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  <w:lang w:val="en-US"/>
              </w:rPr>
              <w:t xml:space="preserve"> 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օբյեկտների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lastRenderedPageBreak/>
              <w:t>էներգետիկայի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0.03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0.03</w:t>
            </w: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0.03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lastRenderedPageBreak/>
              <w:t>4.2</w:t>
            </w:r>
          </w:p>
        </w:tc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կապի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lastRenderedPageBreak/>
              <w:t>4.3</w:t>
            </w:r>
          </w:p>
        </w:tc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տրանսպորտի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54.19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54.19</w:t>
            </w: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54.19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4.4</w:t>
            </w:r>
          </w:p>
        </w:tc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կոմունալ ենթակառուցվածքների օբյեկտների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0.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18</w:t>
            </w: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0.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18</w:t>
            </w: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0.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18</w:t>
            </w: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4</w:t>
            </w:r>
          </w:p>
        </w:tc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Ընդամենը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54.40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0.21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0.21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54.19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575B35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54.19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5.1</w:t>
            </w:r>
          </w:p>
        </w:tc>
        <w:tc>
          <w:tcPr>
            <w:tcW w:w="1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5. Հատուկ պահպանվող տարածքների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բնապահպանական հողեր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5.1.1</w:t>
            </w:r>
          </w:p>
        </w:tc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այդ թվում՝ արգելոցներ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5.1.2</w:t>
            </w:r>
          </w:p>
        </w:tc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 w:rsidRPr="006E53E9">
              <w:rPr>
                <w:rFonts w:ascii="Arial Unicode" w:eastAsia="Times New Roman" w:hAnsi="Arial Unicode" w:cs="Arial Unicode"/>
                <w:sz w:val="15"/>
                <w:szCs w:val="15"/>
              </w:rPr>
              <w:t>արգելավայրե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ր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5.1.3</w:t>
            </w:r>
          </w:p>
        </w:tc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 w:rsidRPr="006E53E9">
              <w:rPr>
                <w:rFonts w:ascii="Arial Unicode" w:eastAsia="Times New Roman" w:hAnsi="Arial Unicode" w:cs="Arial Unicode"/>
                <w:sz w:val="15"/>
                <w:szCs w:val="15"/>
              </w:rPr>
              <w:t>ազգային պարկեր</w:t>
            </w: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*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5.2</w:t>
            </w:r>
          </w:p>
        </w:tc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առողջարարական նպատակներով նախատեսված հողեր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5.3</w:t>
            </w:r>
          </w:p>
        </w:tc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հանգստի համար նախատեսված հողեր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5.4</w:t>
            </w:r>
          </w:p>
        </w:tc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պատմական և մշակութային հողեր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575B35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9.31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575B35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9.31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575B35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9.31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5</w:t>
            </w:r>
          </w:p>
        </w:tc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Ընդամենը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575B35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9.31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575B35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9.31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575B35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9.31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6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6. Հատուկ նշանակության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Ընդամենը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575B35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6.05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575B35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6.05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575B35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6.05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7.1</w:t>
            </w:r>
          </w:p>
        </w:tc>
        <w:tc>
          <w:tcPr>
            <w:tcW w:w="1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7. Անտառային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անտառներ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7.2</w:t>
            </w:r>
          </w:p>
        </w:tc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թփուտներ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7.3</w:t>
            </w:r>
          </w:p>
        </w:tc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վարելահողեր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7.4</w:t>
            </w:r>
          </w:p>
        </w:tc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խոտհարքներ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7.5</w:t>
            </w:r>
          </w:p>
        </w:tc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արոտներ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7.6</w:t>
            </w:r>
          </w:p>
        </w:tc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այլ հողեր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7</w:t>
            </w:r>
          </w:p>
        </w:tc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Ընդամենը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8.1</w:t>
            </w:r>
          </w:p>
        </w:tc>
        <w:tc>
          <w:tcPr>
            <w:tcW w:w="1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8. Ջրային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գետեր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8.2</w:t>
            </w:r>
          </w:p>
        </w:tc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ջրամբարներ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8.3</w:t>
            </w:r>
          </w:p>
        </w:tc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լճեր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575B35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0.02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575B35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0.02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575B35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0.02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8.4</w:t>
            </w:r>
          </w:p>
        </w:tc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ջրանցքներ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8.5</w:t>
            </w:r>
          </w:p>
        </w:tc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հիդրոտեխնիկական և ջրատնտեսական այլ օբյեկտներ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575B35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9.83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8</w:t>
            </w:r>
          </w:p>
        </w:tc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Ընդամենը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575B35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9.85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575B35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0.02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575B35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0.02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575B35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9.83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575B35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9.83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9.1</w:t>
            </w:r>
          </w:p>
        </w:tc>
        <w:tc>
          <w:tcPr>
            <w:tcW w:w="1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9. Պահուստային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աղուտներ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9.2</w:t>
            </w:r>
          </w:p>
        </w:tc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ավազուտներ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9.3</w:t>
            </w:r>
          </w:p>
        </w:tc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ճահիճներ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9.4</w:t>
            </w:r>
          </w:p>
        </w:tc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9.5</w:t>
            </w:r>
          </w:p>
        </w:tc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այլ անօգտագործելի հողեր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B0244F" w:rsidRPr="006E53E9" w:rsidTr="00B0244F">
        <w:trPr>
          <w:tblCellSpacing w:w="0" w:type="dxa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9</w:t>
            </w:r>
          </w:p>
        </w:tc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Ընդամենը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  <w:tr w:rsidR="00B0244F" w:rsidRPr="00575B35" w:rsidTr="00B0244F">
        <w:trPr>
          <w:tblCellSpacing w:w="0" w:type="dxa"/>
        </w:trPr>
        <w:tc>
          <w:tcPr>
            <w:tcW w:w="2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 Unicode" w:eastAsia="Times New Roman" w:hAnsi="Arial Unicode" w:cs="Times New Roman"/>
                <w:sz w:val="15"/>
                <w:szCs w:val="15"/>
              </w:rPr>
              <w:t>ԸՆԴԱՄԵՆԸ ՀՈՂԵՐ /1+2+3+4+5+6+7+8+9/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6E53E9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575B35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879.44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575B35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6E53E9"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628.77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575B35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13.76</w:t>
            </w:r>
            <w:r w:rsidRPr="00575B35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575B35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162.63</w:t>
            </w:r>
            <w:r w:rsidRPr="00575B35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575B35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575B35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575B35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5.69</w:t>
            </w:r>
            <w:r w:rsidRPr="00575B35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575B35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575B35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156.94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575B35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74.21</w:t>
            </w:r>
            <w:r w:rsidRPr="00575B35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575B35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575B35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4.21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575B35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575B35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575B35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575B35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70.07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44F" w:rsidRPr="00575B35" w:rsidRDefault="00B0244F" w:rsidP="00B0244F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val="en-US"/>
              </w:rPr>
            </w:pPr>
            <w:r w:rsidRPr="00575B35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 </w:t>
            </w:r>
          </w:p>
        </w:tc>
      </w:tr>
    </w:tbl>
    <w:p w:rsidR="000249C1" w:rsidRDefault="000249C1" w:rsidP="000249C1">
      <w:pPr>
        <w:pStyle w:val="a3"/>
        <w:shd w:val="clear" w:color="auto" w:fill="FFFFFF"/>
        <w:spacing w:after="0" w:line="240" w:lineRule="auto"/>
        <w:ind w:left="375"/>
        <w:rPr>
          <w:rFonts w:ascii="Sylfaen" w:hAnsi="Sylfaen"/>
          <w:color w:val="000000"/>
          <w:sz w:val="19"/>
          <w:szCs w:val="19"/>
          <w:lang w:val="ru-RU"/>
        </w:rPr>
      </w:pPr>
    </w:p>
    <w:p w:rsidR="008728A4" w:rsidRDefault="008728A4" w:rsidP="000249C1">
      <w:pPr>
        <w:pStyle w:val="a3"/>
        <w:shd w:val="clear" w:color="auto" w:fill="FFFFFF"/>
        <w:spacing w:after="0" w:line="240" w:lineRule="auto"/>
        <w:ind w:left="375"/>
        <w:rPr>
          <w:rFonts w:ascii="Sylfaen" w:hAnsi="Sylfaen"/>
          <w:color w:val="000000"/>
          <w:sz w:val="19"/>
          <w:szCs w:val="19"/>
          <w:lang w:val="ru-RU"/>
        </w:rPr>
      </w:pPr>
    </w:p>
    <w:p w:rsidR="008728A4" w:rsidRDefault="008728A4" w:rsidP="000249C1">
      <w:pPr>
        <w:pStyle w:val="a3"/>
        <w:shd w:val="clear" w:color="auto" w:fill="FFFFFF"/>
        <w:spacing w:after="0" w:line="240" w:lineRule="auto"/>
        <w:ind w:left="375"/>
        <w:rPr>
          <w:rFonts w:ascii="Sylfaen" w:hAnsi="Sylfaen"/>
          <w:color w:val="000000"/>
          <w:sz w:val="19"/>
          <w:szCs w:val="19"/>
          <w:lang w:val="ru-RU"/>
        </w:rPr>
      </w:pPr>
    </w:p>
    <w:p w:rsidR="008728A4" w:rsidRPr="008728A4" w:rsidRDefault="008728A4" w:rsidP="000249C1">
      <w:pPr>
        <w:pStyle w:val="a3"/>
        <w:shd w:val="clear" w:color="auto" w:fill="FFFFFF"/>
        <w:spacing w:after="0" w:line="240" w:lineRule="auto"/>
        <w:ind w:left="375"/>
        <w:rPr>
          <w:rFonts w:ascii="Sylfaen" w:hAnsi="Sylfaen"/>
          <w:color w:val="000000"/>
          <w:sz w:val="19"/>
          <w:szCs w:val="19"/>
          <w:lang w:val="ru-RU"/>
        </w:rPr>
      </w:pPr>
    </w:p>
    <w:p w:rsidR="00164643" w:rsidRPr="00B0244F" w:rsidRDefault="00164643" w:rsidP="00B0244F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jc w:val="center"/>
        <w:rPr>
          <w:rFonts w:ascii="Sylfaen" w:hAnsi="Sylfaen"/>
          <w:color w:val="000000"/>
          <w:sz w:val="19"/>
          <w:szCs w:val="19"/>
          <w:lang w:val="ro-RO"/>
        </w:rPr>
      </w:pPr>
      <w:r w:rsidRPr="00B0244F">
        <w:rPr>
          <w:rFonts w:ascii="Sylfaen" w:hAnsi="Sylfaen" w:cs="Sylfaen"/>
          <w:b/>
          <w:sz w:val="26"/>
          <w:szCs w:val="28"/>
          <w:lang w:val="hy-AM"/>
        </w:rPr>
        <w:t>ԳՅՈՒՂԱՏՆՏԵՍՈՒԹՅՈՒՆ</w:t>
      </w:r>
    </w:p>
    <w:p w:rsidR="00164643" w:rsidRPr="00F62C94" w:rsidRDefault="00164643" w:rsidP="0084321D">
      <w:pPr>
        <w:pStyle w:val="21"/>
      </w:pPr>
      <w:r w:rsidRPr="00F62C94">
        <w:t>Համայնքի բնակչությունը հիմնականում զբաղվում է գյուղատնտեսությամբ:</w:t>
      </w:r>
    </w:p>
    <w:p w:rsidR="00164643" w:rsidRPr="00164643" w:rsidRDefault="00164643" w:rsidP="0084321D">
      <w:pPr>
        <w:pStyle w:val="21"/>
      </w:pPr>
      <w:r w:rsidRPr="00F62C94">
        <w:t xml:space="preserve">Սեփական տարածքում աճեցնում են ցորեն և տարբեր բանջարաբոստանային կուլտուրաներ, </w:t>
      </w:r>
      <w:r w:rsidRPr="00164643">
        <w:t xml:space="preserve"> որոնց իրացումը հաճախ դժվարությամբ կատարվում է մայրաքաղաքում:</w:t>
      </w:r>
    </w:p>
    <w:p w:rsidR="00164643" w:rsidRPr="00164643" w:rsidRDefault="00164643" w:rsidP="0084321D">
      <w:pPr>
        <w:pStyle w:val="21"/>
      </w:pPr>
      <w:r w:rsidRPr="00164643">
        <w:t>Համայնքը չունի գյուղական մթերքների վերամշակման կազմակերպություն, ապահովված չէ նաև գյուղատնտեսական տեխնիկայով, որի պատճառով հատկապես դժվար է հացահա</w:t>
      </w:r>
      <w:r>
        <w:t>տիկային կուլտուրաների աճեցումը:</w:t>
      </w:r>
      <w:r w:rsidRPr="00164643">
        <w:t xml:space="preserve"> Գյուղատնտեսական նշանակությա</w:t>
      </w:r>
      <w:r>
        <w:t xml:space="preserve">ն հողերը կազմում </w:t>
      </w:r>
      <w:r w:rsidRPr="00B0244F">
        <w:t xml:space="preserve">են </w:t>
      </w:r>
      <w:r w:rsidR="00B0244F" w:rsidRPr="00B0244F">
        <w:rPr>
          <w:lang w:val="hy-AM"/>
        </w:rPr>
        <w:t>489,36</w:t>
      </w:r>
      <w:r w:rsidR="00E01F5F" w:rsidRPr="00B0244F">
        <w:t xml:space="preserve"> </w:t>
      </w:r>
      <w:r w:rsidRPr="00B0244F">
        <w:t>հա:</w:t>
      </w:r>
      <w:r w:rsidRPr="00164643">
        <w:t xml:space="preserve"> Համայնքի հողերը օգտագործվում են որպես վարելահող, պտղատու և խաղողի այգիներ:</w:t>
      </w:r>
    </w:p>
    <w:p w:rsidR="00164643" w:rsidRPr="00803EFE" w:rsidRDefault="00164643" w:rsidP="0084321D">
      <w:pPr>
        <w:pStyle w:val="21"/>
      </w:pPr>
      <w:r w:rsidRPr="00164643">
        <w:lastRenderedPageBreak/>
        <w:t>Ոռոգման համակարգը բարվոք վիճակում չէ, այդ իսկ պատճառով համայնքի բնակիչները մշտապես տուժում են բերքի անբավարար քանակից:</w:t>
      </w:r>
    </w:p>
    <w:p w:rsidR="00803EFE" w:rsidRPr="00803EFE" w:rsidRDefault="00803EFE" w:rsidP="0084321D">
      <w:pPr>
        <w:pStyle w:val="21"/>
      </w:pPr>
      <w:r w:rsidRPr="00803EFE">
        <w:t xml:space="preserve"> Ոչ բարվոք վիճակում են  գտնվում նաև ոռոգման ցանցի ներհամայնքային</w:t>
      </w:r>
      <w:r w:rsidR="000249C1">
        <w:t xml:space="preserve"> առուները, որոնք կարիք ունեն մա</w:t>
      </w:r>
      <w:r w:rsidRPr="00803EFE">
        <w:t>քրման և կիսախողովակների տեղադրման:</w:t>
      </w:r>
    </w:p>
    <w:p w:rsidR="000249C1" w:rsidRPr="00771429" w:rsidRDefault="00803EFE" w:rsidP="0084321D">
      <w:pPr>
        <w:pStyle w:val="21"/>
      </w:pPr>
      <w:r w:rsidRPr="00803EFE">
        <w:t>Համայնք զգալի մաս է կազմում նաև անասնապահությունը:</w:t>
      </w:r>
      <w:r w:rsidR="00B0244F">
        <w:rPr>
          <w:lang w:val="hy-AM"/>
        </w:rPr>
        <w:t xml:space="preserve"> </w:t>
      </w:r>
    </w:p>
    <w:p w:rsidR="00803EFE" w:rsidRPr="00B0244F" w:rsidRDefault="00B0244F" w:rsidP="0084321D">
      <w:pPr>
        <w:pStyle w:val="21"/>
        <w:rPr>
          <w:lang w:val="hy-AM"/>
        </w:rPr>
      </w:pPr>
      <w:r>
        <w:rPr>
          <w:lang w:val="hy-AM"/>
        </w:rPr>
        <w:t>Կենդանիների թիվը ներկայացված է աղյուսակ 3-ում</w:t>
      </w:r>
      <w:r w:rsidR="00E55740">
        <w:rPr>
          <w:lang w:val="hy-AM"/>
        </w:rPr>
        <w:t>:</w:t>
      </w:r>
    </w:p>
    <w:p w:rsidR="00AF7669" w:rsidRDefault="00AF7669" w:rsidP="0084321D">
      <w:pPr>
        <w:pStyle w:val="21"/>
      </w:pPr>
    </w:p>
    <w:p w:rsidR="00AF7669" w:rsidRDefault="00AF7669" w:rsidP="0084321D">
      <w:pPr>
        <w:pStyle w:val="21"/>
      </w:pPr>
    </w:p>
    <w:p w:rsidR="00AF7669" w:rsidRDefault="00AF7669" w:rsidP="0084321D">
      <w:pPr>
        <w:pStyle w:val="21"/>
      </w:pPr>
    </w:p>
    <w:p w:rsidR="00AF7669" w:rsidRDefault="00AF7669" w:rsidP="0084321D">
      <w:pPr>
        <w:pStyle w:val="21"/>
      </w:pPr>
    </w:p>
    <w:p w:rsidR="00AF7669" w:rsidRPr="00E55740" w:rsidRDefault="00E55740" w:rsidP="00E55740">
      <w:pPr>
        <w:pStyle w:val="21"/>
        <w:jc w:val="right"/>
        <w:rPr>
          <w:lang w:val="hy-AM"/>
        </w:rPr>
      </w:pPr>
      <w:r>
        <w:rPr>
          <w:lang w:val="hy-AM"/>
        </w:rPr>
        <w:t>Աղյուսակ 3</w:t>
      </w:r>
    </w:p>
    <w:p w:rsidR="00AF7669" w:rsidRPr="008728A4" w:rsidRDefault="00AF7669" w:rsidP="008728A4">
      <w:pPr>
        <w:pStyle w:val="21"/>
        <w:ind w:left="0"/>
        <w:rPr>
          <w:lang w:val="ru-RU"/>
        </w:rPr>
      </w:pPr>
    </w:p>
    <w:tbl>
      <w:tblPr>
        <w:tblW w:w="0" w:type="auto"/>
        <w:tblInd w:w="1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5310"/>
        <w:gridCol w:w="2160"/>
      </w:tblGrid>
      <w:tr w:rsidR="007148D8" w:rsidRPr="00E733C4" w:rsidTr="007148D8">
        <w:tc>
          <w:tcPr>
            <w:tcW w:w="558" w:type="dxa"/>
          </w:tcPr>
          <w:p w:rsidR="007148D8" w:rsidRPr="00E733C4" w:rsidRDefault="007148D8" w:rsidP="007148D8">
            <w:pPr>
              <w:ind w:right="-108"/>
              <w:rPr>
                <w:rFonts w:ascii="Sylfaen" w:hAnsi="Sylfaen"/>
                <w:b/>
                <w:lang w:val="af-ZA"/>
              </w:rPr>
            </w:pPr>
            <w:r w:rsidRPr="00E733C4">
              <w:rPr>
                <w:rFonts w:ascii="Sylfaen" w:hAnsi="Sylfaen" w:cs="Sylfaen"/>
                <w:b/>
                <w:lang w:val="af-ZA"/>
              </w:rPr>
              <w:t>Հ</w:t>
            </w:r>
            <w:r w:rsidRPr="00E733C4">
              <w:rPr>
                <w:rFonts w:ascii="Sylfaen" w:hAnsi="Sylfaen"/>
                <w:b/>
                <w:lang w:val="af-ZA"/>
              </w:rPr>
              <w:t>/</w:t>
            </w:r>
            <w:r w:rsidRPr="00E733C4">
              <w:rPr>
                <w:rFonts w:ascii="Sylfaen" w:hAnsi="Sylfaen" w:cs="Sylfaen"/>
                <w:b/>
                <w:lang w:val="af-ZA"/>
              </w:rPr>
              <w:t>Հ</w:t>
            </w:r>
          </w:p>
        </w:tc>
        <w:tc>
          <w:tcPr>
            <w:tcW w:w="5310" w:type="dxa"/>
          </w:tcPr>
          <w:p w:rsidR="007148D8" w:rsidRPr="00E733C4" w:rsidRDefault="007148D8" w:rsidP="007148D8">
            <w:pPr>
              <w:ind w:right="-97"/>
              <w:jc w:val="center"/>
              <w:rPr>
                <w:rFonts w:ascii="Sylfaen" w:hAnsi="Sylfaen"/>
                <w:b/>
                <w:lang w:val="hy-AM"/>
              </w:rPr>
            </w:pPr>
            <w:r w:rsidRPr="00E733C4">
              <w:rPr>
                <w:rFonts w:ascii="Sylfaen" w:hAnsi="Sylfaen" w:cs="Sylfaen"/>
                <w:b/>
                <w:lang w:val="af-ZA"/>
              </w:rPr>
              <w:t>Ցուցանիշները</w:t>
            </w:r>
          </w:p>
        </w:tc>
        <w:tc>
          <w:tcPr>
            <w:tcW w:w="2160" w:type="dxa"/>
          </w:tcPr>
          <w:p w:rsidR="007148D8" w:rsidRPr="00E733C4" w:rsidRDefault="007148D8" w:rsidP="007148D8">
            <w:pPr>
              <w:ind w:right="-108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733C4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Ընդամենը համայնքում</w:t>
            </w:r>
          </w:p>
        </w:tc>
      </w:tr>
      <w:tr w:rsidR="007148D8" w:rsidRPr="00E733C4" w:rsidTr="007148D8">
        <w:tc>
          <w:tcPr>
            <w:tcW w:w="558" w:type="dxa"/>
          </w:tcPr>
          <w:p w:rsidR="007148D8" w:rsidRPr="00E733C4" w:rsidRDefault="007148D8" w:rsidP="007148D8">
            <w:pPr>
              <w:ind w:right="-108"/>
              <w:rPr>
                <w:rFonts w:ascii="Sylfaen" w:hAnsi="Sylfaen"/>
                <w:b/>
                <w:lang w:val="af-ZA"/>
              </w:rPr>
            </w:pPr>
            <w:r w:rsidRPr="00E733C4">
              <w:rPr>
                <w:rFonts w:ascii="Sylfaen" w:hAnsi="Sylfaen"/>
                <w:b/>
                <w:lang w:val="af-ZA"/>
              </w:rPr>
              <w:t>1</w:t>
            </w:r>
          </w:p>
        </w:tc>
        <w:tc>
          <w:tcPr>
            <w:tcW w:w="5310" w:type="dxa"/>
          </w:tcPr>
          <w:p w:rsidR="007148D8" w:rsidRPr="00E733C4" w:rsidRDefault="007148D8" w:rsidP="007148D8">
            <w:pPr>
              <w:ind w:right="-97"/>
              <w:jc w:val="center"/>
              <w:rPr>
                <w:rFonts w:ascii="Sylfaen" w:hAnsi="Sylfaen"/>
                <w:b/>
                <w:lang w:val="af-ZA"/>
              </w:rPr>
            </w:pPr>
            <w:r w:rsidRPr="00E733C4">
              <w:rPr>
                <w:rFonts w:ascii="Sylfaen" w:hAnsi="Sylfaen"/>
                <w:b/>
                <w:lang w:val="af-ZA"/>
              </w:rPr>
              <w:t>2</w:t>
            </w:r>
          </w:p>
        </w:tc>
        <w:tc>
          <w:tcPr>
            <w:tcW w:w="2160" w:type="dxa"/>
          </w:tcPr>
          <w:p w:rsidR="007148D8" w:rsidRPr="00E733C4" w:rsidRDefault="007148D8" w:rsidP="007148D8">
            <w:pPr>
              <w:ind w:right="-108"/>
              <w:jc w:val="center"/>
              <w:rPr>
                <w:rFonts w:ascii="Sylfaen" w:hAnsi="Sylfaen"/>
                <w:b/>
                <w:lang w:val="af-ZA"/>
              </w:rPr>
            </w:pPr>
            <w:r w:rsidRPr="00E733C4">
              <w:rPr>
                <w:rFonts w:ascii="Sylfaen" w:hAnsi="Sylfaen"/>
                <w:b/>
                <w:lang w:val="af-ZA"/>
              </w:rPr>
              <w:t>3</w:t>
            </w:r>
          </w:p>
        </w:tc>
      </w:tr>
      <w:tr w:rsidR="007148D8" w:rsidRPr="00E733C4" w:rsidTr="007148D8">
        <w:tc>
          <w:tcPr>
            <w:tcW w:w="558" w:type="dxa"/>
          </w:tcPr>
          <w:p w:rsidR="007148D8" w:rsidRPr="00E733C4" w:rsidRDefault="007148D8" w:rsidP="007148D8">
            <w:pPr>
              <w:ind w:right="-108"/>
              <w:rPr>
                <w:rFonts w:ascii="Sylfaen" w:hAnsi="Sylfaen"/>
                <w:lang w:val="af-ZA"/>
              </w:rPr>
            </w:pPr>
            <w:r w:rsidRPr="00E733C4">
              <w:rPr>
                <w:rFonts w:ascii="Sylfaen" w:hAnsi="Sylfaen"/>
                <w:lang w:val="hy-AM"/>
              </w:rPr>
              <w:t>1</w:t>
            </w:r>
            <w:r w:rsidRPr="00E733C4">
              <w:rPr>
                <w:rFonts w:ascii="Sylfaen" w:hAnsi="Sylfaen"/>
                <w:lang w:val="af-ZA"/>
              </w:rPr>
              <w:t>.</w:t>
            </w:r>
          </w:p>
        </w:tc>
        <w:tc>
          <w:tcPr>
            <w:tcW w:w="5310" w:type="dxa"/>
          </w:tcPr>
          <w:p w:rsidR="007148D8" w:rsidRPr="00E733C4" w:rsidRDefault="007148D8" w:rsidP="007148D8">
            <w:pPr>
              <w:rPr>
                <w:rFonts w:ascii="Sylfaen" w:hAnsi="Sylfaen"/>
                <w:lang w:val="af-ZA"/>
              </w:rPr>
            </w:pPr>
            <w:r w:rsidRPr="00E733C4">
              <w:rPr>
                <w:rFonts w:ascii="Sylfaen" w:hAnsi="Sylfaen" w:cs="Sylfaen"/>
              </w:rPr>
              <w:t>Խոշոր</w:t>
            </w:r>
            <w:r w:rsidRPr="00E733C4">
              <w:rPr>
                <w:rFonts w:ascii="Sylfaen" w:hAnsi="Sylfaen" w:cs="Sylfaen"/>
                <w:lang w:val="af-ZA"/>
              </w:rPr>
              <w:t xml:space="preserve"> </w:t>
            </w:r>
            <w:r w:rsidRPr="00E733C4">
              <w:rPr>
                <w:rFonts w:ascii="Sylfaen" w:hAnsi="Sylfaen" w:cs="Sylfaen"/>
              </w:rPr>
              <w:t>եղջերավոր</w:t>
            </w:r>
            <w:r w:rsidRPr="00E733C4">
              <w:rPr>
                <w:rFonts w:ascii="Sylfaen" w:hAnsi="Sylfaen" w:cs="Sylfaen"/>
                <w:lang w:val="af-ZA"/>
              </w:rPr>
              <w:t xml:space="preserve"> </w:t>
            </w:r>
            <w:r w:rsidRPr="00E733C4">
              <w:rPr>
                <w:rFonts w:ascii="Sylfaen" w:hAnsi="Sylfaen" w:cs="Sylfaen"/>
              </w:rPr>
              <w:t>անասունների</w:t>
            </w:r>
            <w:r w:rsidRPr="00E733C4">
              <w:rPr>
                <w:rFonts w:ascii="Sylfaen" w:hAnsi="Sylfaen" w:cs="Sylfaen"/>
                <w:lang w:val="af-ZA"/>
              </w:rPr>
              <w:t xml:space="preserve"> </w:t>
            </w:r>
            <w:r w:rsidRPr="00E733C4">
              <w:rPr>
                <w:rFonts w:ascii="Sylfaen" w:hAnsi="Sylfaen" w:cs="Sylfaen"/>
              </w:rPr>
              <w:t>գլխաքանակը</w:t>
            </w:r>
            <w:r w:rsidRPr="00E733C4">
              <w:rPr>
                <w:rFonts w:ascii="Sylfaen" w:hAnsi="Sylfaen" w:cs="Sylfaen"/>
                <w:lang w:val="hy-AM"/>
              </w:rPr>
              <w:t xml:space="preserve">, </w:t>
            </w:r>
            <w:r w:rsidRPr="00E733C4">
              <w:rPr>
                <w:rFonts w:ascii="Sylfaen" w:hAnsi="Sylfaen" w:cs="Sylfaen"/>
              </w:rPr>
              <w:t>այդ</w:t>
            </w:r>
            <w:r w:rsidRPr="00E733C4">
              <w:rPr>
                <w:rFonts w:ascii="Sylfaen" w:hAnsi="Sylfaen" w:cs="Sylfaen"/>
                <w:lang w:val="af-ZA"/>
              </w:rPr>
              <w:t xml:space="preserve"> </w:t>
            </w:r>
            <w:r w:rsidRPr="00E733C4">
              <w:rPr>
                <w:rFonts w:ascii="Sylfaen" w:hAnsi="Sylfaen" w:cs="Sylfaen"/>
              </w:rPr>
              <w:t>թվում</w:t>
            </w:r>
            <w:r w:rsidRPr="00E733C4">
              <w:rPr>
                <w:rFonts w:ascii="Sylfaen" w:hAnsi="Sylfaen" w:cs="Sylfaen"/>
                <w:lang w:val="af-ZA"/>
              </w:rPr>
              <w:t>`</w:t>
            </w:r>
          </w:p>
        </w:tc>
        <w:tc>
          <w:tcPr>
            <w:tcW w:w="2160" w:type="dxa"/>
            <w:vAlign w:val="center"/>
          </w:tcPr>
          <w:p w:rsidR="007148D8" w:rsidRPr="00E733C4" w:rsidRDefault="00AF7669" w:rsidP="00E55740">
            <w:pPr>
              <w:ind w:right="-108"/>
              <w:jc w:val="center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498</w:t>
            </w:r>
          </w:p>
        </w:tc>
      </w:tr>
      <w:tr w:rsidR="007148D8" w:rsidRPr="00E733C4" w:rsidTr="007148D8">
        <w:tc>
          <w:tcPr>
            <w:tcW w:w="558" w:type="dxa"/>
          </w:tcPr>
          <w:p w:rsidR="007148D8" w:rsidRPr="00E733C4" w:rsidRDefault="007148D8" w:rsidP="007148D8">
            <w:pPr>
              <w:ind w:right="-108"/>
              <w:rPr>
                <w:rFonts w:ascii="Sylfaen" w:hAnsi="Sylfaen"/>
                <w:lang w:val="af-ZA"/>
              </w:rPr>
            </w:pPr>
          </w:p>
        </w:tc>
        <w:tc>
          <w:tcPr>
            <w:tcW w:w="5310" w:type="dxa"/>
          </w:tcPr>
          <w:p w:rsidR="007148D8" w:rsidRPr="00E733C4" w:rsidRDefault="007148D8" w:rsidP="007148D8">
            <w:pPr>
              <w:rPr>
                <w:rFonts w:ascii="Sylfaen" w:hAnsi="Sylfaen" w:cs="Sylfaen"/>
                <w:lang w:val="af-ZA"/>
              </w:rPr>
            </w:pPr>
            <w:r w:rsidRPr="00E733C4">
              <w:rPr>
                <w:rFonts w:ascii="Sylfaen" w:hAnsi="Sylfaen" w:cs="Sylfaen"/>
                <w:lang w:val="af-ZA"/>
              </w:rPr>
              <w:t>Կովեր</w:t>
            </w:r>
          </w:p>
        </w:tc>
        <w:tc>
          <w:tcPr>
            <w:tcW w:w="2160" w:type="dxa"/>
          </w:tcPr>
          <w:p w:rsidR="007148D8" w:rsidRPr="00E733C4" w:rsidRDefault="00AF7669" w:rsidP="007148D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111</w:t>
            </w:r>
          </w:p>
        </w:tc>
      </w:tr>
      <w:tr w:rsidR="007148D8" w:rsidRPr="00E733C4" w:rsidTr="007148D8">
        <w:tc>
          <w:tcPr>
            <w:tcW w:w="558" w:type="dxa"/>
          </w:tcPr>
          <w:p w:rsidR="007148D8" w:rsidRPr="00E733C4" w:rsidRDefault="007148D8" w:rsidP="007148D8">
            <w:pPr>
              <w:ind w:right="-108"/>
              <w:rPr>
                <w:rFonts w:ascii="Sylfaen" w:hAnsi="Sylfaen"/>
                <w:lang w:val="hy-AM"/>
              </w:rPr>
            </w:pPr>
            <w:r w:rsidRPr="00E733C4">
              <w:rPr>
                <w:rFonts w:ascii="Sylfaen" w:hAnsi="Sylfaen"/>
                <w:lang w:val="hy-AM"/>
              </w:rPr>
              <w:t>2.</w:t>
            </w:r>
          </w:p>
        </w:tc>
        <w:tc>
          <w:tcPr>
            <w:tcW w:w="5310" w:type="dxa"/>
          </w:tcPr>
          <w:p w:rsidR="007148D8" w:rsidRPr="00E733C4" w:rsidRDefault="007148D8" w:rsidP="007148D8">
            <w:pPr>
              <w:rPr>
                <w:rFonts w:ascii="Sylfaen" w:hAnsi="Sylfaen" w:cs="Arial"/>
                <w:lang w:val="hy-AM"/>
              </w:rPr>
            </w:pPr>
            <w:r w:rsidRPr="00E733C4">
              <w:rPr>
                <w:rFonts w:ascii="Sylfaen" w:hAnsi="Sylfaen" w:cs="Arial"/>
                <w:lang w:val="hy-AM"/>
              </w:rPr>
              <w:t>Խոզերի գլխաքանակը</w:t>
            </w:r>
          </w:p>
        </w:tc>
        <w:tc>
          <w:tcPr>
            <w:tcW w:w="2160" w:type="dxa"/>
          </w:tcPr>
          <w:p w:rsidR="007148D8" w:rsidRPr="00E733C4" w:rsidRDefault="00AF7669" w:rsidP="007148D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248</w:t>
            </w:r>
          </w:p>
        </w:tc>
      </w:tr>
      <w:tr w:rsidR="007148D8" w:rsidRPr="00E733C4" w:rsidTr="007148D8">
        <w:tc>
          <w:tcPr>
            <w:tcW w:w="558" w:type="dxa"/>
          </w:tcPr>
          <w:p w:rsidR="007148D8" w:rsidRPr="00E733C4" w:rsidRDefault="007148D8" w:rsidP="007148D8">
            <w:pPr>
              <w:ind w:right="-108"/>
              <w:rPr>
                <w:rFonts w:ascii="Sylfaen" w:hAnsi="Sylfaen"/>
                <w:lang w:val="hy-AM"/>
              </w:rPr>
            </w:pPr>
            <w:r w:rsidRPr="00E733C4">
              <w:rPr>
                <w:rFonts w:ascii="Sylfaen" w:hAnsi="Sylfaen"/>
                <w:lang w:val="hy-AM"/>
              </w:rPr>
              <w:t>3.</w:t>
            </w:r>
          </w:p>
        </w:tc>
        <w:tc>
          <w:tcPr>
            <w:tcW w:w="5310" w:type="dxa"/>
          </w:tcPr>
          <w:p w:rsidR="007148D8" w:rsidRPr="00E733C4" w:rsidRDefault="007148D8" w:rsidP="007148D8">
            <w:pPr>
              <w:rPr>
                <w:rFonts w:ascii="Sylfaen" w:hAnsi="Sylfaen" w:cs="Arial"/>
                <w:lang w:val="hy-AM"/>
              </w:rPr>
            </w:pPr>
            <w:r w:rsidRPr="00E733C4">
              <w:rPr>
                <w:rFonts w:ascii="Sylfaen" w:hAnsi="Sylfaen" w:cs="Arial"/>
                <w:lang w:val="hy-AM"/>
              </w:rPr>
              <w:t>Ոչխարների և այծերի գլխաքանակը</w:t>
            </w:r>
          </w:p>
        </w:tc>
        <w:tc>
          <w:tcPr>
            <w:tcW w:w="2160" w:type="dxa"/>
            <w:vAlign w:val="center"/>
          </w:tcPr>
          <w:p w:rsidR="007148D8" w:rsidRPr="00AF7669" w:rsidRDefault="00AF7669" w:rsidP="007148D8">
            <w:pPr>
              <w:ind w:right="-108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470</w:t>
            </w:r>
          </w:p>
        </w:tc>
      </w:tr>
      <w:tr w:rsidR="007148D8" w:rsidRPr="00E733C4" w:rsidTr="007148D8">
        <w:tc>
          <w:tcPr>
            <w:tcW w:w="558" w:type="dxa"/>
          </w:tcPr>
          <w:p w:rsidR="007148D8" w:rsidRPr="00E733C4" w:rsidRDefault="007148D8" w:rsidP="007148D8">
            <w:pPr>
              <w:ind w:right="-108"/>
              <w:rPr>
                <w:rFonts w:ascii="Sylfaen" w:hAnsi="Sylfaen"/>
                <w:lang w:val="hy-AM"/>
              </w:rPr>
            </w:pPr>
            <w:r w:rsidRPr="00E733C4">
              <w:rPr>
                <w:rFonts w:ascii="Sylfaen" w:hAnsi="Sylfaen"/>
                <w:lang w:val="hy-AM"/>
              </w:rPr>
              <w:t>4.</w:t>
            </w:r>
          </w:p>
        </w:tc>
        <w:tc>
          <w:tcPr>
            <w:tcW w:w="5310" w:type="dxa"/>
          </w:tcPr>
          <w:p w:rsidR="007148D8" w:rsidRPr="00E733C4" w:rsidRDefault="007148D8" w:rsidP="007148D8">
            <w:pPr>
              <w:rPr>
                <w:rFonts w:ascii="Sylfaen" w:hAnsi="Sylfaen" w:cs="Arial"/>
                <w:lang w:val="hy-AM"/>
              </w:rPr>
            </w:pPr>
            <w:r w:rsidRPr="00E733C4">
              <w:rPr>
                <w:rFonts w:ascii="Sylfaen" w:hAnsi="Sylfaen" w:cs="Arial"/>
                <w:lang w:val="hy-AM"/>
              </w:rPr>
              <w:t>Ավանակների և ջորիների</w:t>
            </w:r>
            <w:r w:rsidRPr="00E733C4">
              <w:rPr>
                <w:rFonts w:ascii="Sylfaen" w:hAnsi="Sylfaen" w:cs="Arial"/>
              </w:rPr>
              <w:t xml:space="preserve"> </w:t>
            </w:r>
            <w:r w:rsidRPr="00E733C4">
              <w:rPr>
                <w:rFonts w:ascii="Sylfaen" w:hAnsi="Sylfaen" w:cs="Arial"/>
                <w:lang w:val="hy-AM"/>
              </w:rPr>
              <w:t xml:space="preserve"> գլխաքանակը</w:t>
            </w:r>
          </w:p>
        </w:tc>
        <w:tc>
          <w:tcPr>
            <w:tcW w:w="2160" w:type="dxa"/>
            <w:vAlign w:val="center"/>
          </w:tcPr>
          <w:p w:rsidR="007148D8" w:rsidRPr="00AF7669" w:rsidRDefault="00AF7669" w:rsidP="007148D8">
            <w:pPr>
              <w:ind w:right="-108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</w:tr>
      <w:tr w:rsidR="007148D8" w:rsidRPr="00E733C4" w:rsidTr="007148D8">
        <w:tc>
          <w:tcPr>
            <w:tcW w:w="558" w:type="dxa"/>
          </w:tcPr>
          <w:p w:rsidR="007148D8" w:rsidRPr="00E733C4" w:rsidRDefault="007148D8" w:rsidP="007148D8">
            <w:pPr>
              <w:ind w:right="-108"/>
              <w:rPr>
                <w:rFonts w:ascii="Sylfaen" w:hAnsi="Sylfaen"/>
                <w:lang w:val="hy-AM"/>
              </w:rPr>
            </w:pPr>
            <w:r w:rsidRPr="00E733C4"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5310" w:type="dxa"/>
          </w:tcPr>
          <w:p w:rsidR="007148D8" w:rsidRPr="00E733C4" w:rsidRDefault="007148D8" w:rsidP="007148D8">
            <w:pPr>
              <w:rPr>
                <w:rFonts w:ascii="Sylfaen" w:hAnsi="Sylfaen" w:cs="Sylfaen"/>
                <w:lang w:val="af-ZA"/>
              </w:rPr>
            </w:pPr>
            <w:r w:rsidRPr="00E733C4">
              <w:rPr>
                <w:rFonts w:ascii="Sylfaen" w:hAnsi="Sylfaen" w:cs="Sylfaen"/>
                <w:lang w:val="af-ZA"/>
              </w:rPr>
              <w:t>Ձիերի գլխաքանակը</w:t>
            </w:r>
          </w:p>
        </w:tc>
        <w:tc>
          <w:tcPr>
            <w:tcW w:w="2160" w:type="dxa"/>
            <w:vAlign w:val="center"/>
          </w:tcPr>
          <w:p w:rsidR="007148D8" w:rsidRPr="00AF7669" w:rsidRDefault="00AF7669" w:rsidP="007148D8">
            <w:pPr>
              <w:ind w:right="-108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</w:t>
            </w:r>
          </w:p>
        </w:tc>
      </w:tr>
      <w:tr w:rsidR="007148D8" w:rsidRPr="00E733C4" w:rsidTr="007148D8">
        <w:tc>
          <w:tcPr>
            <w:tcW w:w="558" w:type="dxa"/>
          </w:tcPr>
          <w:p w:rsidR="007148D8" w:rsidRPr="00E733C4" w:rsidRDefault="007148D8" w:rsidP="007148D8">
            <w:pPr>
              <w:ind w:right="-108"/>
              <w:rPr>
                <w:rFonts w:ascii="Sylfaen" w:hAnsi="Sylfaen"/>
                <w:lang w:val="hy-AM"/>
              </w:rPr>
            </w:pPr>
            <w:r w:rsidRPr="00E733C4">
              <w:rPr>
                <w:rFonts w:ascii="Sylfaen" w:hAnsi="Sylfaen"/>
                <w:lang w:val="hy-AM"/>
              </w:rPr>
              <w:t>6.</w:t>
            </w:r>
          </w:p>
        </w:tc>
        <w:tc>
          <w:tcPr>
            <w:tcW w:w="5310" w:type="dxa"/>
          </w:tcPr>
          <w:p w:rsidR="007148D8" w:rsidRPr="00E733C4" w:rsidRDefault="007148D8" w:rsidP="007148D8">
            <w:pPr>
              <w:rPr>
                <w:rFonts w:ascii="Sylfaen" w:hAnsi="Sylfaen" w:cs="Arial"/>
                <w:lang w:val="hy-AM"/>
              </w:rPr>
            </w:pPr>
            <w:r w:rsidRPr="00E733C4">
              <w:rPr>
                <w:rFonts w:ascii="Sylfaen" w:hAnsi="Sylfaen" w:cs="Arial"/>
                <w:lang w:val="hy-AM"/>
              </w:rPr>
              <w:t>Հավերի և այլ թռչունների գլխաքանակը</w:t>
            </w:r>
          </w:p>
        </w:tc>
        <w:tc>
          <w:tcPr>
            <w:tcW w:w="2160" w:type="dxa"/>
            <w:vAlign w:val="center"/>
          </w:tcPr>
          <w:p w:rsidR="007148D8" w:rsidRPr="00E733C4" w:rsidRDefault="007148D8" w:rsidP="007148D8">
            <w:pPr>
              <w:ind w:right="-108"/>
              <w:jc w:val="center"/>
              <w:rPr>
                <w:rFonts w:ascii="Sylfaen" w:hAnsi="Sylfaen"/>
                <w:lang w:val="af-ZA"/>
              </w:rPr>
            </w:pPr>
            <w:r w:rsidRPr="00E733C4">
              <w:rPr>
                <w:rFonts w:ascii="Sylfaen" w:hAnsi="Sylfaen"/>
                <w:lang w:val="af-ZA"/>
              </w:rPr>
              <w:t>312</w:t>
            </w:r>
          </w:p>
        </w:tc>
      </w:tr>
      <w:tr w:rsidR="007148D8" w:rsidRPr="00E733C4" w:rsidTr="007148D8">
        <w:tc>
          <w:tcPr>
            <w:tcW w:w="558" w:type="dxa"/>
          </w:tcPr>
          <w:p w:rsidR="007148D8" w:rsidRPr="00E733C4" w:rsidRDefault="007148D8" w:rsidP="007148D8">
            <w:pPr>
              <w:ind w:right="-108"/>
              <w:rPr>
                <w:rFonts w:ascii="Sylfaen" w:hAnsi="Sylfaen"/>
                <w:lang w:val="hy-AM"/>
              </w:rPr>
            </w:pPr>
            <w:r w:rsidRPr="00E733C4">
              <w:rPr>
                <w:rFonts w:ascii="Sylfaen" w:hAnsi="Sylfaen"/>
                <w:lang w:val="hy-AM"/>
              </w:rPr>
              <w:t>7.</w:t>
            </w:r>
          </w:p>
        </w:tc>
        <w:tc>
          <w:tcPr>
            <w:tcW w:w="5310" w:type="dxa"/>
          </w:tcPr>
          <w:p w:rsidR="007148D8" w:rsidRPr="00E733C4" w:rsidRDefault="007148D8" w:rsidP="007148D8">
            <w:pPr>
              <w:rPr>
                <w:rFonts w:ascii="Sylfaen" w:hAnsi="Sylfaen" w:cs="Arial"/>
                <w:lang w:val="hy-AM"/>
              </w:rPr>
            </w:pPr>
            <w:r w:rsidRPr="00E733C4">
              <w:rPr>
                <w:rFonts w:ascii="Sylfaen" w:hAnsi="Sylfaen" w:cs="Arial"/>
                <w:lang w:val="hy-AM"/>
              </w:rPr>
              <w:t>Նապաստակների և ճագարների գլխաքանակը</w:t>
            </w:r>
          </w:p>
        </w:tc>
        <w:tc>
          <w:tcPr>
            <w:tcW w:w="2160" w:type="dxa"/>
            <w:vAlign w:val="center"/>
          </w:tcPr>
          <w:p w:rsidR="007148D8" w:rsidRPr="00AF7669" w:rsidRDefault="00AF7669" w:rsidP="007148D8">
            <w:pPr>
              <w:ind w:right="-108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75</w:t>
            </w:r>
          </w:p>
        </w:tc>
      </w:tr>
      <w:tr w:rsidR="007148D8" w:rsidRPr="00E733C4" w:rsidTr="007148D8">
        <w:tc>
          <w:tcPr>
            <w:tcW w:w="558" w:type="dxa"/>
          </w:tcPr>
          <w:p w:rsidR="007148D8" w:rsidRPr="00E733C4" w:rsidRDefault="007148D8" w:rsidP="007148D8">
            <w:pPr>
              <w:ind w:right="-108"/>
              <w:rPr>
                <w:rFonts w:ascii="Sylfaen" w:hAnsi="Sylfaen"/>
                <w:lang w:val="hy-AM"/>
              </w:rPr>
            </w:pPr>
            <w:r w:rsidRPr="00E733C4">
              <w:rPr>
                <w:rFonts w:ascii="Sylfaen" w:hAnsi="Sylfaen"/>
                <w:lang w:val="hy-AM"/>
              </w:rPr>
              <w:t>8.</w:t>
            </w:r>
          </w:p>
        </w:tc>
        <w:tc>
          <w:tcPr>
            <w:tcW w:w="5310" w:type="dxa"/>
          </w:tcPr>
          <w:p w:rsidR="007148D8" w:rsidRPr="00E733C4" w:rsidRDefault="007148D8" w:rsidP="007148D8">
            <w:pPr>
              <w:rPr>
                <w:rFonts w:ascii="Sylfaen" w:hAnsi="Sylfaen" w:cs="Arial"/>
                <w:lang w:val="af-ZA"/>
              </w:rPr>
            </w:pPr>
            <w:r w:rsidRPr="00E733C4">
              <w:rPr>
                <w:rFonts w:ascii="Sylfaen" w:hAnsi="Sylfaen" w:cs="Arial"/>
                <w:lang w:val="af-ZA"/>
              </w:rPr>
              <w:t>Մեղվաընտանիքների քանակը</w:t>
            </w:r>
          </w:p>
        </w:tc>
        <w:tc>
          <w:tcPr>
            <w:tcW w:w="2160" w:type="dxa"/>
            <w:vAlign w:val="center"/>
          </w:tcPr>
          <w:p w:rsidR="007148D8" w:rsidRPr="00AF7669" w:rsidRDefault="00AF7669" w:rsidP="007148D8">
            <w:pPr>
              <w:ind w:right="-108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104</w:t>
            </w:r>
          </w:p>
        </w:tc>
      </w:tr>
    </w:tbl>
    <w:p w:rsidR="00803EFE" w:rsidRPr="00123930" w:rsidRDefault="00E55740" w:rsidP="00123930">
      <w:pPr>
        <w:keepNext/>
        <w:jc w:val="center"/>
        <w:outlineLvl w:val="1"/>
        <w:rPr>
          <w:rFonts w:ascii="Sylfaen" w:hAnsi="Sylfaen" w:cs="Sylfaen"/>
          <w:b/>
          <w:sz w:val="28"/>
          <w:szCs w:val="28"/>
          <w:lang w:val="ro-RO"/>
        </w:rPr>
      </w:pPr>
      <w:r w:rsidRPr="00123930">
        <w:rPr>
          <w:rFonts w:ascii="Sylfaen" w:hAnsi="Sylfaen" w:cs="Sylfaen"/>
          <w:b/>
          <w:sz w:val="26"/>
          <w:szCs w:val="28"/>
          <w:lang w:val="hy-AM"/>
        </w:rPr>
        <w:lastRenderedPageBreak/>
        <w:t>1.7</w:t>
      </w:r>
      <w:r w:rsidR="00803EFE" w:rsidRPr="00123930">
        <w:rPr>
          <w:rFonts w:ascii="Sylfaen" w:hAnsi="Sylfaen" w:cs="Sylfaen"/>
          <w:b/>
          <w:sz w:val="26"/>
          <w:szCs w:val="28"/>
          <w:lang w:val="hy-AM"/>
        </w:rPr>
        <w:t>ՇՐՋԱԿԱ ԲՆԱԿԱՆ  ՄԻՋԱՎԱՅՐԻ  ՊԱՀՊԱՆՈՒԹՅՈՒՆ</w:t>
      </w:r>
    </w:p>
    <w:p w:rsidR="00803EFE" w:rsidRDefault="00803EFE" w:rsidP="00803EFE">
      <w:pPr>
        <w:keepNext/>
        <w:ind w:left="567"/>
        <w:outlineLvl w:val="1"/>
        <w:rPr>
          <w:rFonts w:ascii="Sylfaen" w:hAnsi="Sylfaen" w:cs="Sylfaen"/>
          <w:sz w:val="24"/>
          <w:szCs w:val="24"/>
          <w:lang w:val="ro-RO"/>
        </w:rPr>
      </w:pPr>
      <w:r w:rsidRPr="00803EFE">
        <w:rPr>
          <w:rFonts w:ascii="Sylfaen" w:hAnsi="Sylfaen" w:cs="Sylfaen"/>
          <w:sz w:val="24"/>
          <w:szCs w:val="24"/>
          <w:lang w:val="ro-RO"/>
        </w:rPr>
        <w:t xml:space="preserve">Համայնքի աղբահանությունը կատարվում է համայնքի </w:t>
      </w:r>
      <w:r w:rsidR="00E01F5F">
        <w:rPr>
          <w:rFonts w:ascii="Sylfaen" w:hAnsi="Sylfaen" w:cs="Sylfaen"/>
          <w:sz w:val="24"/>
          <w:szCs w:val="24"/>
          <w:lang w:val="ro-RO"/>
        </w:rPr>
        <w:t>բյուջե</w:t>
      </w:r>
      <w:r w:rsidRPr="00803EFE">
        <w:rPr>
          <w:rFonts w:ascii="Sylfaen" w:hAnsi="Sylfaen" w:cs="Sylfaen"/>
          <w:sz w:val="24"/>
          <w:szCs w:val="24"/>
          <w:lang w:val="ro-RO"/>
        </w:rPr>
        <w:t xml:space="preserve">ի </w:t>
      </w:r>
      <w:r>
        <w:rPr>
          <w:rFonts w:ascii="Sylfaen" w:hAnsi="Sylfaen" w:cs="Sylfaen"/>
          <w:sz w:val="24"/>
          <w:szCs w:val="24"/>
          <w:lang w:val="ro-RO"/>
        </w:rPr>
        <w:t>միջոցներով: Համայնքն ունի 2 աղբատար մեքենա, որոնք ունեն հաստատված աշխատանքային գրաֆիկ և սխեմա:</w:t>
      </w:r>
    </w:p>
    <w:p w:rsidR="00803EFE" w:rsidRDefault="00803EFE" w:rsidP="00803EFE">
      <w:pPr>
        <w:keepNext/>
        <w:ind w:left="567"/>
        <w:outlineLvl w:val="1"/>
        <w:rPr>
          <w:rFonts w:ascii="Sylfaen" w:hAnsi="Sylfaen" w:cs="Sylfaen"/>
          <w:sz w:val="24"/>
          <w:szCs w:val="24"/>
          <w:lang w:val="ro-RO"/>
        </w:rPr>
      </w:pPr>
      <w:r>
        <w:rPr>
          <w:rFonts w:ascii="Sylfaen" w:hAnsi="Sylfaen" w:cs="Sylfaen"/>
          <w:sz w:val="24"/>
          <w:szCs w:val="24"/>
          <w:lang w:val="ro-RO"/>
        </w:rPr>
        <w:t>Խմելու ջուրը մատակարարվում է գրաֆիկով՝ առավոտյան 8:00- ից 22:00-ն:</w:t>
      </w:r>
    </w:p>
    <w:p w:rsidR="00803EFE" w:rsidRDefault="00803EFE" w:rsidP="00803EFE">
      <w:pPr>
        <w:keepNext/>
        <w:ind w:left="567"/>
        <w:outlineLvl w:val="1"/>
        <w:rPr>
          <w:rFonts w:ascii="Sylfaen" w:hAnsi="Sylfaen" w:cs="Sylfaen"/>
          <w:sz w:val="24"/>
          <w:szCs w:val="24"/>
          <w:lang w:val="ro-RO"/>
        </w:rPr>
      </w:pPr>
      <w:r>
        <w:rPr>
          <w:rFonts w:ascii="Sylfaen" w:hAnsi="Sylfaen" w:cs="Sylfaen"/>
          <w:sz w:val="24"/>
          <w:szCs w:val="24"/>
          <w:lang w:val="ro-RO"/>
        </w:rPr>
        <w:t xml:space="preserve">Խմելու ջրի ներհամայնքային ցանցի </w:t>
      </w:r>
      <w:r w:rsidR="003458CD">
        <w:rPr>
          <w:rFonts w:ascii="Sylfaen" w:hAnsi="Sylfaen" w:cs="Sylfaen"/>
          <w:sz w:val="24"/>
          <w:szCs w:val="24"/>
          <w:lang w:val="ro-RO"/>
        </w:rPr>
        <w:t>խողովակները ամբողջովին փոխվել են:</w:t>
      </w:r>
    </w:p>
    <w:p w:rsidR="003458CD" w:rsidRDefault="003458CD" w:rsidP="00803EFE">
      <w:pPr>
        <w:keepNext/>
        <w:ind w:left="567"/>
        <w:outlineLvl w:val="1"/>
        <w:rPr>
          <w:rFonts w:ascii="Sylfaen" w:hAnsi="Sylfaen" w:cs="Sylfaen"/>
          <w:sz w:val="24"/>
          <w:szCs w:val="24"/>
          <w:lang w:val="ro-RO"/>
        </w:rPr>
      </w:pPr>
      <w:r>
        <w:rPr>
          <w:rFonts w:ascii="Sylfaen" w:hAnsi="Sylfaen" w:cs="Sylfaen"/>
          <w:sz w:val="24"/>
          <w:szCs w:val="24"/>
          <w:lang w:val="ro-RO"/>
        </w:rPr>
        <w:t>Ներհամայնքային առուները հողային են: Կիսախողովակների բացակայության պատճառով ոռոգումը նորմալ չի կատարվում:</w:t>
      </w:r>
    </w:p>
    <w:p w:rsidR="003458CD" w:rsidRDefault="003458CD" w:rsidP="003458CD">
      <w:pPr>
        <w:keepNext/>
        <w:ind w:left="567"/>
        <w:outlineLvl w:val="1"/>
        <w:rPr>
          <w:rFonts w:ascii="Sylfaen" w:hAnsi="Sylfaen" w:cs="Sylfaen"/>
          <w:sz w:val="24"/>
          <w:szCs w:val="24"/>
          <w:lang w:val="ro-RO"/>
        </w:rPr>
      </w:pPr>
      <w:r>
        <w:rPr>
          <w:rFonts w:ascii="Sylfaen" w:hAnsi="Sylfaen" w:cs="Sylfaen"/>
          <w:sz w:val="24"/>
          <w:szCs w:val="24"/>
          <w:lang w:val="ro-RO"/>
        </w:rPr>
        <w:t>Համայնքում առհասարակ չկա կոյուղի, չկա նաև փողոցներում տեղադրված աղբամաններ:</w:t>
      </w:r>
    </w:p>
    <w:p w:rsidR="003458CD" w:rsidRPr="003458CD" w:rsidRDefault="003458CD" w:rsidP="003458CD">
      <w:pPr>
        <w:keepNext/>
        <w:ind w:left="567"/>
        <w:outlineLvl w:val="1"/>
        <w:rPr>
          <w:rFonts w:ascii="Sylfaen" w:hAnsi="Sylfaen" w:cs="Sylfaen"/>
          <w:sz w:val="24"/>
          <w:szCs w:val="24"/>
          <w:lang w:val="ro-RO"/>
        </w:rPr>
      </w:pPr>
    </w:p>
    <w:p w:rsidR="003458CD" w:rsidRPr="00621C9A" w:rsidRDefault="00AE66B3" w:rsidP="00123930">
      <w:pPr>
        <w:keepNext/>
        <w:spacing w:after="0"/>
        <w:outlineLvl w:val="1"/>
        <w:rPr>
          <w:rFonts w:ascii="Sylfaen" w:hAnsi="Sylfaen" w:cs="Sylfaen"/>
          <w:b/>
          <w:sz w:val="26"/>
          <w:szCs w:val="28"/>
          <w:lang w:val="ro-RO"/>
        </w:rPr>
      </w:pPr>
      <w:r>
        <w:rPr>
          <w:rFonts w:ascii="Sylfaen" w:hAnsi="Sylfaen" w:cs="Sylfaen"/>
          <w:b/>
          <w:sz w:val="26"/>
          <w:szCs w:val="28"/>
          <w:lang w:val="hy-AM"/>
        </w:rPr>
        <w:t>1.8</w:t>
      </w:r>
      <w:r w:rsidR="003458CD" w:rsidRPr="00AE66B3">
        <w:rPr>
          <w:rFonts w:ascii="Sylfaen" w:hAnsi="Sylfaen" w:cs="Sylfaen"/>
          <w:b/>
          <w:sz w:val="26"/>
          <w:szCs w:val="28"/>
          <w:lang w:val="hy-AM"/>
        </w:rPr>
        <w:t>ՔԱՂԱՔԱՇԻՆՈՒԹՅՈՒՆ  ԵՎ  ԿՈՄՈՒՆԱԼ ՏՆՏԵՍՈՒԹՅՈՒՆ</w:t>
      </w:r>
    </w:p>
    <w:p w:rsidR="003458CD" w:rsidRPr="00E55740" w:rsidRDefault="003458CD" w:rsidP="003458CD">
      <w:pPr>
        <w:ind w:left="567" w:right="-1"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803EFE" w:rsidRPr="004569BA" w:rsidRDefault="003458CD" w:rsidP="0084321D">
      <w:pPr>
        <w:pStyle w:val="21"/>
      </w:pPr>
      <w:r w:rsidRPr="00E55740">
        <w:t>Մշակվում է ք</w:t>
      </w:r>
      <w:r w:rsidR="009E27B2" w:rsidRPr="00E55740">
        <w:t>աղաքաշինական գլխավոր հատակագիծը, որը</w:t>
      </w:r>
      <w:r w:rsidR="00C6504D" w:rsidRPr="00E55740">
        <w:t xml:space="preserve"> գտնվում</w:t>
      </w:r>
      <w:r w:rsidR="009E27B2" w:rsidRPr="00E55740">
        <w:t xml:space="preserve"> </w:t>
      </w:r>
      <w:r w:rsidR="00C6504D" w:rsidRPr="00E55740">
        <w:t xml:space="preserve">է </w:t>
      </w:r>
      <w:r w:rsidR="009E27B2" w:rsidRPr="00E55740">
        <w:t xml:space="preserve">ավարտման փուլում </w:t>
      </w:r>
      <w:r w:rsidR="00AD5AFF" w:rsidRPr="00E55740">
        <w:t xml:space="preserve"> 2017  թվականի առաջին </w:t>
      </w:r>
      <w:r w:rsidR="004569BA" w:rsidRPr="00E55740">
        <w:t xml:space="preserve"> կիսամյակում կավարտվեն աշխատանքները և կներկայացվի ավագանու հաստատմանը:</w:t>
      </w:r>
    </w:p>
    <w:p w:rsidR="00C6504D" w:rsidRDefault="00C6504D" w:rsidP="0084321D">
      <w:pPr>
        <w:pStyle w:val="21"/>
      </w:pPr>
    </w:p>
    <w:p w:rsidR="00C6504D" w:rsidRPr="00A70939" w:rsidRDefault="00E55740" w:rsidP="00A70939">
      <w:pPr>
        <w:pStyle w:val="21"/>
        <w:jc w:val="center"/>
        <w:rPr>
          <w:b/>
        </w:rPr>
      </w:pPr>
      <w:r>
        <w:rPr>
          <w:b/>
        </w:rPr>
        <w:t>1.</w:t>
      </w:r>
      <w:r w:rsidR="00AE66B3">
        <w:rPr>
          <w:b/>
          <w:lang w:val="hy-AM"/>
        </w:rPr>
        <w:t>9</w:t>
      </w:r>
      <w:r w:rsidR="00A70939" w:rsidRPr="00A70939">
        <w:rPr>
          <w:b/>
        </w:rPr>
        <w:t xml:space="preserve"> </w:t>
      </w:r>
      <w:r w:rsidR="00C6504D" w:rsidRPr="00A70939">
        <w:rPr>
          <w:b/>
        </w:rPr>
        <w:t>ԲՆԱԿԱՐԱՆԱՅԻՆ ՏՆՏԵՍՈՒԹՅՈՒՆ</w:t>
      </w:r>
    </w:p>
    <w:p w:rsidR="00F928EF" w:rsidRDefault="00F928EF" w:rsidP="0084321D">
      <w:pPr>
        <w:pStyle w:val="21"/>
      </w:pPr>
    </w:p>
    <w:p w:rsidR="00E35AEF" w:rsidRDefault="00C6504D" w:rsidP="0084321D">
      <w:pPr>
        <w:pStyle w:val="21"/>
      </w:pPr>
      <w:r>
        <w:t xml:space="preserve">Համայնքում կա </w:t>
      </w:r>
      <w:r w:rsidR="00E35AEF">
        <w:t xml:space="preserve"> 1850 սեփական տուն: Չկա բարձրահարկ ու ցածրահարկ շենքեր:</w:t>
      </w:r>
    </w:p>
    <w:p w:rsidR="00E35AEF" w:rsidRDefault="00F928EF" w:rsidP="0084321D">
      <w:pPr>
        <w:pStyle w:val="21"/>
      </w:pPr>
      <w:r>
        <w:t>Բնակարան</w:t>
      </w:r>
      <w:r w:rsidR="00E35AEF">
        <w:t>ով անապահով կարիքավոր ընտանիքները բնակվում են վագոն տնակներում:</w:t>
      </w:r>
    </w:p>
    <w:p w:rsidR="00E35AEF" w:rsidRDefault="00E35AEF" w:rsidP="0084321D">
      <w:pPr>
        <w:pStyle w:val="21"/>
      </w:pPr>
      <w:r>
        <w:t>Համայնքը չունի ազատ բնակավայրերի բնակելի կառուցապատման հողատարածք</w:t>
      </w:r>
      <w:r w:rsidR="00F928EF">
        <w:t>,</w:t>
      </w:r>
      <w:r>
        <w:t xml:space="preserve"> որպեսզի տրամադրի բնակարան չունեցողներին՝ բնակարան կառուցելու համար:</w:t>
      </w:r>
    </w:p>
    <w:p w:rsidR="00E35AEF" w:rsidRDefault="00E35AEF" w:rsidP="0084321D">
      <w:pPr>
        <w:pStyle w:val="21"/>
      </w:pPr>
    </w:p>
    <w:p w:rsidR="00E35AEF" w:rsidRPr="00A70939" w:rsidRDefault="00E55740" w:rsidP="00A70939">
      <w:pPr>
        <w:pStyle w:val="21"/>
        <w:jc w:val="center"/>
        <w:rPr>
          <w:b/>
        </w:rPr>
      </w:pPr>
      <w:r>
        <w:rPr>
          <w:b/>
        </w:rPr>
        <w:t>1.</w:t>
      </w:r>
      <w:r w:rsidR="00AE66B3">
        <w:rPr>
          <w:b/>
          <w:lang w:val="hy-AM"/>
        </w:rPr>
        <w:t>10</w:t>
      </w:r>
      <w:r w:rsidR="0084321D" w:rsidRPr="00A70939">
        <w:rPr>
          <w:b/>
        </w:rPr>
        <w:t xml:space="preserve"> </w:t>
      </w:r>
      <w:r w:rsidR="00E35AEF" w:rsidRPr="00A70939">
        <w:rPr>
          <w:b/>
        </w:rPr>
        <w:t>ԿՐԹՈՒԹՅՈՒՆ</w:t>
      </w:r>
    </w:p>
    <w:p w:rsidR="00E35AEF" w:rsidRPr="009B2B88" w:rsidRDefault="00E35AEF" w:rsidP="0084321D">
      <w:pPr>
        <w:pStyle w:val="21"/>
      </w:pPr>
      <w:r w:rsidRPr="00E35AEF">
        <w:t xml:space="preserve"> </w:t>
      </w:r>
      <w:r w:rsidRPr="009B2B88">
        <w:t xml:space="preserve">Համայնքն ունի երկու </w:t>
      </w:r>
      <w:r w:rsidR="009C7171" w:rsidRPr="009B2B88">
        <w:t xml:space="preserve">հիմնական </w:t>
      </w:r>
      <w:r w:rsidRPr="009B2B88">
        <w:t>դպրոց՝  թիվ 1 և թիվ 2:</w:t>
      </w:r>
    </w:p>
    <w:p w:rsidR="00E35AEF" w:rsidRPr="009B2B88" w:rsidRDefault="00E35AEF" w:rsidP="0084321D">
      <w:pPr>
        <w:pStyle w:val="21"/>
      </w:pPr>
      <w:r w:rsidRPr="009B2B88">
        <w:t xml:space="preserve">Թիվ 1 </w:t>
      </w:r>
      <w:r w:rsidR="009C7171" w:rsidRPr="009B2B88">
        <w:t>դպրոց</w:t>
      </w:r>
      <w:r w:rsidR="009C7171" w:rsidRPr="009B2B88">
        <w:rPr>
          <w:lang w:val="ru-RU"/>
        </w:rPr>
        <w:t>ը</w:t>
      </w:r>
      <w:r w:rsidRPr="009B2B88">
        <w:t xml:space="preserve"> </w:t>
      </w:r>
      <w:r w:rsidR="003314FC" w:rsidRPr="009B2B88">
        <w:t xml:space="preserve">վերանորոգված է </w:t>
      </w:r>
      <w:r w:rsidRPr="009B2B88">
        <w:t>գտնվում է</w:t>
      </w:r>
      <w:r w:rsidR="003314FC" w:rsidRPr="009B2B88">
        <w:t xml:space="preserve"> լավ </w:t>
      </w:r>
      <w:r w:rsidRPr="009B2B88">
        <w:t xml:space="preserve"> վիճակում</w:t>
      </w:r>
      <w:r w:rsidR="009B2B88" w:rsidRPr="009B2B88">
        <w:t>:</w:t>
      </w:r>
    </w:p>
    <w:p w:rsidR="00E35AEF" w:rsidRPr="009B2B88" w:rsidRDefault="003314FC" w:rsidP="0084321D">
      <w:pPr>
        <w:pStyle w:val="21"/>
      </w:pPr>
      <w:r w:rsidRPr="009B2B88">
        <w:t xml:space="preserve">Ընդհանուր մակերեսը 1200 քմ </w:t>
      </w:r>
      <w:r w:rsidR="009B2B88" w:rsidRPr="009B2B88">
        <w:t>:</w:t>
      </w:r>
    </w:p>
    <w:p w:rsidR="004C1419" w:rsidRPr="009B2B88" w:rsidRDefault="004C1419" w:rsidP="0084321D">
      <w:pPr>
        <w:pStyle w:val="21"/>
      </w:pPr>
      <w:r w:rsidRPr="009B2B88">
        <w:t>Աշակերտների թիվը</w:t>
      </w:r>
      <w:r w:rsidR="004569BA" w:rsidRPr="009B2B88">
        <w:t xml:space="preserve">   495</w:t>
      </w:r>
      <w:r w:rsidR="009B2B88" w:rsidRPr="009B2B88">
        <w:t>:</w:t>
      </w:r>
    </w:p>
    <w:p w:rsidR="004C1419" w:rsidRPr="00771429" w:rsidRDefault="004C1419" w:rsidP="0084321D">
      <w:pPr>
        <w:pStyle w:val="21"/>
      </w:pPr>
      <w:r w:rsidRPr="009B2B88">
        <w:t>Ուսուցիչների թիվը</w:t>
      </w:r>
      <w:r w:rsidR="004569BA" w:rsidRPr="009B2B88">
        <w:t xml:space="preserve">   35</w:t>
      </w:r>
      <w:r w:rsidR="009B2B88" w:rsidRPr="00771429">
        <w:t>:</w:t>
      </w:r>
    </w:p>
    <w:p w:rsidR="00F928EF" w:rsidRPr="009B2B88" w:rsidRDefault="00F928EF" w:rsidP="0084321D">
      <w:pPr>
        <w:pStyle w:val="21"/>
      </w:pPr>
    </w:p>
    <w:p w:rsidR="004C1419" w:rsidRPr="009B2B88" w:rsidRDefault="004C1419" w:rsidP="0084321D">
      <w:pPr>
        <w:pStyle w:val="21"/>
      </w:pPr>
      <w:r w:rsidRPr="009B2B88">
        <w:t xml:space="preserve">Թիվ 2-րդ </w:t>
      </w:r>
      <w:r w:rsidR="009C7171" w:rsidRPr="009B2B88">
        <w:t>դպրոց</w:t>
      </w:r>
      <w:r w:rsidR="009C7171" w:rsidRPr="009B2B88">
        <w:rPr>
          <w:lang w:val="ru-RU"/>
        </w:rPr>
        <w:t>ը</w:t>
      </w:r>
      <w:r w:rsidR="009C7171" w:rsidRPr="009B2B88">
        <w:t xml:space="preserve"> </w:t>
      </w:r>
      <w:r w:rsidRPr="009B2B88">
        <w:t xml:space="preserve"> գտնվում է բարվոք վիճակում </w:t>
      </w:r>
      <w:r w:rsidR="009B2B88" w:rsidRPr="009B2B88">
        <w:t>:</w:t>
      </w:r>
    </w:p>
    <w:p w:rsidR="004569BA" w:rsidRPr="00771429" w:rsidRDefault="004569BA" w:rsidP="0084321D">
      <w:pPr>
        <w:pStyle w:val="21"/>
      </w:pPr>
      <w:r w:rsidRPr="009B2B88">
        <w:t>Ընդհանուր մակերեսը 3300 քմ</w:t>
      </w:r>
      <w:r w:rsidR="009B2B88" w:rsidRPr="00771429">
        <w:t>:</w:t>
      </w:r>
    </w:p>
    <w:p w:rsidR="004569BA" w:rsidRPr="00771429" w:rsidRDefault="004569BA" w:rsidP="0084321D">
      <w:pPr>
        <w:pStyle w:val="21"/>
      </w:pPr>
      <w:r w:rsidRPr="009B2B88">
        <w:t>Աշակերտների թիվը   820</w:t>
      </w:r>
      <w:r w:rsidR="009B2B88" w:rsidRPr="00771429">
        <w:t>:</w:t>
      </w:r>
    </w:p>
    <w:p w:rsidR="004569BA" w:rsidRPr="009B2B88" w:rsidRDefault="004569BA" w:rsidP="0084321D">
      <w:pPr>
        <w:pStyle w:val="21"/>
      </w:pPr>
      <w:r w:rsidRPr="009B2B88">
        <w:t>Ուսուցիչների թիվը   48:</w:t>
      </w:r>
    </w:p>
    <w:p w:rsidR="00F928EF" w:rsidRPr="009B2B88" w:rsidRDefault="00F928EF" w:rsidP="0084321D">
      <w:pPr>
        <w:pStyle w:val="21"/>
      </w:pPr>
    </w:p>
    <w:p w:rsidR="004569BA" w:rsidRPr="009B2B88" w:rsidRDefault="004569BA" w:rsidP="0084321D">
      <w:pPr>
        <w:pStyle w:val="21"/>
      </w:pPr>
      <w:r w:rsidRPr="009B2B88">
        <w:t>Այնթապ համ</w:t>
      </w:r>
      <w:r w:rsidR="009C7171" w:rsidRPr="009B2B88">
        <w:t>այնքի մսուր-մանկապարտեզի շենքը</w:t>
      </w:r>
      <w:r w:rsidR="009B2B88" w:rsidRPr="009B2B88">
        <w:t xml:space="preserve"> </w:t>
      </w:r>
      <w:r w:rsidR="009B2B88" w:rsidRPr="009B2B88">
        <w:rPr>
          <w:lang w:val="ru-RU"/>
        </w:rPr>
        <w:t>ն</w:t>
      </w:r>
      <w:r w:rsidR="009B2B88" w:rsidRPr="009B2B88">
        <w:t xml:space="preserve">որակառույց է, </w:t>
      </w:r>
      <w:r w:rsidR="009C7171" w:rsidRPr="009B2B88">
        <w:t xml:space="preserve"> </w:t>
      </w:r>
      <w:r w:rsidRPr="009B2B88">
        <w:t>ունի 2 մասնաշենք, հագեցված տեխնիկայով և կահույքով, ունի բոլոր հարմարությունները երեխաների  համար:</w:t>
      </w:r>
    </w:p>
    <w:p w:rsidR="00F928EF" w:rsidRPr="009B2B88" w:rsidRDefault="009C7171" w:rsidP="0084321D">
      <w:pPr>
        <w:pStyle w:val="21"/>
      </w:pPr>
      <w:r w:rsidRPr="009B2B88">
        <w:t xml:space="preserve">Ընդհանուր մակերեսը </w:t>
      </w:r>
      <w:r w:rsidR="00E01F5F" w:rsidRPr="009B2B88">
        <w:t xml:space="preserve">1343 </w:t>
      </w:r>
      <w:r w:rsidR="00E01F5F" w:rsidRPr="009B2B88">
        <w:rPr>
          <w:lang w:val="ru-RU"/>
        </w:rPr>
        <w:t>քմ</w:t>
      </w:r>
      <w:r w:rsidR="009B2B88" w:rsidRPr="009B2B88">
        <w:t>:</w:t>
      </w:r>
    </w:p>
    <w:p w:rsidR="00F928EF" w:rsidRPr="009B2B88" w:rsidRDefault="009C7171" w:rsidP="0084321D">
      <w:pPr>
        <w:pStyle w:val="21"/>
      </w:pPr>
      <w:r w:rsidRPr="009B2B88">
        <w:t xml:space="preserve">Հաճախող երեխաների թիվը </w:t>
      </w:r>
      <w:r w:rsidR="00F928EF" w:rsidRPr="009B2B88">
        <w:t xml:space="preserve"> 218</w:t>
      </w:r>
      <w:r w:rsidR="009B2B88" w:rsidRPr="009B2B88">
        <w:t>:</w:t>
      </w:r>
    </w:p>
    <w:p w:rsidR="00F928EF" w:rsidRPr="00771429" w:rsidRDefault="00421312" w:rsidP="0084321D">
      <w:pPr>
        <w:pStyle w:val="21"/>
      </w:pPr>
      <w:r w:rsidRPr="009B2B88">
        <w:t>Մա</w:t>
      </w:r>
      <w:r w:rsidR="009B2B88" w:rsidRPr="009B2B88">
        <w:t>նկավարժներ</w:t>
      </w:r>
      <w:r w:rsidR="009B2B88" w:rsidRPr="009B2B88">
        <w:rPr>
          <w:lang w:val="ru-RU"/>
        </w:rPr>
        <w:t>ի</w:t>
      </w:r>
      <w:r w:rsidR="009B2B88" w:rsidRPr="00771429">
        <w:t xml:space="preserve"> </w:t>
      </w:r>
      <w:r w:rsidR="009B2B88" w:rsidRPr="009B2B88">
        <w:rPr>
          <w:lang w:val="ru-RU"/>
        </w:rPr>
        <w:t>թիվը</w:t>
      </w:r>
      <w:r w:rsidR="009B2B88" w:rsidRPr="00771429">
        <w:t xml:space="preserve"> </w:t>
      </w:r>
      <w:r w:rsidRPr="009B2B88">
        <w:t>18</w:t>
      </w:r>
      <w:r w:rsidR="009B2B88" w:rsidRPr="00771429">
        <w:t>:</w:t>
      </w:r>
    </w:p>
    <w:p w:rsidR="004569BA" w:rsidRDefault="004569BA" w:rsidP="00123930">
      <w:pPr>
        <w:pStyle w:val="21"/>
        <w:ind w:left="0"/>
      </w:pPr>
      <w:r>
        <w:t xml:space="preserve">2015 թվականի </w:t>
      </w:r>
      <w:r w:rsidR="0087148F">
        <w:t>օգոստոսի 28-ին մեկնարկվել է մշակույթի տան կառուցման աշխատանքները:</w:t>
      </w:r>
    </w:p>
    <w:p w:rsidR="0087148F" w:rsidRDefault="0087148F" w:rsidP="0084321D">
      <w:pPr>
        <w:pStyle w:val="21"/>
      </w:pPr>
    </w:p>
    <w:p w:rsidR="00B4397A" w:rsidRPr="00421312" w:rsidRDefault="00AD1E8F" w:rsidP="00AD1E8F">
      <w:pPr>
        <w:keepNext/>
        <w:contextualSpacing/>
        <w:jc w:val="center"/>
        <w:outlineLvl w:val="1"/>
        <w:rPr>
          <w:rFonts w:ascii="Sylfaen" w:hAnsi="Sylfaen" w:cs="Sylfaen"/>
          <w:b/>
          <w:sz w:val="26"/>
          <w:szCs w:val="28"/>
          <w:lang w:val="af-ZA"/>
        </w:rPr>
      </w:pPr>
      <w:r>
        <w:rPr>
          <w:rFonts w:ascii="Sylfaen" w:hAnsi="Sylfaen"/>
          <w:b/>
          <w:lang w:val="af-ZA"/>
        </w:rPr>
        <w:t>1.1</w:t>
      </w:r>
      <w:r w:rsidR="00AE66B3">
        <w:rPr>
          <w:rFonts w:ascii="Sylfaen" w:hAnsi="Sylfaen"/>
          <w:b/>
          <w:lang w:val="hy-AM"/>
        </w:rPr>
        <w:t>1</w:t>
      </w:r>
      <w:r w:rsidR="00421312" w:rsidRPr="00421312">
        <w:rPr>
          <w:rFonts w:ascii="Sylfaen" w:hAnsi="Sylfaen"/>
          <w:b/>
          <w:lang w:val="af-ZA"/>
        </w:rPr>
        <w:t xml:space="preserve"> </w:t>
      </w:r>
      <w:r w:rsidR="00421312" w:rsidRPr="00421312">
        <w:rPr>
          <w:rFonts w:ascii="Sylfaen" w:hAnsi="Sylfaen" w:cs="Sylfaen"/>
          <w:b/>
          <w:sz w:val="26"/>
          <w:szCs w:val="28"/>
          <w:lang w:val="hy-AM"/>
        </w:rPr>
        <w:t>ԱՌՈՂՋԱՊԱՀՈՒԹՅՈՒՆ, ՖԻԶԻԿԱԿԱՆ ԿՈՒԼՏՈՒՐԱ, ՍՊՈՐՏ</w:t>
      </w:r>
    </w:p>
    <w:p w:rsidR="00705C39" w:rsidRPr="00E01F5F" w:rsidRDefault="00705C39" w:rsidP="00E01F5F">
      <w:pPr>
        <w:pStyle w:val="21"/>
        <w:jc w:val="both"/>
      </w:pPr>
      <w:r w:rsidRPr="00E01F5F">
        <w:t>Համայնքում գործում է երկհարկանի բուժամբուլատորիա: 2008 թվականին ԾԻԳ-ի  համաֆինանսավորմամբ կապիտալ վերանորոգվել է՝ գտնվում է բարվոք վիճակո</w:t>
      </w:r>
      <w:r w:rsidR="00E01F5F" w:rsidRPr="00E01F5F">
        <w:t>ւմ: Բուժամբուլատորիայի աշխատակի</w:t>
      </w:r>
      <w:r w:rsidRPr="00E01F5F">
        <w:t>ցների թիվը՝  19-ն է, որոնցից 4-ը բժիշկներ են, 2-ը դպրոցներին կցած բուժքույրեր, մյուսները տեխսպասարկման աշխատակիցներ և բուժքույրեր:</w:t>
      </w:r>
    </w:p>
    <w:p w:rsidR="00705C39" w:rsidRPr="00E01F5F" w:rsidRDefault="00705C39" w:rsidP="00E01F5F">
      <w:pPr>
        <w:ind w:left="567" w:right="-1" w:firstLine="567"/>
        <w:jc w:val="both"/>
        <w:rPr>
          <w:rFonts w:ascii="Sylfaen" w:hAnsi="Sylfaen" w:cs="Sylfaen"/>
          <w:sz w:val="24"/>
          <w:szCs w:val="24"/>
          <w:lang w:val="ro-RO"/>
        </w:rPr>
      </w:pPr>
      <w:r w:rsidRPr="00E01F5F">
        <w:rPr>
          <w:rFonts w:ascii="Sylfaen" w:hAnsi="Sylfaen"/>
          <w:sz w:val="24"/>
          <w:szCs w:val="24"/>
        </w:rPr>
        <w:t>Բուժամբուլատորիան</w:t>
      </w:r>
      <w:r w:rsidRPr="00E01F5F">
        <w:rPr>
          <w:rFonts w:ascii="Sylfaen" w:hAnsi="Sylfaen"/>
          <w:sz w:val="24"/>
          <w:szCs w:val="24"/>
          <w:lang w:val="af-ZA"/>
        </w:rPr>
        <w:t xml:space="preserve"> </w:t>
      </w:r>
      <w:r w:rsidR="00421312" w:rsidRPr="00E01F5F">
        <w:rPr>
          <w:rFonts w:ascii="Sylfaen" w:hAnsi="Sylfaen" w:cs="Sylfaen"/>
          <w:sz w:val="24"/>
          <w:szCs w:val="24"/>
          <w:lang w:val="ro-RO"/>
        </w:rPr>
        <w:t xml:space="preserve">ապահովված </w:t>
      </w:r>
      <w:r w:rsidR="00123930">
        <w:rPr>
          <w:rFonts w:ascii="Sylfaen" w:hAnsi="Sylfaen" w:cs="Sylfaen"/>
          <w:sz w:val="24"/>
          <w:szCs w:val="24"/>
          <w:lang w:val="hy-AM"/>
        </w:rPr>
        <w:t>է</w:t>
      </w:r>
      <w:r w:rsidR="00421312" w:rsidRPr="00E01F5F">
        <w:rPr>
          <w:rFonts w:ascii="Sylfaen" w:hAnsi="Sylfaen" w:cs="Sylfaen"/>
          <w:sz w:val="24"/>
          <w:szCs w:val="24"/>
          <w:lang w:val="ro-RO"/>
        </w:rPr>
        <w:t xml:space="preserve"> առաջին բուժօգնության պարագաներով և դեղորայքով, սակայն </w:t>
      </w:r>
      <w:r w:rsidRPr="00E01F5F">
        <w:rPr>
          <w:rFonts w:ascii="Sylfaen" w:hAnsi="Sylfaen"/>
          <w:sz w:val="24"/>
          <w:szCs w:val="24"/>
        </w:rPr>
        <w:t>կարիք</w:t>
      </w:r>
      <w:r w:rsidRPr="00E01F5F">
        <w:rPr>
          <w:rFonts w:ascii="Sylfaen" w:hAnsi="Sylfaen"/>
          <w:sz w:val="24"/>
          <w:szCs w:val="24"/>
          <w:lang w:val="af-ZA"/>
        </w:rPr>
        <w:t xml:space="preserve"> </w:t>
      </w:r>
      <w:r w:rsidRPr="00E01F5F">
        <w:rPr>
          <w:rFonts w:ascii="Sylfaen" w:hAnsi="Sylfaen"/>
          <w:sz w:val="24"/>
          <w:szCs w:val="24"/>
        </w:rPr>
        <w:t>ունի</w:t>
      </w:r>
      <w:r w:rsidRPr="00E01F5F">
        <w:rPr>
          <w:rFonts w:ascii="Sylfaen" w:hAnsi="Sylfaen"/>
          <w:sz w:val="24"/>
          <w:szCs w:val="24"/>
          <w:lang w:val="af-ZA"/>
        </w:rPr>
        <w:t xml:space="preserve"> </w:t>
      </w:r>
      <w:r w:rsidRPr="00E01F5F">
        <w:rPr>
          <w:rFonts w:ascii="Sylfaen" w:hAnsi="Sylfaen"/>
          <w:sz w:val="24"/>
          <w:szCs w:val="24"/>
        </w:rPr>
        <w:t>ժամանակակից</w:t>
      </w:r>
      <w:r w:rsidRPr="00E01F5F">
        <w:rPr>
          <w:rFonts w:ascii="Sylfaen" w:hAnsi="Sylfaen"/>
          <w:sz w:val="24"/>
          <w:szCs w:val="24"/>
          <w:lang w:val="af-ZA"/>
        </w:rPr>
        <w:t xml:space="preserve"> </w:t>
      </w:r>
      <w:r w:rsidRPr="00E01F5F">
        <w:rPr>
          <w:rFonts w:ascii="Sylfaen" w:hAnsi="Sylfaen"/>
          <w:sz w:val="24"/>
          <w:szCs w:val="24"/>
        </w:rPr>
        <w:t>բժշկական</w:t>
      </w:r>
      <w:r w:rsidRPr="00E01F5F">
        <w:rPr>
          <w:rFonts w:ascii="Sylfaen" w:hAnsi="Sylfaen"/>
          <w:sz w:val="24"/>
          <w:szCs w:val="24"/>
          <w:lang w:val="af-ZA"/>
        </w:rPr>
        <w:t xml:space="preserve"> </w:t>
      </w:r>
      <w:r w:rsidRPr="00E01F5F">
        <w:rPr>
          <w:rFonts w:ascii="Sylfaen" w:hAnsi="Sylfaen"/>
          <w:sz w:val="24"/>
          <w:szCs w:val="24"/>
        </w:rPr>
        <w:t>սարքավորումների</w:t>
      </w:r>
      <w:r w:rsidR="00CD49F3">
        <w:rPr>
          <w:rFonts w:ascii="Sylfaen" w:hAnsi="Sylfaen"/>
          <w:sz w:val="24"/>
          <w:szCs w:val="24"/>
          <w:lang w:val="af-ZA"/>
        </w:rPr>
        <w:t xml:space="preserve"> ,</w:t>
      </w:r>
      <w:r w:rsidRPr="00E01F5F">
        <w:rPr>
          <w:rFonts w:ascii="Sylfaen" w:hAnsi="Sylfaen"/>
          <w:sz w:val="24"/>
          <w:szCs w:val="24"/>
          <w:lang w:val="af-ZA"/>
        </w:rPr>
        <w:t xml:space="preserve"> </w:t>
      </w:r>
      <w:r w:rsidRPr="00E01F5F">
        <w:rPr>
          <w:rFonts w:ascii="Sylfaen" w:hAnsi="Sylfaen"/>
          <w:sz w:val="24"/>
          <w:szCs w:val="24"/>
        </w:rPr>
        <w:t>հետազոտության</w:t>
      </w:r>
      <w:r w:rsidRPr="00E01F5F">
        <w:rPr>
          <w:rFonts w:ascii="Sylfaen" w:hAnsi="Sylfaen"/>
          <w:sz w:val="24"/>
          <w:szCs w:val="24"/>
          <w:lang w:val="af-ZA"/>
        </w:rPr>
        <w:t xml:space="preserve"> </w:t>
      </w:r>
      <w:r w:rsidRPr="00E01F5F">
        <w:rPr>
          <w:rFonts w:ascii="Sylfaen" w:hAnsi="Sylfaen"/>
          <w:sz w:val="24"/>
          <w:szCs w:val="24"/>
        </w:rPr>
        <w:t>և</w:t>
      </w:r>
      <w:r w:rsidRPr="00E01F5F">
        <w:rPr>
          <w:rFonts w:ascii="Sylfaen" w:hAnsi="Sylfaen"/>
          <w:sz w:val="24"/>
          <w:szCs w:val="24"/>
          <w:lang w:val="af-ZA"/>
        </w:rPr>
        <w:t xml:space="preserve"> </w:t>
      </w:r>
      <w:r w:rsidRPr="00E01F5F">
        <w:rPr>
          <w:rFonts w:ascii="Sylfaen" w:hAnsi="Sylfaen"/>
          <w:sz w:val="24"/>
          <w:szCs w:val="24"/>
        </w:rPr>
        <w:t>ախտորոշման</w:t>
      </w:r>
      <w:r w:rsidRPr="00E01F5F">
        <w:rPr>
          <w:rFonts w:ascii="Sylfaen" w:hAnsi="Sylfaen"/>
          <w:sz w:val="24"/>
          <w:szCs w:val="24"/>
          <w:lang w:val="af-ZA"/>
        </w:rPr>
        <w:t xml:space="preserve"> </w:t>
      </w:r>
      <w:r w:rsidRPr="00E01F5F">
        <w:rPr>
          <w:rFonts w:ascii="Sylfaen" w:hAnsi="Sylfaen"/>
          <w:sz w:val="24"/>
          <w:szCs w:val="24"/>
        </w:rPr>
        <w:t>համար</w:t>
      </w:r>
      <w:r w:rsidRPr="00E01F5F">
        <w:rPr>
          <w:rFonts w:ascii="Sylfaen" w:hAnsi="Sylfaen"/>
          <w:sz w:val="24"/>
          <w:szCs w:val="24"/>
          <w:lang w:val="af-ZA"/>
        </w:rPr>
        <w:t xml:space="preserve"> </w:t>
      </w:r>
      <w:r w:rsidRPr="00E01F5F">
        <w:rPr>
          <w:rFonts w:ascii="Sylfaen" w:hAnsi="Sylfaen"/>
          <w:sz w:val="24"/>
          <w:szCs w:val="24"/>
        </w:rPr>
        <w:t>անհրաժեշտ</w:t>
      </w:r>
      <w:r w:rsidRPr="00E01F5F">
        <w:rPr>
          <w:rFonts w:ascii="Sylfaen" w:hAnsi="Sylfaen"/>
          <w:sz w:val="24"/>
          <w:szCs w:val="24"/>
          <w:lang w:val="af-ZA"/>
        </w:rPr>
        <w:t xml:space="preserve"> </w:t>
      </w:r>
      <w:r w:rsidRPr="00E01F5F">
        <w:rPr>
          <w:rFonts w:ascii="Sylfaen" w:hAnsi="Sylfaen"/>
          <w:sz w:val="24"/>
          <w:szCs w:val="24"/>
        </w:rPr>
        <w:t>գործիքների</w:t>
      </w:r>
      <w:r w:rsidRPr="00E01F5F">
        <w:rPr>
          <w:rFonts w:ascii="Sylfaen" w:hAnsi="Sylfaen"/>
          <w:sz w:val="24"/>
          <w:szCs w:val="24"/>
          <w:lang w:val="af-ZA"/>
        </w:rPr>
        <w:t>:</w:t>
      </w:r>
    </w:p>
    <w:p w:rsidR="00705C39" w:rsidRPr="00E01F5F" w:rsidRDefault="00705C39" w:rsidP="00E01F5F">
      <w:pPr>
        <w:pStyle w:val="21"/>
        <w:jc w:val="both"/>
      </w:pPr>
      <w:r w:rsidRPr="00E01F5F">
        <w:t>ՀԿ-ների կողմից հաճախ է կազմակերպվում անվճար հետազոտություններ:</w:t>
      </w:r>
    </w:p>
    <w:p w:rsidR="00B4397A" w:rsidRPr="00E01F5F" w:rsidRDefault="00B4397A" w:rsidP="00E01F5F">
      <w:pPr>
        <w:pStyle w:val="21"/>
        <w:jc w:val="both"/>
      </w:pPr>
      <w:r w:rsidRPr="00E01F5F">
        <w:t xml:space="preserve"> </w:t>
      </w:r>
      <w:r w:rsidR="00421312" w:rsidRPr="00E01F5F">
        <w:t>Այնթապ համայնքի 2 դպրոցներն էլ ունեն մարզադահլիճներ, որտեղ անցկացվում է պարի և կարատեի խմբակների դասընթացներ:</w:t>
      </w:r>
    </w:p>
    <w:p w:rsidR="00421312" w:rsidRDefault="00421312" w:rsidP="00E01F5F">
      <w:pPr>
        <w:pStyle w:val="21"/>
        <w:jc w:val="both"/>
      </w:pPr>
      <w:r w:rsidRPr="00E01F5F">
        <w:t>Մսուր-մանկապարտեզի բակում կա խաղահրապարակ</w:t>
      </w:r>
      <w:r>
        <w:t>:</w:t>
      </w:r>
    </w:p>
    <w:p w:rsidR="00421312" w:rsidRDefault="00421312" w:rsidP="00421312">
      <w:pPr>
        <w:pStyle w:val="21"/>
      </w:pPr>
    </w:p>
    <w:p w:rsidR="00AE66B3" w:rsidRPr="00AE66B3" w:rsidRDefault="00AE66B3" w:rsidP="00AE66B3">
      <w:pPr>
        <w:pStyle w:val="a3"/>
        <w:keepNext/>
        <w:ind w:left="375"/>
        <w:outlineLvl w:val="1"/>
        <w:rPr>
          <w:rFonts w:ascii="Sylfaen" w:hAnsi="Sylfaen" w:cs="Sylfaen"/>
          <w:b/>
          <w:sz w:val="28"/>
          <w:szCs w:val="28"/>
          <w:lang w:val="af-ZA"/>
        </w:rPr>
      </w:pPr>
    </w:p>
    <w:p w:rsidR="00AE66B3" w:rsidRPr="00AE66B3" w:rsidRDefault="00AE66B3" w:rsidP="00AE66B3">
      <w:pPr>
        <w:pStyle w:val="a3"/>
        <w:keepNext/>
        <w:ind w:left="375"/>
        <w:outlineLvl w:val="1"/>
        <w:rPr>
          <w:rFonts w:ascii="Sylfaen" w:hAnsi="Sylfaen" w:cs="Sylfaen"/>
          <w:b/>
          <w:sz w:val="28"/>
          <w:szCs w:val="28"/>
          <w:lang w:val="af-ZA"/>
        </w:rPr>
      </w:pPr>
    </w:p>
    <w:p w:rsidR="0084321D" w:rsidRPr="0084321D" w:rsidRDefault="0084321D" w:rsidP="00E55740">
      <w:pPr>
        <w:pStyle w:val="a3"/>
        <w:keepNext/>
        <w:numPr>
          <w:ilvl w:val="0"/>
          <w:numId w:val="16"/>
        </w:numPr>
        <w:jc w:val="center"/>
        <w:outlineLvl w:val="1"/>
        <w:rPr>
          <w:rFonts w:ascii="Sylfaen" w:hAnsi="Sylfaen" w:cs="Sylfaen"/>
          <w:b/>
          <w:sz w:val="28"/>
          <w:szCs w:val="28"/>
          <w:lang w:val="af-ZA"/>
        </w:rPr>
      </w:pPr>
      <w:r w:rsidRPr="0084321D">
        <w:rPr>
          <w:rFonts w:ascii="Sylfaen" w:hAnsi="Sylfaen" w:cs="Sylfaen"/>
          <w:b/>
          <w:sz w:val="28"/>
          <w:szCs w:val="28"/>
          <w:lang w:val="hy-AM"/>
        </w:rPr>
        <w:t>ՀԱՄԱՅՆՔԻ</w:t>
      </w:r>
      <w:r w:rsidRPr="0084321D">
        <w:rPr>
          <w:rFonts w:ascii="Sylfaen" w:hAnsi="Sylfaen" w:cs="Sylfaen"/>
          <w:b/>
          <w:sz w:val="28"/>
          <w:szCs w:val="28"/>
          <w:lang w:val="af-ZA"/>
        </w:rPr>
        <w:t xml:space="preserve"> </w:t>
      </w:r>
      <w:r w:rsidRPr="0084321D">
        <w:rPr>
          <w:rFonts w:ascii="Sylfaen" w:hAnsi="Sylfaen" w:cs="Sylfaen"/>
          <w:b/>
          <w:sz w:val="28"/>
          <w:szCs w:val="28"/>
          <w:lang w:val="hy-AM"/>
        </w:rPr>
        <w:t>ՈՒԹՀՎ</w:t>
      </w:r>
      <w:r w:rsidRPr="0084321D">
        <w:rPr>
          <w:rFonts w:ascii="Sylfaen" w:hAnsi="Sylfaen" w:cs="Sylfaen"/>
          <w:b/>
          <w:sz w:val="28"/>
          <w:szCs w:val="28"/>
          <w:lang w:val="af-ZA"/>
        </w:rPr>
        <w:t xml:space="preserve"> </w:t>
      </w:r>
      <w:r w:rsidRPr="0084321D">
        <w:rPr>
          <w:rFonts w:ascii="Sylfaen" w:hAnsi="Sylfaen" w:cs="Sylfaen"/>
          <w:b/>
          <w:sz w:val="28"/>
          <w:szCs w:val="28"/>
          <w:lang w:val="hy-AM"/>
        </w:rPr>
        <w:t>ՎԵՐԼՈՒԾՈՒԹՅՈՒՆ</w:t>
      </w:r>
    </w:p>
    <w:p w:rsidR="00705C39" w:rsidRPr="00421312" w:rsidRDefault="0084321D" w:rsidP="005C551A">
      <w:pPr>
        <w:pStyle w:val="21"/>
        <w:jc w:val="center"/>
        <w:rPr>
          <w:b/>
        </w:rPr>
      </w:pPr>
      <w:r w:rsidRPr="00421312">
        <w:rPr>
          <w:b/>
        </w:rPr>
        <w:t xml:space="preserve">2.1 </w:t>
      </w:r>
      <w:r w:rsidR="00B4397A" w:rsidRPr="00421312">
        <w:rPr>
          <w:b/>
        </w:rPr>
        <w:t>ՀԱՄԱՅՆՔԻ ՈՒԺԵՂ ԿՈՂՄԵՐԸ</w:t>
      </w:r>
    </w:p>
    <w:p w:rsidR="00B4397A" w:rsidRPr="0084321D" w:rsidRDefault="00B4397A" w:rsidP="005C551A">
      <w:pPr>
        <w:pStyle w:val="21"/>
        <w:jc w:val="center"/>
      </w:pPr>
    </w:p>
    <w:p w:rsidR="00B4397A" w:rsidRPr="00B4397A" w:rsidRDefault="00B4397A" w:rsidP="0084321D">
      <w:pPr>
        <w:pStyle w:val="21"/>
        <w:numPr>
          <w:ilvl w:val="0"/>
          <w:numId w:val="13"/>
        </w:numPr>
      </w:pPr>
      <w:r w:rsidRPr="002A7D03">
        <w:t>Համայնքի</w:t>
      </w:r>
      <w:r w:rsidRPr="00F3673A">
        <w:t xml:space="preserve"> </w:t>
      </w:r>
      <w:r w:rsidRPr="002A7D03">
        <w:t>աշխարհագրական</w:t>
      </w:r>
      <w:r w:rsidRPr="00F3673A">
        <w:t xml:space="preserve"> </w:t>
      </w:r>
      <w:r w:rsidRPr="002A7D03">
        <w:t>լավ</w:t>
      </w:r>
      <w:r w:rsidRPr="00F3673A">
        <w:t xml:space="preserve"> </w:t>
      </w:r>
      <w:r w:rsidRPr="002A7D03">
        <w:t>դիրքը</w:t>
      </w:r>
      <w:r>
        <w:t>՝մոտիկությունը</w:t>
      </w:r>
      <w:r w:rsidRPr="00B4397A">
        <w:t xml:space="preserve"> </w:t>
      </w:r>
      <w:r>
        <w:t>մայրաքաղաք</w:t>
      </w:r>
      <w:r w:rsidRPr="00B4397A">
        <w:t xml:space="preserve"> </w:t>
      </w:r>
      <w:r>
        <w:t>Երևանին</w:t>
      </w:r>
      <w:r w:rsidRPr="00B4397A">
        <w:t>,</w:t>
      </w:r>
      <w:r>
        <w:t xml:space="preserve"> մարզկենտրոն Արտաշատին, </w:t>
      </w:r>
      <w:r w:rsidRPr="002A7D03">
        <w:t>համայնքի</w:t>
      </w:r>
      <w:r w:rsidRPr="00F3673A">
        <w:t xml:space="preserve"> </w:t>
      </w:r>
      <w:r w:rsidRPr="002A7D03">
        <w:t>տարածքով</w:t>
      </w:r>
      <w:r w:rsidRPr="00F3673A">
        <w:t xml:space="preserve"> </w:t>
      </w:r>
      <w:r w:rsidRPr="002A7D03">
        <w:t>անցնող</w:t>
      </w:r>
      <w:r w:rsidRPr="00F3673A">
        <w:t xml:space="preserve"> </w:t>
      </w:r>
      <w:r w:rsidRPr="002A7D03">
        <w:t>հանրապետական</w:t>
      </w:r>
      <w:r w:rsidRPr="00F3673A">
        <w:t xml:space="preserve"> </w:t>
      </w:r>
      <w:r w:rsidRPr="002A7D03">
        <w:t>նշանակության</w:t>
      </w:r>
      <w:r w:rsidRPr="00F3673A">
        <w:t xml:space="preserve"> </w:t>
      </w:r>
      <w:r>
        <w:t>Երևան</w:t>
      </w:r>
      <w:r w:rsidRPr="00B4397A">
        <w:t>-</w:t>
      </w:r>
      <w:r>
        <w:t>Երասխ</w:t>
      </w:r>
      <w:r w:rsidRPr="00F3673A">
        <w:t xml:space="preserve"> </w:t>
      </w:r>
      <w:r w:rsidRPr="002A7D03">
        <w:t>ճանապարհ</w:t>
      </w:r>
      <w:r>
        <w:t>ը</w:t>
      </w:r>
      <w:r w:rsidRPr="00B4397A">
        <w:t xml:space="preserve"> :</w:t>
      </w:r>
    </w:p>
    <w:p w:rsidR="00B4397A" w:rsidRPr="00B4397A" w:rsidRDefault="00B4397A" w:rsidP="0084321D">
      <w:pPr>
        <w:spacing w:after="60" w:line="240" w:lineRule="auto"/>
        <w:ind w:firstLine="708"/>
        <w:rPr>
          <w:rFonts w:ascii="Sylfaen" w:hAnsi="Sylfaen" w:cs="Sylfaen"/>
          <w:sz w:val="24"/>
          <w:szCs w:val="24"/>
          <w:lang w:val="af-ZA"/>
        </w:rPr>
      </w:pPr>
    </w:p>
    <w:p w:rsidR="00B4397A" w:rsidRPr="00D65FF4" w:rsidRDefault="005C551A" w:rsidP="00D65FF4">
      <w:pPr>
        <w:pStyle w:val="a3"/>
        <w:numPr>
          <w:ilvl w:val="0"/>
          <w:numId w:val="7"/>
        </w:numPr>
        <w:spacing w:after="60" w:line="240" w:lineRule="auto"/>
        <w:rPr>
          <w:rFonts w:ascii="Sylfaen" w:hAnsi="Sylfaen" w:cs="Sylfaen"/>
          <w:szCs w:val="24"/>
          <w:lang w:val="af-ZA"/>
        </w:rPr>
      </w:pPr>
      <w:r w:rsidRPr="005C551A">
        <w:rPr>
          <w:rFonts w:ascii="Sylfaen" w:hAnsi="Sylfaen" w:cs="Sylfaen"/>
          <w:szCs w:val="24"/>
          <w:lang w:val="af-ZA"/>
        </w:rPr>
        <w:t xml:space="preserve"> </w:t>
      </w:r>
      <w:r w:rsidR="00B4397A" w:rsidRPr="00D65FF4">
        <w:rPr>
          <w:rFonts w:ascii="Sylfaen" w:hAnsi="Sylfaen" w:cs="Sylfaen"/>
          <w:szCs w:val="24"/>
        </w:rPr>
        <w:t>Համայնքում</w:t>
      </w:r>
      <w:r w:rsidR="00B4397A" w:rsidRPr="00D65FF4">
        <w:rPr>
          <w:rFonts w:ascii="Sylfaen" w:hAnsi="Sylfaen" w:cs="Sylfaen"/>
          <w:szCs w:val="24"/>
          <w:lang w:val="af-ZA"/>
        </w:rPr>
        <w:t xml:space="preserve"> </w:t>
      </w:r>
      <w:r w:rsidR="00B4397A" w:rsidRPr="00D65FF4">
        <w:rPr>
          <w:rFonts w:ascii="Sylfaen" w:hAnsi="Sylfaen" w:cs="Sylfaen"/>
          <w:szCs w:val="24"/>
        </w:rPr>
        <w:t>գյուղատնտեսության</w:t>
      </w:r>
      <w:r w:rsidR="00B4397A" w:rsidRPr="00D65FF4">
        <w:rPr>
          <w:rFonts w:ascii="Sylfaen" w:hAnsi="Sylfaen" w:cs="Sylfaen"/>
          <w:szCs w:val="24"/>
          <w:lang w:val="af-ZA"/>
        </w:rPr>
        <w:t xml:space="preserve"> </w:t>
      </w:r>
      <w:r w:rsidR="00B4397A" w:rsidRPr="00D65FF4">
        <w:rPr>
          <w:rFonts w:ascii="Sylfaen" w:hAnsi="Sylfaen" w:cs="Sylfaen"/>
          <w:szCs w:val="24"/>
        </w:rPr>
        <w:t>զարգացման</w:t>
      </w:r>
      <w:r w:rsidR="00B4397A" w:rsidRPr="00D65FF4">
        <w:rPr>
          <w:rFonts w:ascii="Sylfaen" w:hAnsi="Sylfaen" w:cs="Sylfaen"/>
          <w:szCs w:val="24"/>
          <w:lang w:val="af-ZA"/>
        </w:rPr>
        <w:t xml:space="preserve"> </w:t>
      </w:r>
      <w:r w:rsidR="00B4397A" w:rsidRPr="00D65FF4">
        <w:rPr>
          <w:rFonts w:ascii="Sylfaen" w:hAnsi="Sylfaen" w:cs="Sylfaen"/>
          <w:szCs w:val="24"/>
        </w:rPr>
        <w:t>համար</w:t>
      </w:r>
      <w:r w:rsidR="00B4397A" w:rsidRPr="00D65FF4">
        <w:rPr>
          <w:rFonts w:ascii="Sylfaen" w:hAnsi="Sylfaen" w:cs="Sylfaen"/>
          <w:szCs w:val="24"/>
          <w:lang w:val="af-ZA"/>
        </w:rPr>
        <w:t xml:space="preserve"> </w:t>
      </w:r>
      <w:r w:rsidR="00B4397A" w:rsidRPr="00D65FF4">
        <w:rPr>
          <w:rFonts w:ascii="Sylfaen" w:hAnsi="Sylfaen" w:cs="Sylfaen"/>
          <w:szCs w:val="24"/>
        </w:rPr>
        <w:t>առկա</w:t>
      </w:r>
      <w:r w:rsidR="00B4397A" w:rsidRPr="00D65FF4">
        <w:rPr>
          <w:rFonts w:ascii="Sylfaen" w:hAnsi="Sylfaen" w:cs="Sylfaen"/>
          <w:szCs w:val="24"/>
          <w:lang w:val="af-ZA"/>
        </w:rPr>
        <w:t xml:space="preserve"> </w:t>
      </w:r>
      <w:r w:rsidR="00B4397A" w:rsidRPr="00D65FF4">
        <w:rPr>
          <w:rFonts w:ascii="Sylfaen" w:hAnsi="Sylfaen" w:cs="Sylfaen"/>
          <w:szCs w:val="24"/>
        </w:rPr>
        <w:t>հողային</w:t>
      </w:r>
      <w:r w:rsidR="00B4397A" w:rsidRPr="00D65FF4">
        <w:rPr>
          <w:rFonts w:ascii="Sylfaen" w:hAnsi="Sylfaen" w:cs="Sylfaen"/>
          <w:szCs w:val="24"/>
          <w:lang w:val="af-ZA"/>
        </w:rPr>
        <w:t xml:space="preserve"> </w:t>
      </w:r>
      <w:r w:rsidR="00B4397A" w:rsidRPr="00D65FF4">
        <w:rPr>
          <w:rFonts w:ascii="Sylfaen" w:hAnsi="Sylfaen" w:cs="Sylfaen"/>
          <w:szCs w:val="24"/>
        </w:rPr>
        <w:t>բավականին</w:t>
      </w:r>
      <w:r w:rsidR="00B4397A" w:rsidRPr="00D65FF4">
        <w:rPr>
          <w:rFonts w:ascii="Sylfaen" w:hAnsi="Sylfaen" w:cs="Sylfaen"/>
          <w:szCs w:val="24"/>
          <w:lang w:val="af-ZA"/>
        </w:rPr>
        <w:t xml:space="preserve"> </w:t>
      </w:r>
      <w:r w:rsidR="00B4397A" w:rsidRPr="00D65FF4">
        <w:rPr>
          <w:rFonts w:ascii="Sylfaen" w:hAnsi="Sylfaen" w:cs="Sylfaen"/>
          <w:szCs w:val="24"/>
        </w:rPr>
        <w:t>մեծ</w:t>
      </w:r>
      <w:r w:rsidR="00B4397A" w:rsidRPr="00D65FF4">
        <w:rPr>
          <w:rFonts w:ascii="Sylfaen" w:hAnsi="Sylfaen" w:cs="Sylfaen"/>
          <w:szCs w:val="24"/>
          <w:lang w:val="af-ZA"/>
        </w:rPr>
        <w:t xml:space="preserve"> </w:t>
      </w:r>
      <w:r w:rsidR="00B4397A" w:rsidRPr="00D65FF4">
        <w:rPr>
          <w:rFonts w:ascii="Sylfaen" w:hAnsi="Sylfaen" w:cs="Sylfaen"/>
          <w:szCs w:val="24"/>
        </w:rPr>
        <w:t>ռեսուրսների</w:t>
      </w:r>
      <w:r w:rsidR="00B4397A" w:rsidRPr="00D65FF4">
        <w:rPr>
          <w:rFonts w:ascii="Sylfaen" w:hAnsi="Sylfaen" w:cs="Sylfaen"/>
          <w:szCs w:val="24"/>
          <w:lang w:val="af-ZA"/>
        </w:rPr>
        <w:t xml:space="preserve"> </w:t>
      </w:r>
      <w:r w:rsidR="00B4397A" w:rsidRPr="00D65FF4">
        <w:rPr>
          <w:rFonts w:ascii="Sylfaen" w:hAnsi="Sylfaen" w:cs="Sylfaen"/>
          <w:szCs w:val="24"/>
        </w:rPr>
        <w:t>առկայությունը</w:t>
      </w:r>
      <w:r w:rsidR="00B4397A" w:rsidRPr="00D65FF4">
        <w:rPr>
          <w:rFonts w:ascii="Sylfaen" w:hAnsi="Sylfaen" w:cs="Sylfaen"/>
          <w:szCs w:val="24"/>
          <w:lang w:val="af-ZA"/>
        </w:rPr>
        <w:t>:</w:t>
      </w:r>
    </w:p>
    <w:p w:rsidR="00B4397A" w:rsidRPr="00D65FF4" w:rsidRDefault="00B4397A" w:rsidP="00B4397A">
      <w:pPr>
        <w:spacing w:after="60" w:line="240" w:lineRule="auto"/>
        <w:ind w:firstLine="708"/>
        <w:rPr>
          <w:rFonts w:ascii="Sylfaen" w:hAnsi="Sylfaen" w:cs="Sylfaen"/>
          <w:sz w:val="24"/>
          <w:szCs w:val="24"/>
          <w:lang w:val="af-ZA"/>
        </w:rPr>
      </w:pPr>
    </w:p>
    <w:p w:rsidR="00B4397A" w:rsidRPr="00D65FF4" w:rsidRDefault="00B4397A" w:rsidP="00D65FF4">
      <w:pPr>
        <w:pStyle w:val="a3"/>
        <w:numPr>
          <w:ilvl w:val="0"/>
          <w:numId w:val="7"/>
        </w:numPr>
        <w:spacing w:after="60" w:line="240" w:lineRule="auto"/>
        <w:rPr>
          <w:rFonts w:ascii="Sylfaen" w:hAnsi="Sylfaen" w:cs="Sylfaen"/>
          <w:szCs w:val="24"/>
        </w:rPr>
      </w:pPr>
      <w:r w:rsidRPr="00D65FF4">
        <w:rPr>
          <w:rFonts w:ascii="Sylfaen" w:hAnsi="Sylfaen" w:cs="Sylfaen"/>
          <w:szCs w:val="24"/>
        </w:rPr>
        <w:t>Համայնքի</w:t>
      </w:r>
      <w:r w:rsidRPr="00D65FF4">
        <w:rPr>
          <w:rFonts w:ascii="Sylfaen" w:hAnsi="Sylfaen" w:cs="Sylfaen"/>
          <w:szCs w:val="24"/>
          <w:lang w:val="af-ZA"/>
        </w:rPr>
        <w:t xml:space="preserve"> </w:t>
      </w:r>
      <w:r w:rsidRPr="00D65FF4">
        <w:rPr>
          <w:rFonts w:ascii="Sylfaen" w:hAnsi="Sylfaen" w:cs="Sylfaen"/>
          <w:szCs w:val="24"/>
        </w:rPr>
        <w:t>համեմատաբար</w:t>
      </w:r>
      <w:r w:rsidRPr="00D65FF4">
        <w:rPr>
          <w:rFonts w:ascii="Sylfaen" w:hAnsi="Sylfaen" w:cs="Sylfaen"/>
          <w:szCs w:val="24"/>
          <w:lang w:val="af-ZA"/>
        </w:rPr>
        <w:t xml:space="preserve"> </w:t>
      </w:r>
      <w:r w:rsidRPr="00D65FF4">
        <w:rPr>
          <w:rFonts w:ascii="Sylfaen" w:hAnsi="Sylfaen" w:cs="Sylfaen"/>
          <w:szCs w:val="24"/>
        </w:rPr>
        <w:t>բարենպաստ</w:t>
      </w:r>
      <w:r w:rsidRPr="00D65FF4">
        <w:rPr>
          <w:rFonts w:ascii="Sylfaen" w:hAnsi="Sylfaen" w:cs="Sylfaen"/>
          <w:szCs w:val="24"/>
          <w:lang w:val="af-ZA"/>
        </w:rPr>
        <w:t xml:space="preserve"> </w:t>
      </w:r>
      <w:r w:rsidRPr="00D65FF4">
        <w:rPr>
          <w:rFonts w:ascii="Sylfaen" w:hAnsi="Sylfaen" w:cs="Sylfaen"/>
          <w:szCs w:val="24"/>
        </w:rPr>
        <w:t>կլիման:</w:t>
      </w:r>
    </w:p>
    <w:p w:rsidR="00B4397A" w:rsidRDefault="00B4397A" w:rsidP="00B4397A">
      <w:pPr>
        <w:spacing w:after="60" w:line="240" w:lineRule="auto"/>
        <w:rPr>
          <w:rFonts w:ascii="Sylfaen" w:hAnsi="Sylfaen" w:cs="Sylfaen"/>
          <w:sz w:val="24"/>
          <w:szCs w:val="24"/>
          <w:lang w:val="en-US"/>
        </w:rPr>
      </w:pPr>
    </w:p>
    <w:p w:rsidR="00B4397A" w:rsidRPr="00D65FF4" w:rsidRDefault="00CD49F3" w:rsidP="00D65FF4">
      <w:pPr>
        <w:pStyle w:val="a3"/>
        <w:numPr>
          <w:ilvl w:val="0"/>
          <w:numId w:val="6"/>
        </w:numPr>
        <w:spacing w:after="60" w:line="240" w:lineRule="auto"/>
        <w:rPr>
          <w:rFonts w:ascii="Sylfaen" w:hAnsi="Sylfaen" w:cs="Sylfaen"/>
          <w:szCs w:val="24"/>
        </w:rPr>
      </w:pPr>
      <w:r>
        <w:rPr>
          <w:rFonts w:ascii="Sylfaen" w:hAnsi="Sylfaen" w:cs="Sylfaen"/>
          <w:szCs w:val="24"/>
        </w:rPr>
        <w:t xml:space="preserve">Համայնքում </w:t>
      </w:r>
      <w:r w:rsidR="00B4397A" w:rsidRPr="00D65FF4">
        <w:rPr>
          <w:rFonts w:ascii="Sylfaen" w:hAnsi="Sylfaen" w:cs="Sylfaen"/>
          <w:szCs w:val="24"/>
        </w:rPr>
        <w:t>հանրակրթական</w:t>
      </w:r>
      <w:r w:rsidR="00B4397A" w:rsidRPr="00D65FF4">
        <w:rPr>
          <w:rFonts w:ascii="Sylfaen" w:hAnsi="Sylfaen" w:cs="Sylfaen"/>
          <w:szCs w:val="24"/>
          <w:lang w:val="af-ZA"/>
        </w:rPr>
        <w:t xml:space="preserve"> </w:t>
      </w:r>
      <w:r w:rsidR="00B4397A" w:rsidRPr="00D65FF4">
        <w:rPr>
          <w:rFonts w:ascii="Sylfaen" w:hAnsi="Sylfaen" w:cs="Sylfaen"/>
          <w:szCs w:val="24"/>
        </w:rPr>
        <w:t>դպրոցների</w:t>
      </w:r>
      <w:r w:rsidR="00B4397A" w:rsidRPr="00D65FF4">
        <w:rPr>
          <w:rFonts w:ascii="Sylfaen" w:hAnsi="Sylfaen" w:cs="Sylfaen"/>
          <w:szCs w:val="24"/>
          <w:lang w:val="af-ZA"/>
        </w:rPr>
        <w:t xml:space="preserve"> </w:t>
      </w:r>
      <w:r w:rsidR="00B4397A" w:rsidRPr="00D65FF4">
        <w:rPr>
          <w:rFonts w:ascii="Sylfaen" w:hAnsi="Sylfaen" w:cs="Sylfaen"/>
          <w:szCs w:val="24"/>
        </w:rPr>
        <w:t>և</w:t>
      </w:r>
      <w:r w:rsidR="00B4397A" w:rsidRPr="00D65FF4">
        <w:rPr>
          <w:rFonts w:ascii="Sylfaen" w:hAnsi="Sylfaen" w:cs="Sylfaen"/>
          <w:szCs w:val="24"/>
          <w:lang w:val="af-ZA"/>
        </w:rPr>
        <w:t xml:space="preserve"> </w:t>
      </w:r>
      <w:r w:rsidR="00B4397A" w:rsidRPr="00D65FF4">
        <w:rPr>
          <w:rFonts w:ascii="Sylfaen" w:hAnsi="Sylfaen" w:cs="Sylfaen"/>
          <w:szCs w:val="24"/>
        </w:rPr>
        <w:t>բուժակմանկաբարձական</w:t>
      </w:r>
      <w:r w:rsidR="00B4397A" w:rsidRPr="00D65FF4">
        <w:rPr>
          <w:rFonts w:ascii="Sylfaen" w:hAnsi="Sylfaen" w:cs="Sylfaen"/>
          <w:szCs w:val="24"/>
          <w:lang w:val="af-ZA"/>
        </w:rPr>
        <w:t xml:space="preserve"> </w:t>
      </w:r>
      <w:r w:rsidR="00B4397A" w:rsidRPr="00D65FF4">
        <w:rPr>
          <w:rFonts w:ascii="Sylfaen" w:hAnsi="Sylfaen" w:cs="Sylfaen"/>
          <w:szCs w:val="24"/>
        </w:rPr>
        <w:t>կետերի</w:t>
      </w:r>
      <w:r w:rsidR="00B4397A" w:rsidRPr="00D65FF4">
        <w:rPr>
          <w:rFonts w:ascii="Sylfaen" w:hAnsi="Sylfaen" w:cs="Sylfaen"/>
          <w:szCs w:val="24"/>
          <w:lang w:val="af-ZA"/>
        </w:rPr>
        <w:t xml:space="preserve"> </w:t>
      </w:r>
      <w:r w:rsidR="00B4397A" w:rsidRPr="00D65FF4">
        <w:rPr>
          <w:rFonts w:ascii="Sylfaen" w:hAnsi="Sylfaen" w:cs="Sylfaen"/>
          <w:szCs w:val="24"/>
        </w:rPr>
        <w:t>գործելը:</w:t>
      </w:r>
    </w:p>
    <w:p w:rsidR="00D65FF4" w:rsidRPr="00D65FF4" w:rsidRDefault="00D65FF4" w:rsidP="00D65FF4">
      <w:pPr>
        <w:pStyle w:val="a3"/>
        <w:spacing w:after="60" w:line="240" w:lineRule="auto"/>
        <w:rPr>
          <w:rFonts w:ascii="Sylfaen" w:hAnsi="Sylfaen" w:cs="Sylfaen"/>
          <w:szCs w:val="24"/>
          <w:lang w:val="af-ZA"/>
        </w:rPr>
      </w:pPr>
    </w:p>
    <w:p w:rsidR="00B4397A" w:rsidRPr="00D65FF4" w:rsidRDefault="00B4397A" w:rsidP="00D65FF4">
      <w:pPr>
        <w:pStyle w:val="a3"/>
        <w:numPr>
          <w:ilvl w:val="0"/>
          <w:numId w:val="6"/>
        </w:numPr>
        <w:spacing w:after="60" w:line="240" w:lineRule="auto"/>
        <w:rPr>
          <w:rFonts w:ascii="Sylfaen" w:hAnsi="Sylfaen" w:cs="Sylfaen"/>
          <w:szCs w:val="24"/>
          <w:lang w:val="af-ZA"/>
        </w:rPr>
      </w:pPr>
      <w:r w:rsidRPr="00D65FF4">
        <w:rPr>
          <w:rFonts w:ascii="Sylfaen" w:hAnsi="Sylfaen" w:cs="Sylfaen"/>
          <w:szCs w:val="24"/>
        </w:rPr>
        <w:t>Համայնքում</w:t>
      </w:r>
      <w:r w:rsidRPr="00D65FF4">
        <w:rPr>
          <w:rFonts w:ascii="Sylfaen" w:hAnsi="Sylfaen" w:cs="Sylfaen"/>
          <w:szCs w:val="24"/>
          <w:lang w:val="af-ZA"/>
        </w:rPr>
        <w:t xml:space="preserve"> </w:t>
      </w:r>
      <w:r w:rsidRPr="00D65FF4">
        <w:rPr>
          <w:rFonts w:ascii="Sylfaen" w:hAnsi="Sylfaen" w:cs="Sylfaen"/>
          <w:szCs w:val="24"/>
        </w:rPr>
        <w:t>հեռախոսակապի</w:t>
      </w:r>
      <w:r w:rsidRPr="00D65FF4">
        <w:rPr>
          <w:rFonts w:ascii="Sylfaen" w:hAnsi="Sylfaen" w:cs="Sylfaen"/>
          <w:szCs w:val="24"/>
          <w:lang w:val="af-ZA"/>
        </w:rPr>
        <w:t xml:space="preserve"> </w:t>
      </w:r>
      <w:r w:rsidRPr="00D65FF4">
        <w:rPr>
          <w:rFonts w:ascii="Sylfaen" w:hAnsi="Sylfaen" w:cs="Sylfaen"/>
          <w:szCs w:val="24"/>
        </w:rPr>
        <w:t>և</w:t>
      </w:r>
      <w:r w:rsidRPr="00D65FF4">
        <w:rPr>
          <w:rFonts w:ascii="Sylfaen" w:hAnsi="Sylfaen" w:cs="Sylfaen"/>
          <w:szCs w:val="24"/>
          <w:lang w:val="af-ZA"/>
        </w:rPr>
        <w:t xml:space="preserve"> </w:t>
      </w:r>
      <w:r w:rsidRPr="00D65FF4">
        <w:rPr>
          <w:rFonts w:ascii="Sylfaen" w:hAnsi="Sylfaen" w:cs="Sylfaen"/>
          <w:szCs w:val="24"/>
        </w:rPr>
        <w:t>հեռուստատեսության</w:t>
      </w:r>
      <w:r w:rsidRPr="00D65FF4">
        <w:rPr>
          <w:rFonts w:ascii="Sylfaen" w:hAnsi="Sylfaen" w:cs="Sylfaen"/>
          <w:szCs w:val="24"/>
          <w:lang w:val="af-ZA"/>
        </w:rPr>
        <w:t xml:space="preserve"> </w:t>
      </w:r>
      <w:r w:rsidRPr="00D65FF4">
        <w:rPr>
          <w:rFonts w:ascii="Sylfaen" w:hAnsi="Sylfaen" w:cs="Sylfaen"/>
          <w:szCs w:val="24"/>
        </w:rPr>
        <w:t>առկայությունը</w:t>
      </w:r>
      <w:r w:rsidRPr="00D65FF4">
        <w:rPr>
          <w:rFonts w:ascii="Sylfaen" w:hAnsi="Sylfaen" w:cs="Sylfaen"/>
          <w:szCs w:val="24"/>
          <w:lang w:val="af-ZA"/>
        </w:rPr>
        <w:t xml:space="preserve"> </w:t>
      </w:r>
      <w:r w:rsidR="00CD49F3">
        <w:rPr>
          <w:rFonts w:ascii="Sylfaen" w:hAnsi="Sylfaen" w:cs="Sylfaen"/>
          <w:szCs w:val="24"/>
          <w:lang w:val="af-ZA"/>
        </w:rPr>
        <w:t>:</w:t>
      </w:r>
    </w:p>
    <w:p w:rsidR="00D65FF4" w:rsidRPr="00D65FF4" w:rsidRDefault="00D65FF4" w:rsidP="00D65FF4">
      <w:pPr>
        <w:spacing w:after="60" w:line="240" w:lineRule="auto"/>
        <w:rPr>
          <w:rFonts w:ascii="Sylfaen" w:hAnsi="Sylfaen" w:cs="Sylfaen"/>
          <w:szCs w:val="24"/>
          <w:lang w:val="af-ZA"/>
        </w:rPr>
      </w:pPr>
    </w:p>
    <w:p w:rsidR="00B4397A" w:rsidRPr="00D65FF4" w:rsidRDefault="00CD49F3" w:rsidP="00D65FF4">
      <w:pPr>
        <w:pStyle w:val="a3"/>
        <w:numPr>
          <w:ilvl w:val="0"/>
          <w:numId w:val="6"/>
        </w:numPr>
        <w:spacing w:after="60" w:line="240" w:lineRule="auto"/>
        <w:rPr>
          <w:rFonts w:ascii="Sylfaen" w:hAnsi="Sylfaen" w:cs="Sylfaen"/>
          <w:szCs w:val="24"/>
          <w:lang w:val="af-ZA"/>
        </w:rPr>
      </w:pPr>
      <w:r>
        <w:rPr>
          <w:rFonts w:ascii="Sylfaen" w:hAnsi="Sylfaen" w:cs="Sylfaen"/>
          <w:szCs w:val="24"/>
        </w:rPr>
        <w:t>Համայնքում</w:t>
      </w:r>
      <w:r w:rsidRPr="00CD49F3">
        <w:rPr>
          <w:rFonts w:ascii="Sylfaen" w:hAnsi="Sylfaen" w:cs="Sylfaen"/>
          <w:szCs w:val="24"/>
          <w:lang w:val="af-ZA"/>
        </w:rPr>
        <w:t xml:space="preserve"> </w:t>
      </w:r>
      <w:r w:rsidR="00B4397A" w:rsidRPr="00D65FF4">
        <w:rPr>
          <w:rFonts w:ascii="Sylfaen" w:hAnsi="Sylfaen" w:cs="Sylfaen"/>
          <w:szCs w:val="24"/>
        </w:rPr>
        <w:t>խմելու</w:t>
      </w:r>
      <w:r w:rsidR="00B4397A" w:rsidRPr="00D65FF4">
        <w:rPr>
          <w:rFonts w:ascii="Sylfaen" w:hAnsi="Sylfaen" w:cs="Sylfaen"/>
          <w:szCs w:val="24"/>
          <w:lang w:val="af-ZA"/>
        </w:rPr>
        <w:t xml:space="preserve"> </w:t>
      </w:r>
      <w:r w:rsidR="00B4397A" w:rsidRPr="00D65FF4">
        <w:rPr>
          <w:rFonts w:ascii="Sylfaen" w:hAnsi="Sylfaen" w:cs="Sylfaen"/>
          <w:szCs w:val="24"/>
        </w:rPr>
        <w:t>ջրի</w:t>
      </w:r>
      <w:r w:rsidR="00B4397A" w:rsidRPr="00D65FF4">
        <w:rPr>
          <w:rFonts w:ascii="Sylfaen" w:hAnsi="Sylfaen" w:cs="Sylfaen"/>
          <w:szCs w:val="24"/>
          <w:lang w:val="af-ZA"/>
        </w:rPr>
        <w:t xml:space="preserve"> </w:t>
      </w:r>
      <w:r w:rsidR="00B4397A" w:rsidRPr="00D65FF4">
        <w:rPr>
          <w:rFonts w:ascii="Sylfaen" w:hAnsi="Sylfaen" w:cs="Sylfaen"/>
          <w:szCs w:val="24"/>
        </w:rPr>
        <w:t>ներհամայնքային</w:t>
      </w:r>
      <w:r w:rsidR="00B4397A" w:rsidRPr="00D65FF4">
        <w:rPr>
          <w:rFonts w:ascii="Sylfaen" w:hAnsi="Sylfaen" w:cs="Sylfaen"/>
          <w:szCs w:val="24"/>
          <w:lang w:val="af-ZA"/>
        </w:rPr>
        <w:t xml:space="preserve"> </w:t>
      </w:r>
      <w:r w:rsidR="00B4397A" w:rsidRPr="00D65FF4">
        <w:rPr>
          <w:rFonts w:ascii="Sylfaen" w:hAnsi="Sylfaen" w:cs="Sylfaen"/>
          <w:szCs w:val="24"/>
        </w:rPr>
        <w:t>համակարգերի</w:t>
      </w:r>
      <w:r w:rsidR="00B4397A" w:rsidRPr="00D65FF4">
        <w:rPr>
          <w:rFonts w:ascii="Sylfaen" w:hAnsi="Sylfaen" w:cs="Sylfaen"/>
          <w:szCs w:val="24"/>
          <w:lang w:val="af-ZA"/>
        </w:rPr>
        <w:t xml:space="preserve"> </w:t>
      </w:r>
      <w:r w:rsidR="00B4397A" w:rsidRPr="00D65FF4">
        <w:rPr>
          <w:rFonts w:ascii="Sylfaen" w:hAnsi="Sylfaen" w:cs="Sylfaen"/>
          <w:szCs w:val="24"/>
        </w:rPr>
        <w:t>առկայությունը</w:t>
      </w:r>
      <w:r w:rsidR="00B4397A" w:rsidRPr="00D65FF4">
        <w:rPr>
          <w:rFonts w:ascii="Sylfaen" w:hAnsi="Sylfaen" w:cs="Sylfaen"/>
          <w:szCs w:val="24"/>
          <w:lang w:val="af-ZA"/>
        </w:rPr>
        <w:t>:</w:t>
      </w:r>
    </w:p>
    <w:p w:rsidR="00D65FF4" w:rsidRDefault="00D65FF4" w:rsidP="00D65FF4">
      <w:pPr>
        <w:pStyle w:val="a3"/>
        <w:spacing w:after="60" w:line="240" w:lineRule="auto"/>
        <w:rPr>
          <w:rFonts w:ascii="Sylfaen" w:hAnsi="Sylfaen" w:cs="Sylfaen"/>
          <w:szCs w:val="24"/>
          <w:lang w:val="af-ZA"/>
        </w:rPr>
      </w:pPr>
    </w:p>
    <w:p w:rsidR="00B4397A" w:rsidRPr="00D65FF4" w:rsidRDefault="00B4397A" w:rsidP="00D65FF4">
      <w:pPr>
        <w:pStyle w:val="a3"/>
        <w:numPr>
          <w:ilvl w:val="0"/>
          <w:numId w:val="6"/>
        </w:numPr>
        <w:spacing w:after="60" w:line="240" w:lineRule="auto"/>
        <w:rPr>
          <w:rFonts w:ascii="Sylfaen" w:hAnsi="Sylfaen" w:cs="Sylfaen"/>
          <w:szCs w:val="24"/>
          <w:lang w:val="af-ZA"/>
        </w:rPr>
      </w:pPr>
      <w:r w:rsidRPr="00D65FF4">
        <w:rPr>
          <w:rFonts w:ascii="Sylfaen" w:hAnsi="Sylfaen" w:cs="Sylfaen"/>
          <w:szCs w:val="24"/>
          <w:lang w:val="af-ZA"/>
        </w:rPr>
        <w:t>Համայնքը համախմբված է համայնքի ղեկավարի շուրջ, արձագանքում է նրա յուրաքանչյուր նախաձեռնությանը:</w:t>
      </w:r>
    </w:p>
    <w:p w:rsidR="00D65FF4" w:rsidRDefault="00D65FF4" w:rsidP="00D65FF4">
      <w:pPr>
        <w:pStyle w:val="a3"/>
        <w:spacing w:after="60" w:line="240" w:lineRule="auto"/>
        <w:rPr>
          <w:rFonts w:ascii="Sylfaen" w:hAnsi="Sylfaen" w:cs="Sylfaen"/>
          <w:szCs w:val="24"/>
          <w:lang w:val="af-ZA"/>
        </w:rPr>
      </w:pPr>
    </w:p>
    <w:p w:rsidR="00B4397A" w:rsidRPr="00D65FF4" w:rsidRDefault="00B4397A" w:rsidP="00D65FF4">
      <w:pPr>
        <w:pStyle w:val="a3"/>
        <w:numPr>
          <w:ilvl w:val="0"/>
          <w:numId w:val="6"/>
        </w:numPr>
        <w:spacing w:after="60" w:line="240" w:lineRule="auto"/>
        <w:rPr>
          <w:rFonts w:ascii="Sylfaen" w:hAnsi="Sylfaen" w:cs="Sylfaen"/>
          <w:szCs w:val="24"/>
          <w:lang w:val="af-ZA"/>
        </w:rPr>
      </w:pPr>
      <w:r w:rsidRPr="00D65FF4">
        <w:rPr>
          <w:rFonts w:ascii="Sylfaen" w:hAnsi="Sylfaen" w:cs="Sylfaen"/>
          <w:szCs w:val="24"/>
          <w:lang w:val="af-ZA"/>
        </w:rPr>
        <w:t>Մասնագետներով հարուստ համայնք է : Պրոֆեսիոնալ մասնագետները տարաբնույթ ոլորտներում համայնքը դարձնում են ուժեղ:</w:t>
      </w:r>
    </w:p>
    <w:p w:rsidR="00B4397A" w:rsidRPr="00B4397A" w:rsidRDefault="00B4397A" w:rsidP="00B4397A">
      <w:pPr>
        <w:spacing w:after="60" w:line="240" w:lineRule="auto"/>
        <w:rPr>
          <w:rFonts w:ascii="Sylfaen" w:hAnsi="Sylfaen" w:cs="Sylfaen"/>
          <w:sz w:val="24"/>
          <w:szCs w:val="24"/>
          <w:lang w:val="af-ZA"/>
        </w:rPr>
      </w:pPr>
    </w:p>
    <w:p w:rsidR="00B4397A" w:rsidRPr="00F3673A" w:rsidRDefault="00B4397A" w:rsidP="00B4397A">
      <w:pPr>
        <w:spacing w:after="60" w:line="240" w:lineRule="auto"/>
        <w:rPr>
          <w:rFonts w:ascii="Sylfaen" w:hAnsi="Sylfaen" w:cs="Sylfaen"/>
          <w:sz w:val="24"/>
          <w:szCs w:val="24"/>
          <w:lang w:val="af-ZA"/>
        </w:rPr>
      </w:pPr>
    </w:p>
    <w:p w:rsidR="00D65FF4" w:rsidRPr="0084321D" w:rsidRDefault="0084321D" w:rsidP="0084321D">
      <w:pPr>
        <w:pStyle w:val="a3"/>
        <w:keepNext/>
        <w:ind w:left="375"/>
        <w:jc w:val="center"/>
        <w:outlineLvl w:val="1"/>
        <w:rPr>
          <w:rFonts w:ascii="Sylfaen" w:hAnsi="Sylfaen" w:cs="Sylfaen"/>
          <w:b/>
          <w:sz w:val="26"/>
          <w:szCs w:val="26"/>
        </w:rPr>
      </w:pPr>
      <w:r>
        <w:rPr>
          <w:rFonts w:ascii="Sylfaen" w:hAnsi="Sylfaen" w:cs="Sylfaen"/>
          <w:b/>
          <w:sz w:val="26"/>
          <w:szCs w:val="26"/>
        </w:rPr>
        <w:lastRenderedPageBreak/>
        <w:t xml:space="preserve">2.2 </w:t>
      </w:r>
      <w:r w:rsidR="00D65FF4" w:rsidRPr="0084321D">
        <w:rPr>
          <w:rFonts w:ascii="Sylfaen" w:hAnsi="Sylfaen" w:cs="Sylfaen"/>
          <w:b/>
          <w:sz w:val="26"/>
          <w:szCs w:val="26"/>
        </w:rPr>
        <w:t>ՀԱՄԱՅՆՔԻ</w:t>
      </w:r>
      <w:r w:rsidR="00D65FF4" w:rsidRPr="0084321D">
        <w:rPr>
          <w:rFonts w:ascii="Sylfaen" w:hAnsi="Sylfaen" w:cs="Sylfaen"/>
          <w:b/>
          <w:sz w:val="26"/>
          <w:szCs w:val="26"/>
          <w:lang w:val="af-ZA"/>
        </w:rPr>
        <w:t xml:space="preserve"> </w:t>
      </w:r>
      <w:r w:rsidR="00D65FF4" w:rsidRPr="0084321D">
        <w:rPr>
          <w:rFonts w:ascii="Sylfaen" w:hAnsi="Sylfaen" w:cs="Sylfaen"/>
          <w:b/>
          <w:sz w:val="26"/>
          <w:szCs w:val="26"/>
        </w:rPr>
        <w:t>ԹՈՒՅԼ</w:t>
      </w:r>
      <w:r w:rsidR="00D65FF4" w:rsidRPr="0084321D">
        <w:rPr>
          <w:rFonts w:ascii="Sylfaen" w:hAnsi="Sylfaen" w:cs="Sylfaen"/>
          <w:b/>
          <w:sz w:val="26"/>
          <w:szCs w:val="26"/>
          <w:lang w:val="af-ZA"/>
        </w:rPr>
        <w:t xml:space="preserve"> </w:t>
      </w:r>
      <w:r w:rsidR="00D65FF4" w:rsidRPr="0084321D">
        <w:rPr>
          <w:rFonts w:ascii="Sylfaen" w:hAnsi="Sylfaen" w:cs="Sylfaen"/>
          <w:b/>
          <w:sz w:val="26"/>
          <w:szCs w:val="26"/>
        </w:rPr>
        <w:t>ԿՈՂՄԵՐԸ</w:t>
      </w:r>
    </w:p>
    <w:p w:rsidR="00D65FF4" w:rsidRDefault="00D65FF4" w:rsidP="00D65FF4">
      <w:pPr>
        <w:numPr>
          <w:ilvl w:val="0"/>
          <w:numId w:val="5"/>
        </w:numPr>
        <w:spacing w:after="60" w:line="240" w:lineRule="auto"/>
        <w:ind w:left="1276" w:hanging="425"/>
        <w:rPr>
          <w:rFonts w:ascii="Sylfaen" w:hAnsi="Sylfaen" w:cs="Sylfaen"/>
          <w:sz w:val="24"/>
          <w:szCs w:val="24"/>
          <w:lang w:val="en-US"/>
        </w:rPr>
      </w:pPr>
      <w:r w:rsidRPr="002A7D03">
        <w:rPr>
          <w:rFonts w:ascii="Sylfaen" w:hAnsi="Sylfaen" w:cs="Sylfaen"/>
          <w:sz w:val="24"/>
          <w:szCs w:val="24"/>
          <w:lang w:val="en-US"/>
        </w:rPr>
        <w:t>Միջբնակավայրային և ներբնակավայրային ճանապարհների և փողոցների անբարեկարգ վիճակը</w:t>
      </w:r>
      <w:r>
        <w:rPr>
          <w:rFonts w:ascii="Sylfaen" w:hAnsi="Sylfaen" w:cs="Sylfaen"/>
          <w:sz w:val="24"/>
          <w:szCs w:val="24"/>
          <w:lang w:val="en-US"/>
        </w:rPr>
        <w:t>:</w:t>
      </w:r>
    </w:p>
    <w:p w:rsidR="00D65FF4" w:rsidRDefault="00D65FF4" w:rsidP="00D65FF4">
      <w:pPr>
        <w:numPr>
          <w:ilvl w:val="0"/>
          <w:numId w:val="5"/>
        </w:numPr>
        <w:spacing w:after="60" w:line="240" w:lineRule="auto"/>
        <w:ind w:left="1276" w:hanging="425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Համայնքի </w:t>
      </w:r>
      <w:r w:rsidRPr="002A7D03">
        <w:rPr>
          <w:rFonts w:ascii="Sylfaen" w:hAnsi="Sylfaen" w:cs="Sylfaen"/>
          <w:sz w:val="24"/>
          <w:szCs w:val="24"/>
          <w:lang w:val="en-US"/>
        </w:rPr>
        <w:t>խմելու ջրի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A7D03">
        <w:rPr>
          <w:rFonts w:ascii="Sylfaen" w:hAnsi="Sylfaen" w:cs="Sylfaen"/>
          <w:sz w:val="24"/>
          <w:szCs w:val="24"/>
          <w:lang w:val="en-US"/>
        </w:rPr>
        <w:t>ջրամատակարարման ոչ բավարար մակարդակը</w:t>
      </w:r>
      <w:r w:rsidR="00CD49F3">
        <w:rPr>
          <w:rFonts w:ascii="Sylfaen" w:hAnsi="Sylfaen" w:cs="Sylfaen"/>
          <w:sz w:val="24"/>
          <w:szCs w:val="24"/>
          <w:lang w:val="en-US"/>
        </w:rPr>
        <w:t>:</w:t>
      </w:r>
    </w:p>
    <w:p w:rsidR="00D65FF4" w:rsidRDefault="00D65FF4" w:rsidP="00D65FF4">
      <w:pPr>
        <w:numPr>
          <w:ilvl w:val="0"/>
          <w:numId w:val="5"/>
        </w:numPr>
        <w:spacing w:after="60" w:line="240" w:lineRule="auto"/>
        <w:ind w:left="1276" w:hanging="425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Համայնքի </w:t>
      </w:r>
      <w:r w:rsidRPr="002A7D03">
        <w:rPr>
          <w:rFonts w:ascii="Sylfaen" w:hAnsi="Sylfaen" w:cs="Sylfaen"/>
          <w:sz w:val="24"/>
          <w:szCs w:val="24"/>
          <w:lang w:val="en-US"/>
        </w:rPr>
        <w:t xml:space="preserve">ջրահեռացման կենտրոնացված </w:t>
      </w:r>
      <w:r w:rsidR="000202A9">
        <w:rPr>
          <w:rFonts w:ascii="Sylfaen" w:hAnsi="Sylfaen" w:cs="Sylfaen"/>
          <w:sz w:val="24"/>
          <w:szCs w:val="24"/>
          <w:lang w:val="en-US"/>
        </w:rPr>
        <w:t>համակարգի</w:t>
      </w:r>
      <w:r w:rsidRPr="002A7D03">
        <w:rPr>
          <w:rFonts w:ascii="Sylfaen" w:hAnsi="Sylfaen" w:cs="Sylfaen"/>
          <w:sz w:val="24"/>
          <w:szCs w:val="24"/>
          <w:lang w:val="en-US"/>
        </w:rPr>
        <w:t xml:space="preserve"> (կոյուղ</w:t>
      </w:r>
      <w:r>
        <w:rPr>
          <w:rFonts w:ascii="Sylfaen" w:hAnsi="Sylfaen" w:cs="Sylfaen"/>
          <w:sz w:val="24"/>
          <w:szCs w:val="24"/>
          <w:lang w:val="hy-AM"/>
        </w:rPr>
        <w:t>ու</w:t>
      </w:r>
      <w:r w:rsidRPr="002A7D03">
        <w:rPr>
          <w:rFonts w:ascii="Sylfaen" w:hAnsi="Sylfaen" w:cs="Sylfaen"/>
          <w:sz w:val="24"/>
          <w:szCs w:val="24"/>
          <w:lang w:val="en-US"/>
        </w:rPr>
        <w:t xml:space="preserve">) բացակայությունը </w:t>
      </w:r>
      <w:r w:rsidR="000202A9">
        <w:rPr>
          <w:rFonts w:ascii="Sylfaen" w:hAnsi="Sylfaen" w:cs="Sylfaen"/>
          <w:sz w:val="24"/>
          <w:szCs w:val="24"/>
          <w:lang w:val="en-US"/>
        </w:rPr>
        <w:t>:</w:t>
      </w:r>
    </w:p>
    <w:p w:rsidR="000202A9" w:rsidRPr="0001153E" w:rsidRDefault="000202A9" w:rsidP="000202A9">
      <w:pPr>
        <w:numPr>
          <w:ilvl w:val="0"/>
          <w:numId w:val="5"/>
        </w:numPr>
        <w:spacing w:after="60" w:line="240" w:lineRule="auto"/>
        <w:ind w:left="1276" w:hanging="425"/>
        <w:rPr>
          <w:rFonts w:ascii="Sylfaen" w:hAnsi="Sylfaen" w:cs="Sylfaen"/>
          <w:sz w:val="24"/>
          <w:szCs w:val="24"/>
          <w:lang w:val="en-US"/>
        </w:rPr>
      </w:pPr>
      <w:r w:rsidRPr="0001153E">
        <w:rPr>
          <w:rFonts w:ascii="Sylfaen" w:hAnsi="Sylfaen" w:cs="Sylfaen"/>
          <w:sz w:val="24"/>
          <w:szCs w:val="24"/>
          <w:lang w:val="en-US"/>
        </w:rPr>
        <w:t xml:space="preserve">Ոռոգման ներհամայնքային </w:t>
      </w:r>
      <w:r>
        <w:rPr>
          <w:rFonts w:ascii="Sylfaen" w:hAnsi="Sylfaen" w:cs="Sylfaen"/>
          <w:sz w:val="24"/>
          <w:szCs w:val="24"/>
          <w:lang w:val="hy-AM"/>
        </w:rPr>
        <w:t xml:space="preserve">և ներբնակավայրային </w:t>
      </w:r>
      <w:r w:rsidRPr="0001153E">
        <w:rPr>
          <w:rFonts w:ascii="Sylfaen" w:hAnsi="Sylfaen" w:cs="Sylfaen"/>
          <w:sz w:val="24"/>
          <w:szCs w:val="24"/>
          <w:lang w:val="en-US"/>
        </w:rPr>
        <w:t>համակարգ</w:t>
      </w:r>
      <w:r>
        <w:rPr>
          <w:rFonts w:ascii="Sylfaen" w:hAnsi="Sylfaen" w:cs="Sylfaen"/>
          <w:sz w:val="24"/>
          <w:szCs w:val="24"/>
          <w:lang w:val="hy-AM"/>
        </w:rPr>
        <w:t>եր</w:t>
      </w:r>
      <w:r w:rsidRPr="0001153E">
        <w:rPr>
          <w:rFonts w:ascii="Sylfaen" w:hAnsi="Sylfaen" w:cs="Sylfaen"/>
          <w:sz w:val="24"/>
          <w:szCs w:val="24"/>
          <w:lang w:val="en-US"/>
        </w:rPr>
        <w:t>ի բացակայությունը</w:t>
      </w:r>
      <w:r w:rsidR="00CD49F3">
        <w:rPr>
          <w:rFonts w:ascii="Sylfaen" w:hAnsi="Sylfaen" w:cs="Sylfaen"/>
          <w:sz w:val="24"/>
          <w:szCs w:val="24"/>
          <w:lang w:val="en-US"/>
        </w:rPr>
        <w:t>:</w:t>
      </w:r>
    </w:p>
    <w:p w:rsidR="000202A9" w:rsidRPr="002A7D03" w:rsidRDefault="000202A9" w:rsidP="000202A9">
      <w:pPr>
        <w:numPr>
          <w:ilvl w:val="0"/>
          <w:numId w:val="5"/>
        </w:numPr>
        <w:spacing w:after="60" w:line="240" w:lineRule="auto"/>
        <w:ind w:left="1276" w:hanging="425"/>
        <w:rPr>
          <w:rFonts w:ascii="Sylfaen" w:hAnsi="Sylfaen" w:cs="Sylfaen"/>
          <w:sz w:val="24"/>
          <w:szCs w:val="24"/>
          <w:lang w:val="en-US"/>
        </w:rPr>
      </w:pPr>
      <w:r w:rsidRPr="002A7D03">
        <w:rPr>
          <w:rFonts w:ascii="Sylfaen" w:hAnsi="Sylfaen" w:cs="Sylfaen"/>
          <w:sz w:val="24"/>
          <w:szCs w:val="24"/>
          <w:lang w:val="en-US"/>
        </w:rPr>
        <w:t xml:space="preserve">Համայնքում աշխատատեղերի խիստ պակասը, գործազրկության բարձր մակարդակը </w:t>
      </w:r>
      <w:r w:rsidR="00CD49F3">
        <w:rPr>
          <w:rFonts w:ascii="Sylfaen" w:hAnsi="Sylfaen" w:cs="Sylfaen"/>
          <w:sz w:val="24"/>
          <w:szCs w:val="24"/>
          <w:lang w:val="en-US"/>
        </w:rPr>
        <w:t>:</w:t>
      </w:r>
    </w:p>
    <w:p w:rsidR="000202A9" w:rsidRPr="002A7D03" w:rsidRDefault="000202A9" w:rsidP="000202A9">
      <w:pPr>
        <w:numPr>
          <w:ilvl w:val="0"/>
          <w:numId w:val="5"/>
        </w:numPr>
        <w:spacing w:after="60" w:line="240" w:lineRule="auto"/>
        <w:ind w:left="1276" w:hanging="425"/>
        <w:rPr>
          <w:rFonts w:ascii="Sylfaen" w:hAnsi="Sylfaen" w:cs="Sylfaen"/>
          <w:sz w:val="24"/>
          <w:szCs w:val="24"/>
          <w:lang w:val="en-US"/>
        </w:rPr>
      </w:pPr>
      <w:r w:rsidRPr="002A7D03">
        <w:rPr>
          <w:rFonts w:ascii="Sylfaen" w:hAnsi="Sylfaen" w:cs="Sylfaen"/>
          <w:sz w:val="24"/>
          <w:szCs w:val="24"/>
          <w:lang w:val="en-US"/>
        </w:rPr>
        <w:t xml:space="preserve">Համայնքում սոցիալապես խոցելի ընտանիքների մեծ </w:t>
      </w:r>
      <w:r>
        <w:rPr>
          <w:rFonts w:ascii="Sylfaen" w:hAnsi="Sylfaen" w:cs="Sylfaen"/>
          <w:sz w:val="24"/>
          <w:szCs w:val="24"/>
          <w:lang w:val="hy-AM"/>
        </w:rPr>
        <w:t>թիվ</w:t>
      </w:r>
      <w:r w:rsidRPr="002A7D03">
        <w:rPr>
          <w:rFonts w:ascii="Sylfaen" w:hAnsi="Sylfaen" w:cs="Sylfaen"/>
          <w:sz w:val="24"/>
          <w:szCs w:val="24"/>
          <w:lang w:val="en-US"/>
        </w:rPr>
        <w:t>ը</w:t>
      </w:r>
      <w:r>
        <w:rPr>
          <w:rFonts w:ascii="Sylfaen" w:hAnsi="Sylfaen" w:cs="Sylfaen"/>
          <w:sz w:val="24"/>
          <w:szCs w:val="24"/>
          <w:lang w:val="en-US"/>
        </w:rPr>
        <w:t>:</w:t>
      </w:r>
    </w:p>
    <w:p w:rsidR="000202A9" w:rsidRPr="002A7D03" w:rsidRDefault="000202A9" w:rsidP="000202A9">
      <w:pPr>
        <w:numPr>
          <w:ilvl w:val="0"/>
          <w:numId w:val="5"/>
        </w:numPr>
        <w:spacing w:after="60" w:line="240" w:lineRule="auto"/>
        <w:ind w:left="1276" w:hanging="425"/>
        <w:rPr>
          <w:rFonts w:ascii="Sylfaen" w:hAnsi="Sylfaen" w:cs="Sylfaen"/>
          <w:sz w:val="24"/>
          <w:szCs w:val="24"/>
          <w:lang w:val="en-US"/>
        </w:rPr>
      </w:pPr>
      <w:r w:rsidRPr="00897046">
        <w:rPr>
          <w:rFonts w:ascii="Sylfaen" w:hAnsi="Sylfaen" w:cs="Sylfaen"/>
          <w:sz w:val="24"/>
          <w:szCs w:val="24"/>
          <w:lang w:val="en-US"/>
        </w:rPr>
        <w:t>Հ</w:t>
      </w:r>
      <w:r w:rsidRPr="002A7D03">
        <w:rPr>
          <w:rFonts w:ascii="Sylfaen" w:hAnsi="Sylfaen" w:cs="Sylfaen"/>
          <w:sz w:val="24"/>
          <w:szCs w:val="24"/>
          <w:lang w:val="en-US"/>
        </w:rPr>
        <w:t>ամայնքի բոլոր բնակավայրերից տարեցտարի շարունակվող արտագաղթ</w:t>
      </w:r>
      <w:r w:rsidRPr="00897046">
        <w:rPr>
          <w:rFonts w:ascii="Sylfaen" w:hAnsi="Sylfaen" w:cs="Sylfaen"/>
          <w:sz w:val="24"/>
          <w:szCs w:val="24"/>
          <w:lang w:val="en-US"/>
        </w:rPr>
        <w:t>ը</w:t>
      </w:r>
      <w:r>
        <w:rPr>
          <w:rFonts w:ascii="Sylfaen" w:hAnsi="Sylfaen" w:cs="Sylfaen"/>
          <w:sz w:val="24"/>
          <w:szCs w:val="24"/>
          <w:lang w:val="hy-AM"/>
        </w:rPr>
        <w:t>՝ իր բոլոր բացասական հետևանքներով</w:t>
      </w:r>
    </w:p>
    <w:p w:rsidR="000202A9" w:rsidRPr="000202A9" w:rsidRDefault="000202A9" w:rsidP="00D65FF4">
      <w:pPr>
        <w:numPr>
          <w:ilvl w:val="0"/>
          <w:numId w:val="5"/>
        </w:numPr>
        <w:spacing w:after="60" w:line="240" w:lineRule="auto"/>
        <w:ind w:left="1276" w:hanging="425"/>
        <w:rPr>
          <w:rFonts w:ascii="Sylfaen" w:hAnsi="Sylfaen" w:cs="Sylfaen"/>
          <w:sz w:val="24"/>
          <w:szCs w:val="24"/>
          <w:lang w:val="en-US"/>
        </w:rPr>
      </w:pPr>
      <w:r w:rsidRPr="000202A9">
        <w:rPr>
          <w:rFonts w:ascii="Sylfaen" w:hAnsi="Sylfaen" w:cs="Sylfaen"/>
          <w:sz w:val="24"/>
          <w:szCs w:val="24"/>
          <w:lang w:val="en-US"/>
        </w:rPr>
        <w:t>Համայնքի տարածքում եկեղեցու բացակայությունը</w:t>
      </w:r>
      <w:r>
        <w:rPr>
          <w:rFonts w:ascii="Sylfaen" w:hAnsi="Sylfaen" w:cs="Sylfaen"/>
          <w:sz w:val="24"/>
          <w:szCs w:val="24"/>
          <w:lang w:val="en-US"/>
        </w:rPr>
        <w:t>:</w:t>
      </w:r>
    </w:p>
    <w:p w:rsidR="00457974" w:rsidRDefault="00457974" w:rsidP="00457974">
      <w:pPr>
        <w:pStyle w:val="a3"/>
        <w:ind w:left="1080"/>
        <w:rPr>
          <w:rFonts w:ascii="Sylfaen" w:hAnsi="Sylfaen" w:cs="Sylfaen"/>
          <w:b/>
          <w:sz w:val="26"/>
          <w:szCs w:val="26"/>
        </w:rPr>
      </w:pPr>
    </w:p>
    <w:p w:rsidR="00457974" w:rsidRPr="00457974" w:rsidRDefault="0084321D" w:rsidP="0084321D">
      <w:pPr>
        <w:pStyle w:val="a3"/>
        <w:ind w:left="1080"/>
        <w:jc w:val="center"/>
        <w:rPr>
          <w:rFonts w:ascii="Sylfaen" w:hAnsi="Sylfaen" w:cs="Sylfaen"/>
          <w:b/>
          <w:sz w:val="26"/>
          <w:szCs w:val="26"/>
        </w:rPr>
      </w:pPr>
      <w:r>
        <w:rPr>
          <w:rFonts w:ascii="Sylfaen" w:hAnsi="Sylfaen" w:cs="Sylfaen"/>
          <w:b/>
          <w:sz w:val="26"/>
          <w:szCs w:val="26"/>
        </w:rPr>
        <w:t xml:space="preserve">2.3 </w:t>
      </w:r>
      <w:r w:rsidR="00457974" w:rsidRPr="00457974">
        <w:rPr>
          <w:rFonts w:ascii="Sylfaen" w:hAnsi="Sylfaen" w:cs="Sylfaen"/>
          <w:b/>
          <w:sz w:val="26"/>
          <w:szCs w:val="26"/>
        </w:rPr>
        <w:t>ՀԱՄԱՅՆՔԻ</w:t>
      </w:r>
      <w:r w:rsidR="00457974" w:rsidRPr="00457974">
        <w:rPr>
          <w:rFonts w:ascii="Sylfaen" w:hAnsi="Sylfaen"/>
          <w:b/>
          <w:sz w:val="26"/>
          <w:szCs w:val="26"/>
        </w:rPr>
        <w:t xml:space="preserve">  ԶԱՐԳԱՑՄԱՆ ՀԻՄՆԱԿԱՆ </w:t>
      </w:r>
      <w:r w:rsidR="00457974" w:rsidRPr="00457974">
        <w:rPr>
          <w:rFonts w:ascii="Sylfaen" w:hAnsi="Sylfaen" w:cs="Sylfaen"/>
          <w:b/>
          <w:sz w:val="26"/>
          <w:szCs w:val="26"/>
        </w:rPr>
        <w:t>ՀՆԱՐԱՎՈՐՈՒԹՅՈՒՆՆԵՐԸ</w:t>
      </w:r>
    </w:p>
    <w:p w:rsidR="00457974" w:rsidRDefault="00457974" w:rsidP="001F5496">
      <w:pPr>
        <w:pStyle w:val="a3"/>
        <w:numPr>
          <w:ilvl w:val="0"/>
          <w:numId w:val="8"/>
        </w:numPr>
        <w:spacing w:after="60" w:line="240" w:lineRule="auto"/>
        <w:rPr>
          <w:rFonts w:ascii="Sylfaen" w:hAnsi="Sylfaen" w:cs="Sylfaen"/>
          <w:szCs w:val="24"/>
          <w:lang w:val="af-ZA"/>
        </w:rPr>
      </w:pPr>
      <w:r w:rsidRPr="00D65FF4">
        <w:rPr>
          <w:rFonts w:ascii="Sylfaen" w:hAnsi="Sylfaen" w:cs="Sylfaen"/>
          <w:szCs w:val="24"/>
          <w:lang w:val="af-ZA"/>
        </w:rPr>
        <w:t>Համայնքը համախմբված է համայնքի ղեկավարի շուրջ, արձագանքում է նրա յուրաքանչյուր նախաձեռնությանը:</w:t>
      </w:r>
    </w:p>
    <w:p w:rsidR="001F5496" w:rsidRDefault="001F5496" w:rsidP="001F5496">
      <w:pPr>
        <w:pStyle w:val="a3"/>
        <w:spacing w:after="60" w:line="240" w:lineRule="auto"/>
        <w:ind w:left="1440"/>
        <w:rPr>
          <w:rFonts w:ascii="Sylfaen" w:hAnsi="Sylfaen" w:cs="Sylfaen"/>
          <w:szCs w:val="24"/>
          <w:lang w:val="af-ZA"/>
        </w:rPr>
      </w:pPr>
    </w:p>
    <w:p w:rsidR="00457974" w:rsidRDefault="00457974" w:rsidP="001F5496">
      <w:pPr>
        <w:pStyle w:val="a3"/>
        <w:numPr>
          <w:ilvl w:val="0"/>
          <w:numId w:val="8"/>
        </w:numPr>
        <w:spacing w:after="60" w:line="240" w:lineRule="auto"/>
        <w:rPr>
          <w:rFonts w:ascii="Sylfaen" w:hAnsi="Sylfaen" w:cs="Sylfaen"/>
          <w:szCs w:val="24"/>
          <w:lang w:val="af-ZA"/>
        </w:rPr>
      </w:pPr>
      <w:r>
        <w:rPr>
          <w:rFonts w:ascii="Sylfaen" w:hAnsi="Sylfaen" w:cs="Sylfaen"/>
          <w:szCs w:val="24"/>
          <w:lang w:val="af-ZA"/>
        </w:rPr>
        <w:t>Համատեղ պատրաստակամությունը, թիմայնին աշխատանքը, որում ընդգրկված են մեծ թվով մտավորականներ, օգնում է խնդիրների լուծմանը:</w:t>
      </w:r>
    </w:p>
    <w:p w:rsidR="001F5496" w:rsidRPr="001F5496" w:rsidRDefault="001F5496" w:rsidP="001F5496">
      <w:pPr>
        <w:pStyle w:val="a3"/>
        <w:rPr>
          <w:rFonts w:ascii="Sylfaen" w:hAnsi="Sylfaen" w:cs="Sylfaen"/>
          <w:szCs w:val="24"/>
          <w:lang w:val="af-ZA"/>
        </w:rPr>
      </w:pPr>
    </w:p>
    <w:p w:rsidR="001F5496" w:rsidRPr="001F5496" w:rsidRDefault="001F5496" w:rsidP="001F5496">
      <w:pPr>
        <w:numPr>
          <w:ilvl w:val="0"/>
          <w:numId w:val="8"/>
        </w:numPr>
        <w:spacing w:after="60" w:line="240" w:lineRule="auto"/>
        <w:rPr>
          <w:rFonts w:ascii="Sylfaen" w:hAnsi="Sylfaen" w:cs="Sylfaen"/>
          <w:sz w:val="24"/>
          <w:szCs w:val="24"/>
          <w:lang w:val="af-ZA"/>
        </w:rPr>
      </w:pPr>
      <w:r w:rsidRPr="002A7D03">
        <w:rPr>
          <w:rFonts w:ascii="Sylfaen" w:hAnsi="Sylfaen" w:cs="Sylfaen"/>
          <w:sz w:val="24"/>
          <w:szCs w:val="24"/>
          <w:lang w:val="en-US"/>
        </w:rPr>
        <w:t>Էականորեն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A7D03">
        <w:rPr>
          <w:rFonts w:ascii="Sylfaen" w:hAnsi="Sylfaen" w:cs="Sylfaen"/>
          <w:sz w:val="24"/>
          <w:szCs w:val="24"/>
          <w:lang w:val="en-US"/>
        </w:rPr>
        <w:t>բարձրացնել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A7D03">
        <w:rPr>
          <w:rFonts w:ascii="Sylfaen" w:hAnsi="Sylfaen" w:cs="Sylfaen"/>
          <w:sz w:val="24"/>
          <w:szCs w:val="24"/>
          <w:lang w:val="en-US"/>
        </w:rPr>
        <w:t>համայնքի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A7D03">
        <w:rPr>
          <w:rFonts w:ascii="Sylfaen" w:hAnsi="Sylfaen" w:cs="Sylfaen"/>
          <w:sz w:val="24"/>
          <w:szCs w:val="24"/>
          <w:lang w:val="en-US"/>
        </w:rPr>
        <w:t>բյուջեի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A7D03">
        <w:rPr>
          <w:rFonts w:ascii="Sylfaen" w:hAnsi="Sylfaen" w:cs="Sylfaen"/>
          <w:sz w:val="24"/>
          <w:szCs w:val="24"/>
          <w:lang w:val="en-US"/>
        </w:rPr>
        <w:t>սեփական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A7D03">
        <w:rPr>
          <w:rFonts w:ascii="Sylfaen" w:hAnsi="Sylfaen" w:cs="Sylfaen"/>
          <w:sz w:val="24"/>
          <w:szCs w:val="24"/>
          <w:lang w:val="en-US"/>
        </w:rPr>
        <w:t>եկամուտների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A7D03">
        <w:rPr>
          <w:rFonts w:ascii="Sylfaen" w:hAnsi="Sylfaen" w:cs="Sylfaen"/>
          <w:sz w:val="24"/>
          <w:szCs w:val="24"/>
          <w:lang w:val="en-US"/>
        </w:rPr>
        <w:t>հավաքագրման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A7D03">
        <w:rPr>
          <w:rFonts w:ascii="Sylfaen" w:hAnsi="Sylfaen" w:cs="Sylfaen"/>
          <w:sz w:val="24"/>
          <w:szCs w:val="24"/>
          <w:lang w:val="en-US"/>
        </w:rPr>
        <w:t>մակարդակը՝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A7D03">
        <w:rPr>
          <w:rFonts w:ascii="Sylfaen" w:hAnsi="Sylfaen" w:cs="Sylfaen"/>
          <w:sz w:val="24"/>
          <w:szCs w:val="24"/>
          <w:lang w:val="en-US"/>
        </w:rPr>
        <w:t>ի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A7D03">
        <w:rPr>
          <w:rFonts w:ascii="Sylfaen" w:hAnsi="Sylfaen" w:cs="Sylfaen"/>
          <w:sz w:val="24"/>
          <w:szCs w:val="24"/>
          <w:lang w:val="en-US"/>
        </w:rPr>
        <w:t>հաշիվ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A7D03">
        <w:rPr>
          <w:rFonts w:ascii="Sylfaen" w:hAnsi="Sylfaen" w:cs="Sylfaen"/>
          <w:sz w:val="24"/>
          <w:szCs w:val="24"/>
          <w:lang w:val="en-US"/>
        </w:rPr>
        <w:t>ավելի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A7D03">
        <w:rPr>
          <w:rFonts w:ascii="Sylfaen" w:hAnsi="Sylfaen" w:cs="Sylfaen"/>
          <w:sz w:val="24"/>
          <w:szCs w:val="24"/>
          <w:lang w:val="en-US"/>
        </w:rPr>
        <w:t>որակյալ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A7D03">
        <w:rPr>
          <w:rFonts w:ascii="Sylfaen" w:hAnsi="Sylfaen" w:cs="Sylfaen"/>
          <w:sz w:val="24"/>
          <w:szCs w:val="24"/>
          <w:lang w:val="en-US"/>
        </w:rPr>
        <w:t>մասնագետների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A7D03">
        <w:rPr>
          <w:rFonts w:ascii="Sylfaen" w:hAnsi="Sylfaen" w:cs="Sylfaen"/>
          <w:sz w:val="24"/>
          <w:szCs w:val="24"/>
          <w:lang w:val="en-US"/>
        </w:rPr>
        <w:t>աշխատանքի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, </w:t>
      </w:r>
      <w:r w:rsidRPr="002A7D03">
        <w:rPr>
          <w:rFonts w:ascii="Sylfaen" w:hAnsi="Sylfaen" w:cs="Sylfaen"/>
          <w:sz w:val="24"/>
          <w:szCs w:val="24"/>
          <w:lang w:val="en-US"/>
        </w:rPr>
        <w:t>տեղեկատվական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A7D03">
        <w:rPr>
          <w:rFonts w:ascii="Sylfaen" w:hAnsi="Sylfaen" w:cs="Sylfaen"/>
          <w:sz w:val="24"/>
          <w:szCs w:val="24"/>
          <w:lang w:val="en-US"/>
        </w:rPr>
        <w:t>արդի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A7D03">
        <w:rPr>
          <w:rFonts w:ascii="Sylfaen" w:hAnsi="Sylfaen" w:cs="Sylfaen"/>
          <w:sz w:val="24"/>
          <w:szCs w:val="24"/>
          <w:lang w:val="en-US"/>
        </w:rPr>
        <w:t>համակարգերի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A7D03">
        <w:rPr>
          <w:rFonts w:ascii="Sylfaen" w:hAnsi="Sylfaen" w:cs="Sylfaen"/>
          <w:sz w:val="24"/>
          <w:szCs w:val="24"/>
          <w:lang w:val="en-US"/>
        </w:rPr>
        <w:t>ներդրման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A7D03">
        <w:rPr>
          <w:rFonts w:ascii="Sylfaen" w:hAnsi="Sylfaen" w:cs="Sylfaen"/>
          <w:sz w:val="24"/>
          <w:szCs w:val="24"/>
          <w:lang w:val="en-US"/>
        </w:rPr>
        <w:t>և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A7D03">
        <w:rPr>
          <w:rFonts w:ascii="Sylfaen" w:hAnsi="Sylfaen" w:cs="Sylfaen"/>
          <w:sz w:val="24"/>
          <w:szCs w:val="24"/>
          <w:lang w:val="en-US"/>
        </w:rPr>
        <w:t>արդյունավետ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A7D03">
        <w:rPr>
          <w:rFonts w:ascii="Sylfaen" w:hAnsi="Sylfaen" w:cs="Sylfaen"/>
          <w:sz w:val="24"/>
          <w:szCs w:val="24"/>
          <w:lang w:val="en-US"/>
        </w:rPr>
        <w:t>շահագործման</w:t>
      </w:r>
      <w:r w:rsidR="004A7F6C" w:rsidRPr="004A7F6C">
        <w:rPr>
          <w:rFonts w:ascii="Sylfaen" w:hAnsi="Sylfaen" w:cs="Sylfaen"/>
          <w:sz w:val="24"/>
          <w:szCs w:val="24"/>
          <w:lang w:val="af-ZA"/>
        </w:rPr>
        <w:t>:</w:t>
      </w:r>
    </w:p>
    <w:p w:rsidR="00DA00F1" w:rsidRPr="00DA00F1" w:rsidRDefault="00DA00F1" w:rsidP="00DA00F1">
      <w:pPr>
        <w:spacing w:after="60" w:line="240" w:lineRule="auto"/>
        <w:ind w:left="1440"/>
        <w:rPr>
          <w:rFonts w:ascii="Sylfaen" w:hAnsi="Sylfaen" w:cs="Sylfaen"/>
          <w:sz w:val="24"/>
          <w:szCs w:val="24"/>
          <w:lang w:val="af-ZA"/>
        </w:rPr>
      </w:pPr>
    </w:p>
    <w:p w:rsidR="001F5496" w:rsidRPr="001F5496" w:rsidRDefault="001F5496" w:rsidP="001F5496">
      <w:pPr>
        <w:numPr>
          <w:ilvl w:val="0"/>
          <w:numId w:val="8"/>
        </w:numPr>
        <w:spacing w:after="60" w:line="240" w:lineRule="auto"/>
        <w:rPr>
          <w:rFonts w:ascii="Sylfaen" w:hAnsi="Sylfaen" w:cs="Sylfaen"/>
          <w:sz w:val="24"/>
          <w:szCs w:val="24"/>
          <w:lang w:val="af-ZA"/>
        </w:rPr>
      </w:pPr>
      <w:r w:rsidRPr="002A7D03">
        <w:rPr>
          <w:rFonts w:ascii="Sylfaen" w:hAnsi="Sylfaen" w:cs="Sylfaen"/>
          <w:sz w:val="24"/>
          <w:szCs w:val="24"/>
          <w:lang w:val="en-US"/>
        </w:rPr>
        <w:t>Նպաստել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A7D03">
        <w:rPr>
          <w:rFonts w:ascii="Sylfaen" w:hAnsi="Sylfaen" w:cs="Sylfaen"/>
          <w:sz w:val="24"/>
          <w:szCs w:val="24"/>
          <w:lang w:val="en-US"/>
        </w:rPr>
        <w:t>համայնքի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A7D03">
        <w:rPr>
          <w:rFonts w:ascii="Sylfaen" w:hAnsi="Sylfaen" w:cs="Sylfaen"/>
          <w:sz w:val="24"/>
          <w:szCs w:val="24"/>
          <w:lang w:val="en-US"/>
        </w:rPr>
        <w:t>ավագանու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A7D03">
        <w:rPr>
          <w:rFonts w:ascii="Sylfaen" w:hAnsi="Sylfaen" w:cs="Sylfaen"/>
          <w:sz w:val="24"/>
          <w:szCs w:val="24"/>
          <w:lang w:val="en-US"/>
        </w:rPr>
        <w:t>ինստիտուտի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A7D03">
        <w:rPr>
          <w:rFonts w:ascii="Sylfaen" w:hAnsi="Sylfaen" w:cs="Sylfaen"/>
          <w:sz w:val="24"/>
          <w:szCs w:val="24"/>
          <w:lang w:val="en-US"/>
        </w:rPr>
        <w:t>կայացմանը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, </w:t>
      </w:r>
      <w:r w:rsidRPr="002A7D03">
        <w:rPr>
          <w:rFonts w:ascii="Sylfaen" w:hAnsi="Sylfaen" w:cs="Sylfaen"/>
          <w:sz w:val="24"/>
          <w:szCs w:val="24"/>
          <w:lang w:val="en-US"/>
        </w:rPr>
        <w:t>որի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A7D03">
        <w:rPr>
          <w:rFonts w:ascii="Sylfaen" w:hAnsi="Sylfaen" w:cs="Sylfaen"/>
          <w:sz w:val="24"/>
          <w:szCs w:val="24"/>
          <w:lang w:val="en-US"/>
        </w:rPr>
        <w:t>շնորհիվ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A7D03">
        <w:rPr>
          <w:rFonts w:ascii="Sylfaen" w:hAnsi="Sylfaen" w:cs="Sylfaen"/>
          <w:sz w:val="24"/>
          <w:szCs w:val="24"/>
          <w:lang w:val="en-US"/>
        </w:rPr>
        <w:t>կուժեղանա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A7D03">
        <w:rPr>
          <w:rFonts w:ascii="Sylfaen" w:hAnsi="Sylfaen" w:cs="Sylfaen"/>
          <w:sz w:val="24"/>
          <w:szCs w:val="24"/>
          <w:lang w:val="en-US"/>
        </w:rPr>
        <w:t>համայնքի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A7D03">
        <w:rPr>
          <w:rFonts w:ascii="Sylfaen" w:hAnsi="Sylfaen" w:cs="Sylfaen"/>
          <w:sz w:val="24"/>
          <w:szCs w:val="24"/>
          <w:lang w:val="en-US"/>
        </w:rPr>
        <w:t>ներքին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A7D03">
        <w:rPr>
          <w:rFonts w:ascii="Sylfaen" w:hAnsi="Sylfaen" w:cs="Sylfaen"/>
          <w:sz w:val="24"/>
          <w:szCs w:val="24"/>
          <w:lang w:val="en-US"/>
        </w:rPr>
        <w:t>վերահսկողության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A7D03">
        <w:rPr>
          <w:rFonts w:ascii="Sylfaen" w:hAnsi="Sylfaen" w:cs="Sylfaen"/>
          <w:sz w:val="24"/>
          <w:szCs w:val="24"/>
          <w:lang w:val="en-US"/>
        </w:rPr>
        <w:t>համակարգը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A7D03">
        <w:rPr>
          <w:rFonts w:ascii="Sylfaen" w:hAnsi="Sylfaen" w:cs="Sylfaen"/>
          <w:sz w:val="24"/>
          <w:szCs w:val="24"/>
          <w:lang w:val="en-US"/>
        </w:rPr>
        <w:t>և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, </w:t>
      </w:r>
      <w:r w:rsidRPr="002A7D03">
        <w:rPr>
          <w:rFonts w:ascii="Sylfaen" w:hAnsi="Sylfaen" w:cs="Sylfaen"/>
          <w:sz w:val="24"/>
          <w:szCs w:val="24"/>
          <w:lang w:val="en-US"/>
        </w:rPr>
        <w:t>արդյունքում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, </w:t>
      </w:r>
      <w:r w:rsidRPr="002A7D03">
        <w:rPr>
          <w:rFonts w:ascii="Sylfaen" w:hAnsi="Sylfaen" w:cs="Sylfaen"/>
          <w:sz w:val="24"/>
          <w:szCs w:val="24"/>
          <w:lang w:val="en-US"/>
        </w:rPr>
        <w:t>կբարձրանա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A7D03">
        <w:rPr>
          <w:rFonts w:ascii="Sylfaen" w:hAnsi="Sylfaen" w:cs="Sylfaen"/>
          <w:sz w:val="24"/>
          <w:szCs w:val="24"/>
          <w:lang w:val="en-US"/>
        </w:rPr>
        <w:t>համայնքի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A7D03">
        <w:rPr>
          <w:rFonts w:ascii="Sylfaen" w:hAnsi="Sylfaen" w:cs="Sylfaen"/>
          <w:sz w:val="24"/>
          <w:szCs w:val="24"/>
          <w:lang w:val="en-US"/>
        </w:rPr>
        <w:t>ընդհանուր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A7D03">
        <w:rPr>
          <w:rFonts w:ascii="Sylfaen" w:hAnsi="Sylfaen" w:cs="Sylfaen"/>
          <w:sz w:val="24"/>
          <w:szCs w:val="24"/>
          <w:lang w:val="en-US"/>
        </w:rPr>
        <w:t>կառավարման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A7D03">
        <w:rPr>
          <w:rFonts w:ascii="Sylfaen" w:hAnsi="Sylfaen" w:cs="Sylfaen"/>
          <w:sz w:val="24"/>
          <w:szCs w:val="24"/>
          <w:lang w:val="en-US"/>
        </w:rPr>
        <w:t>արդյունավետությունը</w:t>
      </w:r>
      <w:r w:rsidR="004A7F6C" w:rsidRPr="004A7F6C">
        <w:rPr>
          <w:rFonts w:ascii="Sylfaen" w:hAnsi="Sylfaen" w:cs="Sylfaen"/>
          <w:sz w:val="24"/>
          <w:szCs w:val="24"/>
          <w:lang w:val="af-ZA"/>
        </w:rPr>
        <w:t>:</w:t>
      </w:r>
    </w:p>
    <w:p w:rsidR="00DA00F1" w:rsidRPr="00DA00F1" w:rsidRDefault="00DA00F1" w:rsidP="00DA00F1">
      <w:pPr>
        <w:spacing w:after="60" w:line="240" w:lineRule="auto"/>
        <w:ind w:left="1440"/>
        <w:rPr>
          <w:rFonts w:ascii="Sylfaen" w:hAnsi="Sylfaen" w:cs="Sylfaen"/>
          <w:sz w:val="24"/>
          <w:szCs w:val="24"/>
          <w:lang w:val="af-ZA"/>
        </w:rPr>
      </w:pPr>
    </w:p>
    <w:p w:rsidR="001F5496" w:rsidRPr="001F5496" w:rsidRDefault="001F5496" w:rsidP="001F5496">
      <w:pPr>
        <w:numPr>
          <w:ilvl w:val="0"/>
          <w:numId w:val="8"/>
        </w:numPr>
        <w:spacing w:after="60" w:line="240" w:lineRule="auto"/>
        <w:rPr>
          <w:rFonts w:ascii="Sylfaen" w:hAnsi="Sylfaen" w:cs="Sylfaen"/>
          <w:sz w:val="24"/>
          <w:szCs w:val="24"/>
          <w:lang w:val="af-ZA"/>
        </w:rPr>
      </w:pPr>
      <w:r w:rsidRPr="002A7D03">
        <w:rPr>
          <w:rFonts w:ascii="Sylfaen" w:hAnsi="Sylfaen" w:cs="Sylfaen"/>
          <w:sz w:val="24"/>
          <w:szCs w:val="24"/>
          <w:lang w:val="en-US"/>
        </w:rPr>
        <w:t>Բարձրացնել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A7D03">
        <w:rPr>
          <w:rFonts w:ascii="Sylfaen" w:hAnsi="Sylfaen" w:cs="Sylfaen"/>
          <w:sz w:val="24"/>
          <w:szCs w:val="24"/>
          <w:lang w:val="en-US"/>
        </w:rPr>
        <w:t>համայնքի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A7D03">
        <w:rPr>
          <w:rFonts w:ascii="Sylfaen" w:hAnsi="Sylfaen" w:cs="Sylfaen"/>
          <w:sz w:val="24"/>
          <w:szCs w:val="24"/>
          <w:lang w:val="en-US"/>
        </w:rPr>
        <w:t>ՏԻՄ</w:t>
      </w:r>
      <w:r w:rsidRPr="001F5496">
        <w:rPr>
          <w:rFonts w:ascii="Sylfaen" w:hAnsi="Sylfaen" w:cs="Sylfaen"/>
          <w:sz w:val="24"/>
          <w:szCs w:val="24"/>
          <w:lang w:val="af-ZA"/>
        </w:rPr>
        <w:t>-</w:t>
      </w:r>
      <w:r w:rsidRPr="002A7D03">
        <w:rPr>
          <w:rFonts w:ascii="Sylfaen" w:hAnsi="Sylfaen" w:cs="Sylfaen"/>
          <w:sz w:val="24"/>
          <w:szCs w:val="24"/>
          <w:lang w:val="en-US"/>
        </w:rPr>
        <w:t>երի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A7D03">
        <w:rPr>
          <w:rFonts w:ascii="Sylfaen" w:hAnsi="Sylfaen" w:cs="Sylfaen"/>
          <w:sz w:val="24"/>
          <w:szCs w:val="24"/>
          <w:lang w:val="en-US"/>
        </w:rPr>
        <w:t>փոխհարաբերությունների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A7D03">
        <w:rPr>
          <w:rFonts w:ascii="Sylfaen" w:hAnsi="Sylfaen" w:cs="Sylfaen"/>
          <w:sz w:val="24"/>
          <w:szCs w:val="24"/>
          <w:lang w:val="en-US"/>
        </w:rPr>
        <w:t>և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A7D03">
        <w:rPr>
          <w:rFonts w:ascii="Sylfaen" w:hAnsi="Sylfaen" w:cs="Sylfaen"/>
          <w:sz w:val="24"/>
          <w:szCs w:val="24"/>
          <w:lang w:val="en-US"/>
        </w:rPr>
        <w:t>համագործակցության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A7D03">
        <w:rPr>
          <w:rFonts w:ascii="Sylfaen" w:hAnsi="Sylfaen" w:cs="Sylfaen"/>
          <w:sz w:val="24"/>
          <w:szCs w:val="24"/>
          <w:lang w:val="en-US"/>
        </w:rPr>
        <w:t>մակարդակը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A7D03">
        <w:rPr>
          <w:rFonts w:ascii="Sylfaen" w:hAnsi="Sylfaen" w:cs="Sylfaen"/>
          <w:sz w:val="24"/>
          <w:szCs w:val="24"/>
          <w:lang w:val="en-US"/>
        </w:rPr>
        <w:t>ՀՀ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A7D03">
        <w:rPr>
          <w:rFonts w:ascii="Sylfaen" w:hAnsi="Sylfaen" w:cs="Sylfaen"/>
          <w:sz w:val="24"/>
          <w:szCs w:val="24"/>
          <w:lang w:val="en-US"/>
        </w:rPr>
        <w:t>պետական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A7D03">
        <w:rPr>
          <w:rFonts w:ascii="Sylfaen" w:hAnsi="Sylfaen" w:cs="Sylfaen"/>
          <w:sz w:val="24"/>
          <w:szCs w:val="24"/>
          <w:lang w:val="en-US"/>
        </w:rPr>
        <w:t>կառավարման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A7D03">
        <w:rPr>
          <w:rFonts w:ascii="Sylfaen" w:hAnsi="Sylfaen" w:cs="Sylfaen"/>
          <w:sz w:val="24"/>
          <w:szCs w:val="24"/>
          <w:lang w:val="en-US"/>
        </w:rPr>
        <w:t>մարմինների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A7D03">
        <w:rPr>
          <w:rFonts w:ascii="Sylfaen" w:hAnsi="Sylfaen" w:cs="Sylfaen"/>
          <w:sz w:val="24"/>
          <w:szCs w:val="24"/>
          <w:lang w:val="en-US"/>
        </w:rPr>
        <w:t>հետ՝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A7D03">
        <w:rPr>
          <w:rFonts w:ascii="Sylfaen" w:hAnsi="Sylfaen" w:cs="Sylfaen"/>
          <w:sz w:val="24"/>
          <w:szCs w:val="24"/>
          <w:lang w:val="en-US"/>
        </w:rPr>
        <w:t>նպաստելով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A7D03">
        <w:rPr>
          <w:rFonts w:ascii="Sylfaen" w:hAnsi="Sylfaen" w:cs="Sylfaen"/>
          <w:sz w:val="24"/>
          <w:szCs w:val="24"/>
          <w:lang w:val="en-US"/>
        </w:rPr>
        <w:t>համայնքի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A7D03">
        <w:rPr>
          <w:rFonts w:ascii="Sylfaen" w:hAnsi="Sylfaen" w:cs="Sylfaen"/>
          <w:sz w:val="24"/>
          <w:szCs w:val="24"/>
          <w:lang w:val="en-US"/>
        </w:rPr>
        <w:t>աստիճանական</w:t>
      </w:r>
      <w:r w:rsidRPr="001F5496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A7D03">
        <w:rPr>
          <w:rFonts w:ascii="Sylfaen" w:hAnsi="Sylfaen" w:cs="Sylfaen"/>
          <w:sz w:val="24"/>
          <w:szCs w:val="24"/>
          <w:lang w:val="en-US"/>
        </w:rPr>
        <w:t>զարգացմանը</w:t>
      </w:r>
      <w:r w:rsidR="004A7F6C">
        <w:rPr>
          <w:rFonts w:ascii="Sylfaen" w:hAnsi="Sylfaen" w:cs="Sylfaen"/>
          <w:sz w:val="24"/>
          <w:szCs w:val="24"/>
          <w:lang w:val="af-ZA"/>
        </w:rPr>
        <w:t>:</w:t>
      </w:r>
    </w:p>
    <w:p w:rsidR="00DA00F1" w:rsidRPr="00DA00F1" w:rsidRDefault="00DA00F1" w:rsidP="00DA00F1">
      <w:pPr>
        <w:pStyle w:val="a3"/>
        <w:spacing w:after="60" w:line="240" w:lineRule="auto"/>
        <w:ind w:left="1440"/>
        <w:rPr>
          <w:rFonts w:ascii="Sylfaen" w:hAnsi="Sylfaen" w:cs="Sylfaen"/>
          <w:szCs w:val="24"/>
          <w:lang w:val="af-ZA"/>
        </w:rPr>
      </w:pPr>
    </w:p>
    <w:p w:rsidR="001F5496" w:rsidRPr="001F5496" w:rsidRDefault="001F5496" w:rsidP="001F5496">
      <w:pPr>
        <w:pStyle w:val="a3"/>
        <w:numPr>
          <w:ilvl w:val="0"/>
          <w:numId w:val="8"/>
        </w:numPr>
        <w:spacing w:after="60" w:line="240" w:lineRule="auto"/>
        <w:rPr>
          <w:rFonts w:ascii="Sylfaen" w:hAnsi="Sylfaen" w:cs="Sylfaen"/>
          <w:szCs w:val="24"/>
          <w:lang w:val="af-ZA"/>
        </w:rPr>
      </w:pPr>
      <w:r w:rsidRPr="002A7D03">
        <w:rPr>
          <w:rFonts w:ascii="Sylfaen" w:hAnsi="Sylfaen" w:cs="Sylfaen"/>
          <w:szCs w:val="24"/>
          <w:lang w:eastAsia="ru-RU"/>
        </w:rPr>
        <w:t>Համայնքի</w:t>
      </w:r>
      <w:r w:rsidRPr="001F5496">
        <w:rPr>
          <w:rFonts w:ascii="Sylfaen" w:hAnsi="Sylfaen" w:cs="Sylfaen"/>
          <w:szCs w:val="24"/>
          <w:lang w:val="af-ZA" w:eastAsia="ru-RU"/>
        </w:rPr>
        <w:t xml:space="preserve"> </w:t>
      </w:r>
      <w:r w:rsidRPr="002A7D03">
        <w:rPr>
          <w:rFonts w:ascii="Sylfaen" w:hAnsi="Sylfaen" w:cs="Sylfaen"/>
          <w:szCs w:val="24"/>
          <w:lang w:eastAsia="ru-RU"/>
        </w:rPr>
        <w:t>ամբողջական</w:t>
      </w:r>
      <w:r w:rsidRPr="001F5496">
        <w:rPr>
          <w:rFonts w:ascii="Sylfaen" w:hAnsi="Sylfaen" w:cs="Sylfaen"/>
          <w:szCs w:val="24"/>
          <w:lang w:val="af-ZA" w:eastAsia="ru-RU"/>
        </w:rPr>
        <w:t xml:space="preserve"> </w:t>
      </w:r>
      <w:r w:rsidRPr="002A7D03">
        <w:rPr>
          <w:rFonts w:ascii="Sylfaen" w:hAnsi="Sylfaen" w:cs="Sylfaen"/>
          <w:szCs w:val="24"/>
          <w:lang w:eastAsia="ru-RU"/>
        </w:rPr>
        <w:t>գազաֆիկացումը</w:t>
      </w:r>
      <w:r w:rsidRPr="001F5496">
        <w:rPr>
          <w:rFonts w:ascii="Sylfaen" w:hAnsi="Sylfaen" w:cs="Sylfaen"/>
          <w:szCs w:val="24"/>
          <w:lang w:val="af-ZA" w:eastAsia="ru-RU"/>
        </w:rPr>
        <w:t xml:space="preserve"> </w:t>
      </w:r>
      <w:r w:rsidRPr="002A7D03">
        <w:rPr>
          <w:rFonts w:ascii="Sylfaen" w:hAnsi="Sylfaen" w:cs="Sylfaen"/>
          <w:szCs w:val="24"/>
          <w:lang w:eastAsia="ru-RU"/>
        </w:rPr>
        <w:t>նկատելիորեն</w:t>
      </w:r>
      <w:r w:rsidRPr="001F5496">
        <w:rPr>
          <w:rFonts w:ascii="Sylfaen" w:hAnsi="Sylfaen" w:cs="Sylfaen"/>
          <w:szCs w:val="24"/>
          <w:lang w:val="af-ZA" w:eastAsia="ru-RU"/>
        </w:rPr>
        <w:t xml:space="preserve"> </w:t>
      </w:r>
      <w:r w:rsidRPr="002A7D03">
        <w:rPr>
          <w:rFonts w:ascii="Sylfaen" w:hAnsi="Sylfaen" w:cs="Sylfaen"/>
          <w:szCs w:val="24"/>
          <w:lang w:eastAsia="ru-RU"/>
        </w:rPr>
        <w:t>կնպաստի</w:t>
      </w:r>
      <w:r w:rsidRPr="001F5496">
        <w:rPr>
          <w:rFonts w:ascii="Sylfaen" w:hAnsi="Sylfaen" w:cs="Sylfaen"/>
          <w:szCs w:val="24"/>
          <w:lang w:val="af-ZA" w:eastAsia="ru-RU"/>
        </w:rPr>
        <w:t xml:space="preserve"> </w:t>
      </w:r>
      <w:r w:rsidRPr="002A7D03">
        <w:rPr>
          <w:rFonts w:ascii="Sylfaen" w:hAnsi="Sylfaen" w:cs="Sylfaen"/>
          <w:szCs w:val="24"/>
          <w:lang w:eastAsia="ru-RU"/>
        </w:rPr>
        <w:t>համայնքի</w:t>
      </w:r>
      <w:r w:rsidRPr="001F5496">
        <w:rPr>
          <w:rFonts w:ascii="Sylfaen" w:hAnsi="Sylfaen" w:cs="Sylfaen"/>
          <w:szCs w:val="24"/>
          <w:lang w:val="af-ZA" w:eastAsia="ru-RU"/>
        </w:rPr>
        <w:t xml:space="preserve"> </w:t>
      </w:r>
      <w:r w:rsidRPr="002A7D03">
        <w:rPr>
          <w:rFonts w:ascii="Sylfaen" w:hAnsi="Sylfaen" w:cs="Sylfaen"/>
          <w:szCs w:val="24"/>
          <w:lang w:eastAsia="ru-RU"/>
        </w:rPr>
        <w:t>բնակչության</w:t>
      </w:r>
      <w:r w:rsidRPr="001F5496">
        <w:rPr>
          <w:rFonts w:ascii="Sylfaen" w:hAnsi="Sylfaen" w:cs="Sylfaen"/>
          <w:szCs w:val="24"/>
          <w:lang w:val="af-ZA" w:eastAsia="ru-RU"/>
        </w:rPr>
        <w:t xml:space="preserve"> </w:t>
      </w:r>
      <w:r w:rsidRPr="002A7D03">
        <w:rPr>
          <w:rFonts w:ascii="Sylfaen" w:hAnsi="Sylfaen" w:cs="Sylfaen"/>
          <w:szCs w:val="24"/>
          <w:lang w:eastAsia="ru-RU"/>
        </w:rPr>
        <w:t>կենցաղային</w:t>
      </w:r>
      <w:r w:rsidRPr="001F5496">
        <w:rPr>
          <w:rFonts w:ascii="Sylfaen" w:hAnsi="Sylfaen" w:cs="Sylfaen"/>
          <w:szCs w:val="24"/>
          <w:lang w:val="af-ZA" w:eastAsia="ru-RU"/>
        </w:rPr>
        <w:t xml:space="preserve"> </w:t>
      </w:r>
      <w:r w:rsidRPr="002A7D03">
        <w:rPr>
          <w:rFonts w:ascii="Sylfaen" w:hAnsi="Sylfaen" w:cs="Sylfaen"/>
          <w:szCs w:val="24"/>
          <w:lang w:eastAsia="ru-RU"/>
        </w:rPr>
        <w:t>կարիքների</w:t>
      </w:r>
      <w:r w:rsidRPr="001F5496">
        <w:rPr>
          <w:rFonts w:ascii="Sylfaen" w:hAnsi="Sylfaen" w:cs="Sylfaen"/>
          <w:szCs w:val="24"/>
          <w:lang w:val="af-ZA" w:eastAsia="ru-RU"/>
        </w:rPr>
        <w:t xml:space="preserve"> </w:t>
      </w:r>
      <w:r w:rsidRPr="002A7D03">
        <w:rPr>
          <w:rFonts w:ascii="Sylfaen" w:hAnsi="Sylfaen" w:cs="Sylfaen"/>
          <w:szCs w:val="24"/>
          <w:lang w:eastAsia="ru-RU"/>
        </w:rPr>
        <w:t>բավարարմանը</w:t>
      </w:r>
      <w:r w:rsidR="004A7F6C" w:rsidRPr="004A7F6C">
        <w:rPr>
          <w:rFonts w:ascii="Sylfaen" w:hAnsi="Sylfaen" w:cs="Sylfaen"/>
          <w:szCs w:val="24"/>
          <w:lang w:val="af-ZA" w:eastAsia="ru-RU"/>
        </w:rPr>
        <w:t>:</w:t>
      </w:r>
    </w:p>
    <w:p w:rsidR="00DA00F1" w:rsidRDefault="00DA00F1" w:rsidP="00DA00F1">
      <w:pPr>
        <w:pStyle w:val="a3"/>
        <w:spacing w:after="60" w:line="240" w:lineRule="auto"/>
        <w:ind w:left="1440"/>
        <w:rPr>
          <w:rFonts w:ascii="Sylfaen" w:hAnsi="Sylfaen" w:cs="Sylfaen"/>
          <w:szCs w:val="24"/>
          <w:lang w:val="af-ZA"/>
        </w:rPr>
      </w:pPr>
    </w:p>
    <w:p w:rsidR="001F5496" w:rsidRDefault="001F5496" w:rsidP="001F5496">
      <w:pPr>
        <w:pStyle w:val="a3"/>
        <w:numPr>
          <w:ilvl w:val="0"/>
          <w:numId w:val="8"/>
        </w:numPr>
        <w:spacing w:after="60" w:line="240" w:lineRule="auto"/>
        <w:rPr>
          <w:rFonts w:ascii="Sylfaen" w:hAnsi="Sylfaen" w:cs="Sylfaen"/>
          <w:szCs w:val="24"/>
          <w:lang w:val="af-ZA"/>
        </w:rPr>
      </w:pPr>
      <w:r>
        <w:rPr>
          <w:rFonts w:ascii="Sylfaen" w:hAnsi="Sylfaen" w:cs="Sylfaen"/>
          <w:szCs w:val="24"/>
          <w:lang w:eastAsia="ru-RU"/>
        </w:rPr>
        <w:t>Մշակույթի</w:t>
      </w:r>
      <w:r w:rsidRPr="001F5496">
        <w:rPr>
          <w:rFonts w:ascii="Sylfaen" w:hAnsi="Sylfaen" w:cs="Sylfaen"/>
          <w:szCs w:val="24"/>
          <w:lang w:val="af-ZA" w:eastAsia="ru-RU"/>
        </w:rPr>
        <w:t xml:space="preserve"> </w:t>
      </w:r>
      <w:r>
        <w:rPr>
          <w:rFonts w:ascii="Sylfaen" w:hAnsi="Sylfaen" w:cs="Sylfaen"/>
          <w:szCs w:val="24"/>
          <w:lang w:eastAsia="ru-RU"/>
        </w:rPr>
        <w:t>տան</w:t>
      </w:r>
      <w:r w:rsidRPr="001F5496">
        <w:rPr>
          <w:rFonts w:ascii="Sylfaen" w:hAnsi="Sylfaen" w:cs="Sylfaen"/>
          <w:szCs w:val="24"/>
          <w:lang w:val="af-ZA" w:eastAsia="ru-RU"/>
        </w:rPr>
        <w:t xml:space="preserve"> </w:t>
      </w:r>
      <w:r>
        <w:rPr>
          <w:rFonts w:ascii="Sylfaen" w:hAnsi="Sylfaen" w:cs="Sylfaen"/>
          <w:szCs w:val="24"/>
          <w:lang w:eastAsia="ru-RU"/>
        </w:rPr>
        <w:t>կառուցումը</w:t>
      </w:r>
      <w:r w:rsidRPr="001F5496">
        <w:rPr>
          <w:rFonts w:ascii="Sylfaen" w:hAnsi="Sylfaen" w:cs="Sylfaen"/>
          <w:szCs w:val="24"/>
          <w:lang w:val="af-ZA" w:eastAsia="ru-RU"/>
        </w:rPr>
        <w:t xml:space="preserve"> </w:t>
      </w:r>
      <w:r>
        <w:rPr>
          <w:rFonts w:ascii="Sylfaen" w:hAnsi="Sylfaen" w:cs="Sylfaen"/>
          <w:szCs w:val="24"/>
          <w:lang w:val="af-ZA" w:eastAsia="ru-RU"/>
        </w:rPr>
        <w:t xml:space="preserve">մեծ խթան կհանդիսանա </w:t>
      </w:r>
      <w:r w:rsidRPr="001F5496">
        <w:rPr>
          <w:rFonts w:ascii="Sylfaen" w:hAnsi="Sylfaen" w:cs="Sylfaen"/>
          <w:szCs w:val="24"/>
          <w:lang w:val="af-ZA" w:eastAsia="ru-RU"/>
        </w:rPr>
        <w:t xml:space="preserve"> </w:t>
      </w:r>
      <w:r>
        <w:rPr>
          <w:rFonts w:ascii="Sylfaen" w:hAnsi="Sylfaen" w:cs="Sylfaen"/>
          <w:szCs w:val="24"/>
          <w:lang w:eastAsia="ru-RU"/>
        </w:rPr>
        <w:t>աշխատատեղերի</w:t>
      </w:r>
      <w:r w:rsidRPr="001F5496">
        <w:rPr>
          <w:rFonts w:ascii="Sylfaen" w:hAnsi="Sylfaen" w:cs="Sylfaen"/>
          <w:szCs w:val="24"/>
          <w:lang w:val="af-ZA" w:eastAsia="ru-RU"/>
        </w:rPr>
        <w:t xml:space="preserve"> </w:t>
      </w:r>
      <w:r>
        <w:rPr>
          <w:rFonts w:ascii="Sylfaen" w:hAnsi="Sylfaen" w:cs="Sylfaen"/>
          <w:szCs w:val="24"/>
          <w:lang w:eastAsia="ru-RU"/>
        </w:rPr>
        <w:t>բացման</w:t>
      </w:r>
      <w:r w:rsidRPr="001F5496">
        <w:rPr>
          <w:rFonts w:ascii="Sylfaen" w:hAnsi="Sylfaen" w:cs="Sylfaen"/>
          <w:szCs w:val="24"/>
          <w:lang w:val="af-ZA" w:eastAsia="ru-RU"/>
        </w:rPr>
        <w:t xml:space="preserve"> </w:t>
      </w:r>
      <w:r>
        <w:rPr>
          <w:rFonts w:ascii="Sylfaen" w:hAnsi="Sylfaen" w:cs="Sylfaen"/>
          <w:szCs w:val="24"/>
          <w:lang w:eastAsia="ru-RU"/>
        </w:rPr>
        <w:t>և</w:t>
      </w:r>
      <w:r w:rsidRPr="001F5496">
        <w:rPr>
          <w:rFonts w:ascii="Sylfaen" w:hAnsi="Sylfaen" w:cs="Sylfaen"/>
          <w:szCs w:val="24"/>
          <w:lang w:val="af-ZA" w:eastAsia="ru-RU"/>
        </w:rPr>
        <w:t xml:space="preserve"> </w:t>
      </w:r>
      <w:r>
        <w:rPr>
          <w:rFonts w:ascii="Sylfaen" w:hAnsi="Sylfaen" w:cs="Sylfaen"/>
          <w:szCs w:val="24"/>
          <w:lang w:eastAsia="ru-RU"/>
        </w:rPr>
        <w:t>նոր</w:t>
      </w:r>
      <w:r w:rsidRPr="001F5496">
        <w:rPr>
          <w:rFonts w:ascii="Sylfaen" w:hAnsi="Sylfaen" w:cs="Sylfaen"/>
          <w:szCs w:val="24"/>
          <w:lang w:val="af-ZA" w:eastAsia="ru-RU"/>
        </w:rPr>
        <w:t xml:space="preserve"> </w:t>
      </w:r>
      <w:r>
        <w:rPr>
          <w:rFonts w:ascii="Sylfaen" w:hAnsi="Sylfaen" w:cs="Sylfaen"/>
          <w:szCs w:val="24"/>
          <w:lang w:eastAsia="ru-RU"/>
        </w:rPr>
        <w:t>սերնդի</w:t>
      </w:r>
      <w:r w:rsidRPr="001F5496">
        <w:rPr>
          <w:rFonts w:ascii="Sylfaen" w:hAnsi="Sylfaen" w:cs="Sylfaen"/>
          <w:szCs w:val="24"/>
          <w:lang w:val="af-ZA" w:eastAsia="ru-RU"/>
        </w:rPr>
        <w:t xml:space="preserve"> </w:t>
      </w:r>
      <w:r>
        <w:rPr>
          <w:rFonts w:ascii="Sylfaen" w:hAnsi="Sylfaen" w:cs="Sylfaen"/>
          <w:szCs w:val="24"/>
          <w:lang w:eastAsia="ru-RU"/>
        </w:rPr>
        <w:t>զարգացման</w:t>
      </w:r>
      <w:r w:rsidRPr="001F5496">
        <w:rPr>
          <w:rFonts w:ascii="Sylfaen" w:hAnsi="Sylfaen" w:cs="Sylfaen"/>
          <w:szCs w:val="24"/>
          <w:lang w:val="af-ZA" w:eastAsia="ru-RU"/>
        </w:rPr>
        <w:t xml:space="preserve"> </w:t>
      </w:r>
      <w:r>
        <w:rPr>
          <w:rFonts w:ascii="Sylfaen" w:hAnsi="Sylfaen" w:cs="Sylfaen"/>
          <w:szCs w:val="24"/>
          <w:lang w:val="af-ZA" w:eastAsia="ru-RU"/>
        </w:rPr>
        <w:t>գործում:</w:t>
      </w:r>
    </w:p>
    <w:p w:rsidR="001F5496" w:rsidRDefault="001F5496" w:rsidP="00DA00F1">
      <w:pPr>
        <w:pStyle w:val="a3"/>
        <w:spacing w:after="60" w:line="240" w:lineRule="auto"/>
        <w:ind w:left="1440"/>
        <w:rPr>
          <w:rFonts w:ascii="Sylfaen" w:hAnsi="Sylfaen" w:cs="Sylfaen"/>
          <w:szCs w:val="24"/>
          <w:lang w:val="af-ZA"/>
        </w:rPr>
      </w:pPr>
    </w:p>
    <w:p w:rsidR="00DA00F1" w:rsidRPr="00551D41" w:rsidRDefault="00DA00F1" w:rsidP="00DA00F1">
      <w:pPr>
        <w:pStyle w:val="a3"/>
        <w:spacing w:after="240" w:line="240" w:lineRule="auto"/>
        <w:ind w:left="567"/>
        <w:contextualSpacing w:val="0"/>
        <w:jc w:val="center"/>
        <w:rPr>
          <w:rFonts w:ascii="Sylfaen" w:hAnsi="Sylfaen" w:cs="Sylfaen"/>
          <w:b/>
          <w:sz w:val="26"/>
          <w:szCs w:val="26"/>
          <w:lang w:val="af-ZA"/>
        </w:rPr>
      </w:pPr>
    </w:p>
    <w:p w:rsidR="00DA00F1" w:rsidRPr="00551D41" w:rsidRDefault="00DA00F1" w:rsidP="00DA00F1">
      <w:pPr>
        <w:pStyle w:val="a3"/>
        <w:spacing w:after="240" w:line="240" w:lineRule="auto"/>
        <w:ind w:left="567"/>
        <w:contextualSpacing w:val="0"/>
        <w:jc w:val="center"/>
        <w:rPr>
          <w:rFonts w:ascii="Sylfaen" w:hAnsi="Sylfaen" w:cs="Sylfaen"/>
          <w:b/>
          <w:sz w:val="26"/>
          <w:szCs w:val="26"/>
          <w:lang w:val="af-ZA"/>
        </w:rPr>
      </w:pPr>
    </w:p>
    <w:p w:rsidR="00DA00F1" w:rsidRDefault="005C551A" w:rsidP="00DA00F1">
      <w:pPr>
        <w:pStyle w:val="a3"/>
        <w:spacing w:after="240" w:line="240" w:lineRule="auto"/>
        <w:ind w:left="567"/>
        <w:contextualSpacing w:val="0"/>
        <w:jc w:val="center"/>
        <w:rPr>
          <w:rFonts w:ascii="Sylfaen" w:hAnsi="Sylfaen" w:cs="Sylfaen"/>
          <w:b/>
          <w:sz w:val="26"/>
          <w:szCs w:val="26"/>
        </w:rPr>
      </w:pPr>
      <w:r>
        <w:rPr>
          <w:rFonts w:ascii="Sylfaen" w:hAnsi="Sylfaen" w:cs="Sylfaen"/>
          <w:b/>
          <w:sz w:val="26"/>
          <w:szCs w:val="26"/>
        </w:rPr>
        <w:lastRenderedPageBreak/>
        <w:t xml:space="preserve">2.4 </w:t>
      </w:r>
      <w:r w:rsidR="00DA00F1" w:rsidRPr="00E63589">
        <w:rPr>
          <w:rFonts w:ascii="Sylfaen" w:hAnsi="Sylfaen" w:cs="Sylfaen"/>
          <w:b/>
          <w:sz w:val="26"/>
          <w:szCs w:val="26"/>
          <w:lang w:val="hy-AM"/>
        </w:rPr>
        <w:t>ՀԱՄԱՅՆՔԻՆ</w:t>
      </w:r>
      <w:r w:rsidR="00DA00F1" w:rsidRPr="00E63589">
        <w:rPr>
          <w:rFonts w:ascii="Sylfaen" w:hAnsi="Sylfaen" w:cs="Sylfaen"/>
          <w:b/>
          <w:sz w:val="26"/>
          <w:szCs w:val="26"/>
        </w:rPr>
        <w:t xml:space="preserve"> </w:t>
      </w:r>
      <w:r w:rsidR="00DA00F1" w:rsidRPr="00E63589">
        <w:rPr>
          <w:rFonts w:ascii="Sylfaen" w:hAnsi="Sylfaen" w:cs="Sylfaen"/>
          <w:b/>
          <w:sz w:val="26"/>
          <w:szCs w:val="26"/>
          <w:lang w:val="hy-AM"/>
        </w:rPr>
        <w:t>ՍՊԱՌՆԱՑՈՂ</w:t>
      </w:r>
      <w:r w:rsidR="00DA00F1" w:rsidRPr="00E63589">
        <w:rPr>
          <w:rFonts w:ascii="Sylfaen" w:hAnsi="Sylfaen"/>
          <w:b/>
          <w:sz w:val="26"/>
          <w:szCs w:val="26"/>
          <w:lang w:val="hy-AM"/>
        </w:rPr>
        <w:t xml:space="preserve"> ՀԻՄՆԱԿԱՆ </w:t>
      </w:r>
      <w:r w:rsidR="00DA00F1" w:rsidRPr="00E63589">
        <w:rPr>
          <w:rFonts w:ascii="Sylfaen" w:hAnsi="Sylfaen" w:cs="Sylfaen"/>
          <w:b/>
          <w:sz w:val="26"/>
          <w:szCs w:val="26"/>
          <w:lang w:val="hy-AM"/>
        </w:rPr>
        <w:t>ՎՏԱՆԳՆԵՐԸ</w:t>
      </w:r>
    </w:p>
    <w:p w:rsidR="00760437" w:rsidRPr="00E469DB" w:rsidRDefault="00760437" w:rsidP="00760437">
      <w:pPr>
        <w:numPr>
          <w:ilvl w:val="0"/>
          <w:numId w:val="5"/>
        </w:numPr>
        <w:spacing w:after="60" w:line="240" w:lineRule="auto"/>
        <w:ind w:left="1276" w:hanging="425"/>
        <w:rPr>
          <w:rFonts w:ascii="Sylfaen" w:hAnsi="Sylfaen" w:cs="Sylfaen"/>
          <w:sz w:val="24"/>
          <w:szCs w:val="24"/>
          <w:lang w:val="en-US"/>
        </w:rPr>
      </w:pPr>
      <w:r w:rsidRPr="002A7D03">
        <w:rPr>
          <w:rFonts w:ascii="Sylfaen" w:hAnsi="Sylfaen" w:cs="Sylfaen"/>
          <w:sz w:val="24"/>
          <w:szCs w:val="24"/>
          <w:lang w:val="en-US"/>
        </w:rPr>
        <w:t>Համայնքի երիտասարդների արտագաղթը, արտերկրներ աշխատանքի մեկնելը և չվերադառնալը վտանգում է համայնքի կենսագործունեությունը:</w:t>
      </w:r>
    </w:p>
    <w:p w:rsidR="00760437" w:rsidRDefault="00760437" w:rsidP="00760437">
      <w:pPr>
        <w:spacing w:after="60" w:line="240" w:lineRule="auto"/>
        <w:ind w:left="1276"/>
        <w:rPr>
          <w:rFonts w:ascii="Sylfaen" w:hAnsi="Sylfaen" w:cs="Sylfaen"/>
          <w:sz w:val="24"/>
          <w:szCs w:val="24"/>
          <w:lang w:val="en-US"/>
        </w:rPr>
      </w:pPr>
    </w:p>
    <w:p w:rsidR="00760437" w:rsidRPr="004A7F6C" w:rsidRDefault="00760437" w:rsidP="004A7F6C">
      <w:pPr>
        <w:numPr>
          <w:ilvl w:val="0"/>
          <w:numId w:val="5"/>
        </w:numPr>
        <w:spacing w:after="60" w:line="240" w:lineRule="auto"/>
        <w:ind w:left="1276" w:hanging="425"/>
        <w:rPr>
          <w:rFonts w:ascii="Sylfaen" w:hAnsi="Sylfaen" w:cs="Sylfaen"/>
          <w:sz w:val="24"/>
          <w:szCs w:val="24"/>
          <w:lang w:val="en-US"/>
        </w:rPr>
      </w:pPr>
      <w:r w:rsidRPr="002A7D03">
        <w:rPr>
          <w:rFonts w:ascii="Sylfaen" w:hAnsi="Sylfaen" w:cs="Sylfaen"/>
          <w:sz w:val="24"/>
          <w:szCs w:val="24"/>
          <w:lang w:val="en-US"/>
        </w:rPr>
        <w:t xml:space="preserve">Համայնքում հողագործությամբ զբաղվելու անհեռանկարայնությունը վտանգում է գյուղատնտեսության այդ ճյուղի </w:t>
      </w:r>
      <w:r w:rsidR="004A7F6C">
        <w:rPr>
          <w:rFonts w:ascii="Sylfaen" w:hAnsi="Sylfaen" w:cs="Sylfaen"/>
          <w:sz w:val="24"/>
          <w:szCs w:val="24"/>
          <w:lang w:val="en-US"/>
        </w:rPr>
        <w:t>զարգացմանը</w:t>
      </w:r>
      <w:r w:rsidRPr="002A7D03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:</w:t>
      </w:r>
    </w:p>
    <w:p w:rsidR="00760437" w:rsidRPr="002A7D03" w:rsidRDefault="00760437" w:rsidP="00760437">
      <w:pPr>
        <w:numPr>
          <w:ilvl w:val="0"/>
          <w:numId w:val="5"/>
        </w:numPr>
        <w:spacing w:after="60" w:line="240" w:lineRule="auto"/>
        <w:ind w:left="1276" w:hanging="425"/>
        <w:rPr>
          <w:rFonts w:ascii="Sylfaen" w:hAnsi="Sylfaen" w:cs="Sylfaen"/>
          <w:sz w:val="24"/>
          <w:szCs w:val="24"/>
          <w:lang w:val="en-US"/>
        </w:rPr>
      </w:pPr>
      <w:r w:rsidRPr="002A7D03">
        <w:rPr>
          <w:rFonts w:ascii="Sylfaen" w:hAnsi="Sylfaen" w:cs="Sylfaen"/>
          <w:sz w:val="24"/>
          <w:szCs w:val="24"/>
          <w:lang w:val="en-US"/>
        </w:rPr>
        <w:t xml:space="preserve">Համայնքում աշխատատեղերի խիստ պակասը, գործազրկության բարձր մակարդակը </w:t>
      </w:r>
      <w:r>
        <w:rPr>
          <w:rFonts w:ascii="Sylfaen" w:hAnsi="Sylfaen" w:cs="Sylfaen"/>
          <w:sz w:val="24"/>
          <w:szCs w:val="24"/>
          <w:lang w:val="en-US"/>
        </w:rPr>
        <w:t>:</w:t>
      </w:r>
    </w:p>
    <w:p w:rsidR="00760437" w:rsidRPr="002A7D03" w:rsidRDefault="00760437" w:rsidP="00760437">
      <w:pPr>
        <w:numPr>
          <w:ilvl w:val="0"/>
          <w:numId w:val="5"/>
        </w:numPr>
        <w:spacing w:after="60" w:line="240" w:lineRule="auto"/>
        <w:ind w:left="1276" w:hanging="425"/>
        <w:rPr>
          <w:rFonts w:ascii="Sylfaen" w:hAnsi="Sylfaen" w:cs="Sylfaen"/>
          <w:sz w:val="24"/>
          <w:szCs w:val="24"/>
          <w:lang w:val="en-US"/>
        </w:rPr>
      </w:pPr>
      <w:r w:rsidRPr="002A7D03">
        <w:rPr>
          <w:rFonts w:ascii="Sylfaen" w:hAnsi="Sylfaen" w:cs="Sylfaen"/>
          <w:sz w:val="24"/>
          <w:szCs w:val="24"/>
          <w:lang w:val="en-US"/>
        </w:rPr>
        <w:t>Աղբավայրի բացակայության պատճառով համայնքի տարածքում բնության ու շրջակա միջավայրի աղտոտման և վնասման վտանգը</w:t>
      </w:r>
      <w:r w:rsidR="004A7F6C">
        <w:rPr>
          <w:rFonts w:ascii="Sylfaen" w:hAnsi="Sylfaen" w:cs="Sylfaen"/>
          <w:sz w:val="24"/>
          <w:szCs w:val="24"/>
          <w:lang w:val="en-US"/>
        </w:rPr>
        <w:t>:</w:t>
      </w:r>
    </w:p>
    <w:p w:rsidR="00760437" w:rsidRDefault="00760437" w:rsidP="00760437">
      <w:pPr>
        <w:numPr>
          <w:ilvl w:val="0"/>
          <w:numId w:val="5"/>
        </w:numPr>
        <w:spacing w:after="60" w:line="240" w:lineRule="auto"/>
        <w:ind w:left="1276" w:hanging="425"/>
        <w:rPr>
          <w:rFonts w:ascii="Sylfaen" w:hAnsi="Sylfaen" w:cs="Sylfaen"/>
          <w:sz w:val="24"/>
          <w:szCs w:val="24"/>
          <w:lang w:val="en-US"/>
        </w:rPr>
      </w:pPr>
      <w:r w:rsidRPr="002A7D03">
        <w:rPr>
          <w:rFonts w:ascii="Sylfaen" w:hAnsi="Sylfaen" w:cs="Sylfaen"/>
          <w:sz w:val="24"/>
          <w:szCs w:val="24"/>
          <w:lang w:val="en-US"/>
        </w:rPr>
        <w:t xml:space="preserve">Խմելու ջրի </w:t>
      </w:r>
      <w:r>
        <w:rPr>
          <w:rFonts w:ascii="Sylfaen" w:hAnsi="Sylfaen" w:cs="Sylfaen"/>
          <w:sz w:val="24"/>
          <w:szCs w:val="24"/>
          <w:lang w:val="en-US"/>
        </w:rPr>
        <w:t xml:space="preserve">վատ համի և հոտի </w:t>
      </w:r>
      <w:r w:rsidRPr="002A7D03">
        <w:rPr>
          <w:rFonts w:ascii="Sylfaen" w:hAnsi="Sylfaen" w:cs="Sylfaen"/>
          <w:sz w:val="24"/>
          <w:szCs w:val="24"/>
          <w:lang w:val="en-US"/>
        </w:rPr>
        <w:t xml:space="preserve"> առկայության պատճառով համայնքում սուր վարակիչ հիվանդությունների առաջացման վտանգը</w:t>
      </w:r>
      <w:r>
        <w:rPr>
          <w:rFonts w:ascii="Sylfaen" w:hAnsi="Sylfaen" w:cs="Sylfaen"/>
          <w:sz w:val="24"/>
          <w:szCs w:val="24"/>
          <w:lang w:val="en-US"/>
        </w:rPr>
        <w:t>:</w:t>
      </w:r>
    </w:p>
    <w:p w:rsidR="00551D41" w:rsidRDefault="00551D41" w:rsidP="00B30992">
      <w:pPr>
        <w:spacing w:after="60" w:line="240" w:lineRule="auto"/>
        <w:ind w:left="1276"/>
        <w:jc w:val="center"/>
        <w:rPr>
          <w:rFonts w:ascii="Sylfaen" w:hAnsi="Sylfaen" w:cs="Sylfaen"/>
          <w:sz w:val="24"/>
          <w:szCs w:val="24"/>
          <w:lang w:val="en-US"/>
        </w:rPr>
      </w:pPr>
    </w:p>
    <w:p w:rsidR="00B30992" w:rsidRPr="007F34E2" w:rsidRDefault="007F34E2" w:rsidP="007F34E2">
      <w:pPr>
        <w:spacing w:after="60" w:line="240" w:lineRule="auto"/>
        <w:ind w:left="360"/>
        <w:rPr>
          <w:rFonts w:ascii="Sylfaen" w:hAnsi="Sylfaen" w:cs="Sylfaen"/>
          <w:b/>
          <w:sz w:val="28"/>
          <w:szCs w:val="28"/>
          <w:lang w:val="hy-AM"/>
        </w:rPr>
      </w:pPr>
      <w:r w:rsidRPr="007F34E2">
        <w:rPr>
          <w:rFonts w:ascii="Sylfaen" w:hAnsi="Sylfaen" w:cs="Sylfaen"/>
          <w:b/>
          <w:sz w:val="28"/>
          <w:szCs w:val="28"/>
          <w:lang w:val="hy-AM"/>
        </w:rPr>
        <w:t>3.</w:t>
      </w:r>
      <w:r w:rsidR="00B30992" w:rsidRPr="007F34E2">
        <w:rPr>
          <w:rFonts w:ascii="Sylfaen" w:hAnsi="Sylfaen" w:cs="Sylfaen"/>
          <w:b/>
          <w:sz w:val="28"/>
          <w:szCs w:val="28"/>
        </w:rPr>
        <w:t>ՀԱՄԱՅՆՔԻ</w:t>
      </w:r>
      <w:r w:rsidR="00B30992" w:rsidRPr="007F34E2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="00B30992" w:rsidRPr="007F34E2">
        <w:rPr>
          <w:rFonts w:ascii="Sylfaen" w:hAnsi="Sylfaen" w:cs="Sylfaen"/>
          <w:b/>
          <w:sz w:val="28"/>
          <w:szCs w:val="28"/>
        </w:rPr>
        <w:t>ՌԱԶՄԱՎԱՐՈՒԹՅՈՒՆԸ</w:t>
      </w:r>
      <w:r w:rsidR="00B30992" w:rsidRPr="007F34E2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="00B30992" w:rsidRPr="007F34E2">
        <w:rPr>
          <w:rFonts w:ascii="Sylfaen" w:hAnsi="Sylfaen" w:cs="Sylfaen"/>
          <w:b/>
          <w:sz w:val="28"/>
          <w:szCs w:val="28"/>
        </w:rPr>
        <w:t>ԵՎ</w:t>
      </w:r>
      <w:r w:rsidR="00B30992" w:rsidRPr="007F34E2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="00B30992" w:rsidRPr="007F34E2">
        <w:rPr>
          <w:rFonts w:ascii="Sylfaen" w:hAnsi="Sylfaen" w:cs="Sylfaen"/>
          <w:b/>
          <w:sz w:val="28"/>
          <w:szCs w:val="28"/>
        </w:rPr>
        <w:t>ՀԻՄՆԱԿԱՆ</w:t>
      </w:r>
      <w:r w:rsidR="00B30992" w:rsidRPr="007F34E2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="00B30992" w:rsidRPr="007F34E2">
        <w:rPr>
          <w:rFonts w:ascii="Sylfaen" w:hAnsi="Sylfaen" w:cs="Sylfaen"/>
          <w:b/>
          <w:sz w:val="28"/>
          <w:szCs w:val="28"/>
        </w:rPr>
        <w:t>ՆՊԱՏԱԿԸ</w:t>
      </w:r>
    </w:p>
    <w:p w:rsidR="00551D41" w:rsidRPr="007F34E2" w:rsidRDefault="00551D41" w:rsidP="00B30992">
      <w:pPr>
        <w:spacing w:after="60" w:line="240" w:lineRule="auto"/>
        <w:ind w:left="1276"/>
        <w:rPr>
          <w:rFonts w:ascii="Sylfaen" w:hAnsi="Sylfaen" w:cs="Sylfaen"/>
          <w:sz w:val="28"/>
          <w:szCs w:val="28"/>
          <w:lang w:val="hy-AM"/>
        </w:rPr>
      </w:pPr>
    </w:p>
    <w:p w:rsidR="00B30992" w:rsidRPr="00621C9A" w:rsidRDefault="00B30992" w:rsidP="00551D41">
      <w:pPr>
        <w:spacing w:after="60" w:line="240" w:lineRule="auto"/>
        <w:ind w:left="1276" w:firstLine="140"/>
        <w:rPr>
          <w:rFonts w:ascii="Sylfaen" w:hAnsi="Sylfaen" w:cs="Sylfaen"/>
          <w:sz w:val="24"/>
          <w:szCs w:val="24"/>
          <w:lang w:val="hy-AM"/>
        </w:rPr>
      </w:pPr>
      <w:r w:rsidRPr="00621C9A">
        <w:rPr>
          <w:rFonts w:ascii="Sylfaen" w:hAnsi="Sylfaen" w:cs="Sylfaen"/>
          <w:sz w:val="24"/>
          <w:szCs w:val="24"/>
          <w:lang w:val="hy-AM"/>
        </w:rPr>
        <w:t>Բարեփոխումներ անցկացնելու նպատակով հետևողականորեն բարելավել բնակչության սոցիալ-տնտեսական, մշակութային  և հանգստի պայմանները, համայնքը դարձնել գեղեցիկ և բարեկարգ:</w:t>
      </w:r>
    </w:p>
    <w:p w:rsidR="00B30992" w:rsidRDefault="00B30992" w:rsidP="00B30992">
      <w:pPr>
        <w:spacing w:after="60" w:line="240" w:lineRule="auto"/>
        <w:ind w:left="1276"/>
        <w:rPr>
          <w:rFonts w:ascii="Sylfaen" w:hAnsi="Sylfaen" w:cs="Sylfaen"/>
          <w:b/>
          <w:sz w:val="24"/>
          <w:szCs w:val="24"/>
          <w:lang w:val="en-US"/>
        </w:rPr>
      </w:pPr>
      <w:r>
        <w:rPr>
          <w:rFonts w:ascii="Sylfaen" w:hAnsi="Sylfaen" w:cs="Sylfaen"/>
          <w:b/>
          <w:sz w:val="24"/>
          <w:szCs w:val="24"/>
          <w:lang w:val="en-US"/>
        </w:rPr>
        <w:t>Հ</w:t>
      </w:r>
      <w:r w:rsidRPr="00356F64">
        <w:rPr>
          <w:rFonts w:ascii="Sylfaen" w:hAnsi="Sylfaen" w:cs="Sylfaen"/>
          <w:b/>
          <w:sz w:val="24"/>
          <w:szCs w:val="24"/>
          <w:lang w:val="hy-AM"/>
        </w:rPr>
        <w:t>ամայնքի ռազմավարությունն է՝</w:t>
      </w:r>
      <w:r>
        <w:rPr>
          <w:rFonts w:ascii="Sylfaen" w:hAnsi="Sylfaen" w:cs="Sylfaen"/>
          <w:b/>
          <w:sz w:val="24"/>
          <w:szCs w:val="24"/>
          <w:lang w:val="en-US"/>
        </w:rPr>
        <w:t xml:space="preserve"> </w:t>
      </w:r>
    </w:p>
    <w:p w:rsidR="00B30992" w:rsidRDefault="00B30992" w:rsidP="00B30992">
      <w:pPr>
        <w:pStyle w:val="a3"/>
        <w:numPr>
          <w:ilvl w:val="0"/>
          <w:numId w:val="9"/>
        </w:numPr>
        <w:spacing w:after="60" w:line="240" w:lineRule="auto"/>
        <w:rPr>
          <w:rFonts w:ascii="Sylfaen" w:hAnsi="Sylfaen" w:cs="Sylfaen"/>
          <w:szCs w:val="24"/>
        </w:rPr>
      </w:pPr>
      <w:r>
        <w:rPr>
          <w:rFonts w:ascii="Sylfaen" w:hAnsi="Sylfaen" w:cs="Sylfaen"/>
          <w:szCs w:val="24"/>
        </w:rPr>
        <w:t>Զարգացնել գյուղատնտեսությունն ու անասնապահությունը համայնքում:</w:t>
      </w:r>
    </w:p>
    <w:p w:rsidR="00B30992" w:rsidRDefault="00B30992" w:rsidP="00B30992">
      <w:pPr>
        <w:pStyle w:val="a3"/>
        <w:numPr>
          <w:ilvl w:val="0"/>
          <w:numId w:val="9"/>
        </w:numPr>
        <w:spacing w:after="60" w:line="240" w:lineRule="auto"/>
        <w:rPr>
          <w:rFonts w:ascii="Sylfaen" w:hAnsi="Sylfaen" w:cs="Sylfaen"/>
          <w:szCs w:val="24"/>
        </w:rPr>
      </w:pPr>
      <w:r>
        <w:rPr>
          <w:rFonts w:ascii="Sylfaen" w:hAnsi="Sylfaen" w:cs="Sylfaen"/>
          <w:szCs w:val="24"/>
        </w:rPr>
        <w:t>Համայնքը ապահովել շուրջօրյա խմելու ջրով և կանխել սուր վարակիչ հիվանդությունների վտանգը:</w:t>
      </w:r>
    </w:p>
    <w:p w:rsidR="005302A2" w:rsidRPr="004A7F6C" w:rsidRDefault="00B30992" w:rsidP="004A7F6C">
      <w:pPr>
        <w:pStyle w:val="a3"/>
        <w:numPr>
          <w:ilvl w:val="0"/>
          <w:numId w:val="9"/>
        </w:numPr>
        <w:spacing w:after="60" w:line="240" w:lineRule="auto"/>
        <w:rPr>
          <w:rFonts w:ascii="Sylfaen" w:hAnsi="Sylfaen" w:cs="Sylfaen"/>
          <w:szCs w:val="24"/>
        </w:rPr>
      </w:pPr>
      <w:r>
        <w:rPr>
          <w:rFonts w:ascii="Sylfaen" w:hAnsi="Sylfaen" w:cs="Sylfaen"/>
          <w:szCs w:val="24"/>
        </w:rPr>
        <w:t>Կազմակերպել համայնքի բնակ</w:t>
      </w:r>
      <w:r w:rsidR="00D33D52">
        <w:rPr>
          <w:rFonts w:ascii="Sylfaen" w:hAnsi="Sylfaen" w:cs="Sylfaen"/>
          <w:szCs w:val="24"/>
        </w:rPr>
        <w:t>չության մշակութային կյանքը և հանգիստը աշխատանքից ազատ ժամերին</w:t>
      </w:r>
      <w:r w:rsidR="004A7F6C">
        <w:rPr>
          <w:rFonts w:ascii="Sylfaen" w:hAnsi="Sylfaen" w:cs="Sylfaen"/>
          <w:szCs w:val="24"/>
        </w:rPr>
        <w:t>:</w:t>
      </w:r>
    </w:p>
    <w:p w:rsidR="00BB3F1A" w:rsidRDefault="00BB3F1A" w:rsidP="004A7F6C">
      <w:pPr>
        <w:spacing w:after="60" w:line="240" w:lineRule="auto"/>
        <w:rPr>
          <w:rFonts w:ascii="Sylfaen" w:hAnsi="Sylfaen" w:cs="Sylfaen"/>
          <w:b/>
          <w:sz w:val="28"/>
          <w:szCs w:val="28"/>
          <w:lang w:val="en-US"/>
        </w:rPr>
      </w:pPr>
    </w:p>
    <w:p w:rsidR="00760437" w:rsidRPr="007F34E2" w:rsidRDefault="005C551A" w:rsidP="0084321D">
      <w:pPr>
        <w:spacing w:after="60" w:line="240" w:lineRule="auto"/>
        <w:ind w:left="1276"/>
        <w:jc w:val="center"/>
        <w:rPr>
          <w:rFonts w:ascii="Sylfaen" w:hAnsi="Sylfaen" w:cs="Sylfaen"/>
          <w:b/>
          <w:sz w:val="28"/>
          <w:szCs w:val="28"/>
          <w:lang w:val="en-US"/>
        </w:rPr>
      </w:pPr>
      <w:r w:rsidRPr="007F34E2">
        <w:rPr>
          <w:rFonts w:ascii="Sylfaen" w:hAnsi="Sylfaen" w:cs="Sylfaen"/>
          <w:b/>
          <w:sz w:val="28"/>
          <w:szCs w:val="28"/>
          <w:lang w:val="en-US"/>
        </w:rPr>
        <w:t>4.</w:t>
      </w:r>
      <w:r w:rsidR="00551D41" w:rsidRPr="007F34E2">
        <w:rPr>
          <w:rFonts w:ascii="Sylfaen" w:hAnsi="Sylfaen" w:cs="Sylfaen"/>
          <w:b/>
          <w:sz w:val="28"/>
          <w:szCs w:val="28"/>
        </w:rPr>
        <w:t>ԱՌԱՋԻԿԱ</w:t>
      </w:r>
      <w:r w:rsidR="00551D41" w:rsidRPr="007F34E2">
        <w:rPr>
          <w:rFonts w:ascii="Sylfaen" w:hAnsi="Sylfaen" w:cs="Sylfaen"/>
          <w:b/>
          <w:sz w:val="28"/>
          <w:szCs w:val="28"/>
          <w:lang w:val="en-US"/>
        </w:rPr>
        <w:t xml:space="preserve"> 5 </w:t>
      </w:r>
      <w:r w:rsidR="00551D41" w:rsidRPr="007F34E2">
        <w:rPr>
          <w:rFonts w:ascii="Sylfaen" w:hAnsi="Sylfaen" w:cs="Sylfaen"/>
          <w:b/>
          <w:sz w:val="28"/>
          <w:szCs w:val="28"/>
        </w:rPr>
        <w:t>ՏԱՐԻՆԵՐԻ</w:t>
      </w:r>
      <w:r w:rsidR="00551D41" w:rsidRPr="007F34E2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="00551D41" w:rsidRPr="007F34E2">
        <w:rPr>
          <w:rFonts w:ascii="Sylfaen" w:hAnsi="Sylfaen" w:cs="Sylfaen"/>
          <w:b/>
          <w:sz w:val="28"/>
          <w:szCs w:val="28"/>
        </w:rPr>
        <w:t>ՀԱՄԱՅՆՔԻ</w:t>
      </w:r>
      <w:r w:rsidR="00551D41" w:rsidRPr="007F34E2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="00551D41" w:rsidRPr="007F34E2">
        <w:rPr>
          <w:rFonts w:ascii="Sylfaen" w:hAnsi="Sylfaen" w:cs="Sylfaen"/>
          <w:b/>
          <w:sz w:val="28"/>
          <w:szCs w:val="28"/>
        </w:rPr>
        <w:t>ՀԻՄՆԱԿԱՆ</w:t>
      </w:r>
      <w:r w:rsidR="00551D41" w:rsidRPr="007F34E2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Pr="007F34E2">
        <w:rPr>
          <w:rFonts w:ascii="Sylfaen" w:hAnsi="Sylfaen" w:cs="Sylfaen"/>
          <w:b/>
          <w:sz w:val="28"/>
          <w:szCs w:val="28"/>
        </w:rPr>
        <w:t>ՆՊԱՏԱԿՆԵՐ</w:t>
      </w:r>
      <w:r w:rsidRPr="007F34E2">
        <w:rPr>
          <w:rFonts w:ascii="Sylfaen" w:hAnsi="Sylfaen" w:cs="Sylfaen"/>
          <w:b/>
          <w:sz w:val="28"/>
          <w:szCs w:val="28"/>
          <w:lang w:val="en-US"/>
        </w:rPr>
        <w:t xml:space="preserve">Ը </w:t>
      </w:r>
    </w:p>
    <w:p w:rsidR="0084321D" w:rsidRDefault="0084321D" w:rsidP="00760437">
      <w:pPr>
        <w:spacing w:after="60" w:line="240" w:lineRule="auto"/>
        <w:ind w:left="1276"/>
        <w:rPr>
          <w:rFonts w:ascii="Sylfaen" w:hAnsi="Sylfaen" w:cs="Sylfaen"/>
          <w:sz w:val="24"/>
          <w:szCs w:val="24"/>
          <w:lang w:val="en-US"/>
        </w:rPr>
      </w:pPr>
    </w:p>
    <w:p w:rsidR="00551D41" w:rsidRDefault="00551D41" w:rsidP="00760437">
      <w:pPr>
        <w:spacing w:after="60" w:line="240" w:lineRule="auto"/>
        <w:ind w:left="1276"/>
        <w:rPr>
          <w:rFonts w:ascii="Sylfaen" w:hAnsi="Sylfaen" w:cs="Sylfaen"/>
          <w:sz w:val="24"/>
          <w:szCs w:val="24"/>
          <w:lang w:val="hy-AM"/>
        </w:rPr>
      </w:pPr>
      <w:r w:rsidRPr="00117D68">
        <w:rPr>
          <w:rFonts w:ascii="Sylfaen" w:hAnsi="Sylfaen" w:cs="Sylfaen"/>
          <w:sz w:val="24"/>
          <w:szCs w:val="24"/>
          <w:lang w:val="en-US"/>
        </w:rPr>
        <w:t>1.</w:t>
      </w:r>
      <w:r w:rsidR="00117D68">
        <w:rPr>
          <w:rFonts w:ascii="Sylfaen" w:hAnsi="Sylfaen" w:cs="Sylfaen"/>
          <w:sz w:val="24"/>
          <w:szCs w:val="24"/>
          <w:lang w:val="hy-AM"/>
        </w:rPr>
        <w:t>Համայնքում մշակույթի տան կառուցում:</w:t>
      </w:r>
    </w:p>
    <w:p w:rsidR="00117D68" w:rsidRPr="00771429" w:rsidRDefault="00117D68" w:rsidP="00760437">
      <w:pPr>
        <w:spacing w:after="60" w:line="240" w:lineRule="auto"/>
        <w:ind w:left="1276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2. </w:t>
      </w:r>
      <w:r w:rsidR="00771429">
        <w:rPr>
          <w:rFonts w:ascii="Sylfaen" w:hAnsi="Sylfaen" w:cs="Sylfaen"/>
          <w:sz w:val="24"/>
          <w:szCs w:val="24"/>
          <w:lang w:val="hy-AM"/>
        </w:rPr>
        <w:t>Համայնք</w:t>
      </w:r>
      <w:r w:rsidR="00771429" w:rsidRPr="00771429">
        <w:rPr>
          <w:rFonts w:ascii="Sylfaen" w:hAnsi="Sylfaen" w:cs="Sylfaen"/>
          <w:sz w:val="24"/>
          <w:szCs w:val="24"/>
          <w:lang w:val="hy-AM"/>
        </w:rPr>
        <w:t>ում</w:t>
      </w:r>
      <w:r w:rsidR="00BB3F1A" w:rsidRPr="00BF034F">
        <w:rPr>
          <w:rFonts w:ascii="Sylfaen" w:hAnsi="Sylfaen" w:cs="Sylfaen"/>
          <w:sz w:val="24"/>
          <w:szCs w:val="24"/>
          <w:lang w:val="hy-AM"/>
        </w:rPr>
        <w:t xml:space="preserve"> կոյուղու</w:t>
      </w:r>
      <w:r w:rsidR="004A7F6C" w:rsidRPr="00771429">
        <w:rPr>
          <w:rFonts w:ascii="Sylfaen" w:hAnsi="Sylfaen" w:cs="Sylfaen"/>
          <w:sz w:val="24"/>
          <w:szCs w:val="24"/>
          <w:lang w:val="hy-AM"/>
        </w:rPr>
        <w:t xml:space="preserve"> համակարգի անցկացում:</w:t>
      </w:r>
    </w:p>
    <w:p w:rsidR="00117D68" w:rsidRDefault="00117D68" w:rsidP="00760437">
      <w:pPr>
        <w:spacing w:after="60" w:line="240" w:lineRule="auto"/>
        <w:ind w:left="1276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3. Համայնքի </w:t>
      </w:r>
      <w:r w:rsidR="00771429">
        <w:rPr>
          <w:rFonts w:ascii="Sylfaen" w:hAnsi="Sylfaen" w:cs="Sylfaen"/>
          <w:sz w:val="24"/>
          <w:szCs w:val="24"/>
          <w:lang w:val="hy-AM"/>
        </w:rPr>
        <w:t>փող</w:t>
      </w:r>
      <w:r w:rsidR="00771429" w:rsidRPr="00771429">
        <w:rPr>
          <w:rFonts w:ascii="Sylfaen" w:hAnsi="Sylfaen" w:cs="Sylfaen"/>
          <w:sz w:val="24"/>
          <w:szCs w:val="24"/>
          <w:lang w:val="hy-AM"/>
        </w:rPr>
        <w:t>ո</w:t>
      </w:r>
      <w:r>
        <w:rPr>
          <w:rFonts w:ascii="Sylfaen" w:hAnsi="Sylfaen" w:cs="Sylfaen"/>
          <w:sz w:val="24"/>
          <w:szCs w:val="24"/>
          <w:lang w:val="hy-AM"/>
        </w:rPr>
        <w:t>ցների ասֆալտապատում:</w:t>
      </w:r>
    </w:p>
    <w:p w:rsidR="00BB3F1A" w:rsidRPr="00BF034F" w:rsidRDefault="00117D68" w:rsidP="00760437">
      <w:pPr>
        <w:spacing w:after="60" w:line="240" w:lineRule="auto"/>
        <w:ind w:left="1276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4.</w:t>
      </w:r>
      <w:r w:rsidR="00BB3F1A" w:rsidRPr="00BB3F1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BB3F1A">
        <w:rPr>
          <w:rFonts w:ascii="Sylfaen" w:hAnsi="Sylfaen" w:cs="Sylfaen"/>
          <w:sz w:val="24"/>
          <w:szCs w:val="24"/>
          <w:lang w:val="hy-AM"/>
        </w:rPr>
        <w:t>Ներհամայնքային առուների կիսախողովակների անցկացում:</w:t>
      </w:r>
    </w:p>
    <w:p w:rsidR="00117D68" w:rsidRDefault="00117D68" w:rsidP="00760437">
      <w:pPr>
        <w:spacing w:after="60" w:line="240" w:lineRule="auto"/>
        <w:ind w:left="1276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5.</w:t>
      </w:r>
      <w:r w:rsidR="00BB3F1A" w:rsidRPr="00BB3F1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BB3F1A">
        <w:rPr>
          <w:rFonts w:ascii="Sylfaen" w:hAnsi="Sylfaen" w:cs="Sylfaen"/>
          <w:sz w:val="24"/>
          <w:szCs w:val="24"/>
          <w:lang w:val="hy-AM"/>
        </w:rPr>
        <w:t>Նոր թաղամասերի գազաֆիկացում</w:t>
      </w:r>
      <w:r>
        <w:rPr>
          <w:rFonts w:ascii="Sylfaen" w:hAnsi="Sylfaen" w:cs="Sylfaen"/>
          <w:sz w:val="24"/>
          <w:szCs w:val="24"/>
          <w:lang w:val="hy-AM"/>
        </w:rPr>
        <w:t>:</w:t>
      </w:r>
    </w:p>
    <w:p w:rsidR="00117D68" w:rsidRDefault="00117D68" w:rsidP="00760437">
      <w:pPr>
        <w:spacing w:after="60" w:line="240" w:lineRule="auto"/>
        <w:ind w:left="1276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6.</w:t>
      </w:r>
      <w:r w:rsidR="00BB3F1A" w:rsidRPr="00BF034F">
        <w:rPr>
          <w:rFonts w:ascii="Sylfaen" w:hAnsi="Sylfaen" w:cs="Sylfaen"/>
          <w:sz w:val="24"/>
          <w:szCs w:val="24"/>
          <w:lang w:val="hy-AM"/>
        </w:rPr>
        <w:t>Համայնքի եկեղեցու կառուցում</w:t>
      </w:r>
      <w:r>
        <w:rPr>
          <w:rFonts w:ascii="Sylfaen" w:hAnsi="Sylfaen" w:cs="Sylfaen"/>
          <w:sz w:val="24"/>
          <w:szCs w:val="24"/>
          <w:lang w:val="hy-AM"/>
        </w:rPr>
        <w:t>:</w:t>
      </w:r>
    </w:p>
    <w:p w:rsidR="00117D68" w:rsidRPr="00BF034F" w:rsidRDefault="00117D68" w:rsidP="00760437">
      <w:pPr>
        <w:spacing w:after="60" w:line="240" w:lineRule="auto"/>
        <w:ind w:left="1276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7.</w:t>
      </w:r>
      <w:r w:rsidR="00BB3F1A" w:rsidRPr="00BF034F">
        <w:rPr>
          <w:rFonts w:ascii="Sylfaen" w:hAnsi="Sylfaen" w:cs="Sylfaen"/>
          <w:sz w:val="24"/>
          <w:szCs w:val="24"/>
          <w:lang w:val="hy-AM"/>
        </w:rPr>
        <w:t>Ֆուտբոլի դաշտի կառուցում:</w:t>
      </w:r>
    </w:p>
    <w:p w:rsidR="00BB3F1A" w:rsidRPr="00215F56" w:rsidRDefault="00BB3F1A" w:rsidP="00760437">
      <w:pPr>
        <w:spacing w:after="60" w:line="240" w:lineRule="auto"/>
        <w:ind w:left="1276"/>
        <w:rPr>
          <w:rFonts w:ascii="Sylfaen" w:hAnsi="Sylfaen" w:cs="Sylfaen"/>
          <w:sz w:val="24"/>
          <w:szCs w:val="24"/>
          <w:lang w:val="hy-AM"/>
        </w:rPr>
      </w:pPr>
      <w:r w:rsidRPr="00BF034F">
        <w:rPr>
          <w:rFonts w:ascii="Sylfaen" w:hAnsi="Sylfaen" w:cs="Sylfaen"/>
          <w:sz w:val="24"/>
          <w:szCs w:val="24"/>
          <w:lang w:val="hy-AM"/>
        </w:rPr>
        <w:t>8.Սգո սրահի կառուցում</w:t>
      </w:r>
      <w:r w:rsidR="00215F56" w:rsidRPr="00215F56">
        <w:rPr>
          <w:rFonts w:ascii="Sylfaen" w:hAnsi="Sylfaen" w:cs="Sylfaen"/>
          <w:sz w:val="24"/>
          <w:szCs w:val="24"/>
          <w:lang w:val="hy-AM"/>
        </w:rPr>
        <w:t>:</w:t>
      </w:r>
    </w:p>
    <w:p w:rsidR="00BB3F1A" w:rsidRPr="00215F56" w:rsidRDefault="00BB3F1A" w:rsidP="00760437">
      <w:pPr>
        <w:spacing w:after="60" w:line="240" w:lineRule="auto"/>
        <w:ind w:left="1276"/>
        <w:rPr>
          <w:rFonts w:ascii="Sylfaen" w:hAnsi="Sylfaen" w:cs="Sylfaen"/>
          <w:sz w:val="24"/>
          <w:szCs w:val="24"/>
          <w:lang w:val="hy-AM"/>
        </w:rPr>
      </w:pPr>
      <w:r w:rsidRPr="00BF034F">
        <w:rPr>
          <w:rFonts w:ascii="Sylfaen" w:hAnsi="Sylfaen" w:cs="Sylfaen"/>
          <w:sz w:val="24"/>
          <w:szCs w:val="24"/>
          <w:lang w:val="hy-AM"/>
        </w:rPr>
        <w:t>9.Փողոցների լուսավորություն</w:t>
      </w:r>
      <w:r w:rsidR="00215F56" w:rsidRPr="00215F56">
        <w:rPr>
          <w:rFonts w:ascii="Sylfaen" w:hAnsi="Sylfaen" w:cs="Sylfaen"/>
          <w:sz w:val="24"/>
          <w:szCs w:val="24"/>
          <w:lang w:val="hy-AM"/>
        </w:rPr>
        <w:t>:</w:t>
      </w:r>
    </w:p>
    <w:p w:rsidR="00117D68" w:rsidRPr="00BF034F" w:rsidRDefault="00117D68" w:rsidP="00BB3F1A">
      <w:pPr>
        <w:spacing w:after="60" w:line="240" w:lineRule="auto"/>
        <w:rPr>
          <w:rFonts w:ascii="Sylfaen" w:hAnsi="Sylfaen" w:cs="Sylfaen"/>
          <w:sz w:val="24"/>
          <w:szCs w:val="24"/>
          <w:lang w:val="hy-AM"/>
        </w:rPr>
      </w:pPr>
    </w:p>
    <w:p w:rsidR="0084321D" w:rsidRDefault="0084321D" w:rsidP="00117D68">
      <w:pPr>
        <w:spacing w:after="60" w:line="240" w:lineRule="auto"/>
        <w:jc w:val="center"/>
        <w:rPr>
          <w:rFonts w:ascii="Sylfaen" w:hAnsi="Sylfaen" w:cs="Sylfaen"/>
          <w:b/>
          <w:sz w:val="28"/>
          <w:highlight w:val="yellow"/>
          <w:lang w:val="af-ZA"/>
        </w:rPr>
      </w:pPr>
    </w:p>
    <w:p w:rsidR="00BB3F1A" w:rsidRPr="00495D9E" w:rsidRDefault="00BB3F1A" w:rsidP="00771429">
      <w:pPr>
        <w:spacing w:after="60" w:line="240" w:lineRule="auto"/>
        <w:rPr>
          <w:rFonts w:ascii="Sylfaen" w:hAnsi="Sylfaen" w:cs="Sylfaen"/>
          <w:b/>
          <w:sz w:val="28"/>
          <w:lang w:val="hy-AM"/>
        </w:rPr>
      </w:pPr>
    </w:p>
    <w:p w:rsidR="00BB3F1A" w:rsidRDefault="00BB3F1A" w:rsidP="00117D68">
      <w:pPr>
        <w:spacing w:after="60" w:line="240" w:lineRule="auto"/>
        <w:jc w:val="center"/>
        <w:rPr>
          <w:rFonts w:ascii="Sylfaen" w:hAnsi="Sylfaen" w:cs="Sylfaen"/>
          <w:b/>
          <w:sz w:val="28"/>
          <w:lang w:val="af-ZA"/>
        </w:rPr>
      </w:pPr>
    </w:p>
    <w:p w:rsidR="00D65FF4" w:rsidRPr="00457974" w:rsidRDefault="005C551A" w:rsidP="00117D68">
      <w:pPr>
        <w:spacing w:after="60" w:line="240" w:lineRule="auto"/>
        <w:jc w:val="center"/>
        <w:rPr>
          <w:rFonts w:ascii="Sylfaen" w:hAnsi="Sylfaen" w:cs="Sylfaen"/>
          <w:sz w:val="24"/>
          <w:szCs w:val="24"/>
          <w:lang w:val="af-ZA"/>
        </w:rPr>
      </w:pPr>
      <w:r w:rsidRPr="00AE66B3">
        <w:rPr>
          <w:rFonts w:ascii="Sylfaen" w:hAnsi="Sylfaen" w:cs="Sylfaen"/>
          <w:b/>
          <w:sz w:val="28"/>
          <w:lang w:val="af-ZA"/>
        </w:rPr>
        <w:lastRenderedPageBreak/>
        <w:t>5.</w:t>
      </w:r>
      <w:r w:rsidR="00117D68" w:rsidRPr="00AE66B3">
        <w:rPr>
          <w:rFonts w:ascii="Sylfaen" w:hAnsi="Sylfaen" w:cs="Sylfaen"/>
          <w:b/>
          <w:sz w:val="28"/>
          <w:lang w:val="af-ZA"/>
        </w:rPr>
        <w:t>ՀԱՄԱՅՆՔԻ</w:t>
      </w:r>
      <w:r w:rsidR="00117D68" w:rsidRPr="00AE66B3">
        <w:rPr>
          <w:rFonts w:ascii="Sylfaen" w:hAnsi="Sylfaen"/>
          <w:b/>
          <w:sz w:val="28"/>
          <w:lang w:val="af-ZA"/>
        </w:rPr>
        <w:t xml:space="preserve">  </w:t>
      </w:r>
      <w:r w:rsidR="00117D68" w:rsidRPr="00AE66B3">
        <w:rPr>
          <w:rFonts w:ascii="Sylfaen" w:hAnsi="Sylfaen" w:cs="Sylfaen"/>
          <w:b/>
          <w:sz w:val="28"/>
          <w:lang w:val="af-ZA"/>
        </w:rPr>
        <w:t>ՖԻՆԱՆՍԱԿԱՆ</w:t>
      </w:r>
      <w:r w:rsidR="00117D68" w:rsidRPr="00AE66B3">
        <w:rPr>
          <w:rFonts w:ascii="Sylfaen" w:hAnsi="Sylfaen"/>
          <w:b/>
          <w:sz w:val="28"/>
          <w:lang w:val="af-ZA"/>
        </w:rPr>
        <w:t xml:space="preserve"> ԻՐԱՎԻՃԱԿԻ </w:t>
      </w:r>
      <w:r w:rsidR="00117D68" w:rsidRPr="00AE66B3">
        <w:rPr>
          <w:rFonts w:ascii="Sylfaen" w:hAnsi="Sylfaen" w:cs="Sylfaen"/>
          <w:b/>
          <w:sz w:val="28"/>
          <w:lang w:val="af-ZA"/>
        </w:rPr>
        <w:t>ՎԵՐԼՈՒԾՈՒՄ, ԳՆԱՀԱՏՈՒՄ</w:t>
      </w:r>
      <w:r w:rsidR="00117D68" w:rsidRPr="00AE66B3">
        <w:rPr>
          <w:rFonts w:ascii="Sylfaen" w:hAnsi="Sylfaen"/>
          <w:b/>
          <w:sz w:val="28"/>
          <w:lang w:val="af-ZA"/>
        </w:rPr>
        <w:t xml:space="preserve"> </w:t>
      </w:r>
      <w:r w:rsidR="00117D68" w:rsidRPr="00AE66B3">
        <w:rPr>
          <w:rFonts w:ascii="Sylfaen" w:hAnsi="Sylfaen" w:cs="Sylfaen"/>
          <w:b/>
          <w:sz w:val="28"/>
          <w:lang w:val="af-ZA"/>
        </w:rPr>
        <w:t>ԵՎ</w:t>
      </w:r>
      <w:r w:rsidR="00117D68" w:rsidRPr="00AE66B3">
        <w:rPr>
          <w:rFonts w:ascii="Sylfaen" w:hAnsi="Sylfaen"/>
          <w:b/>
          <w:sz w:val="28"/>
          <w:lang w:val="af-ZA"/>
        </w:rPr>
        <w:t xml:space="preserve"> </w:t>
      </w:r>
      <w:r w:rsidR="00117D68" w:rsidRPr="00AE66B3">
        <w:rPr>
          <w:rFonts w:ascii="Sylfaen" w:hAnsi="Sylfaen" w:cs="Sylfaen"/>
          <w:b/>
          <w:sz w:val="28"/>
          <w:lang w:val="af-ZA"/>
        </w:rPr>
        <w:t>ԿԱՆԽԱՏԵՍՈՒՄ</w:t>
      </w:r>
    </w:p>
    <w:p w:rsidR="00AD1E8F" w:rsidRDefault="00AD1E8F" w:rsidP="00AD1E8F">
      <w:pPr>
        <w:ind w:right="56"/>
        <w:jc w:val="both"/>
        <w:rPr>
          <w:rFonts w:ascii="Sylfaen" w:hAnsi="Sylfaen"/>
          <w:lang w:val="hy-AM"/>
        </w:rPr>
      </w:pPr>
      <w:r w:rsidRPr="007D0AA1">
        <w:rPr>
          <w:rFonts w:ascii="Sylfaen" w:hAnsi="Sylfaen"/>
          <w:lang w:val="af-ZA"/>
        </w:rPr>
        <w:t xml:space="preserve"> </w:t>
      </w:r>
    </w:p>
    <w:p w:rsidR="00AD1E8F" w:rsidRPr="007D0AA1" w:rsidRDefault="00AD1E8F" w:rsidP="00AD1E8F">
      <w:pPr>
        <w:ind w:right="56"/>
        <w:jc w:val="both"/>
        <w:rPr>
          <w:rFonts w:ascii="Sylfaen" w:hAnsi="Sylfaen"/>
          <w:bCs/>
          <w:lang w:val="af-ZA"/>
        </w:rPr>
      </w:pPr>
      <w:r w:rsidRPr="007D0AA1">
        <w:rPr>
          <w:rFonts w:ascii="Sylfaen" w:hAnsi="Sylfaen"/>
          <w:lang w:val="af-ZA"/>
        </w:rPr>
        <w:t xml:space="preserve"> Հ</w:t>
      </w:r>
      <w:r w:rsidRPr="007D0AA1">
        <w:rPr>
          <w:rFonts w:ascii="Sylfaen" w:hAnsi="Sylfaen"/>
          <w:bCs/>
          <w:lang w:val="hy-AM"/>
        </w:rPr>
        <w:t>ամայնքի</w:t>
      </w:r>
      <w:r w:rsidRPr="007D0AA1">
        <w:rPr>
          <w:rFonts w:ascii="Sylfaen" w:hAnsi="Sylfaen"/>
          <w:bCs/>
          <w:lang w:val="af-ZA"/>
        </w:rPr>
        <w:t xml:space="preserve"> </w:t>
      </w:r>
      <w:r w:rsidRPr="007D0AA1">
        <w:rPr>
          <w:rFonts w:ascii="Sylfaen" w:hAnsi="Sylfaen"/>
          <w:bCs/>
          <w:lang w:val="hy-AM"/>
        </w:rPr>
        <w:t>յուրաքանչյուր</w:t>
      </w:r>
      <w:r w:rsidRPr="007D0AA1">
        <w:rPr>
          <w:rFonts w:ascii="Sylfaen" w:hAnsi="Sylfaen"/>
          <w:bCs/>
          <w:lang w:val="af-ZA"/>
        </w:rPr>
        <w:t xml:space="preserve"> </w:t>
      </w:r>
      <w:r w:rsidRPr="007D0AA1">
        <w:rPr>
          <w:rFonts w:ascii="Sylfaen" w:hAnsi="Sylfaen"/>
          <w:bCs/>
          <w:lang w:val="hy-AM"/>
        </w:rPr>
        <w:t>տարվա</w:t>
      </w:r>
      <w:r w:rsidRPr="007D0AA1">
        <w:rPr>
          <w:rFonts w:ascii="Sylfaen" w:hAnsi="Sylfaen"/>
          <w:bCs/>
          <w:lang w:val="af-ZA"/>
        </w:rPr>
        <w:t xml:space="preserve"> </w:t>
      </w:r>
      <w:r w:rsidRPr="007D0AA1">
        <w:rPr>
          <w:rFonts w:ascii="Sylfaen" w:hAnsi="Sylfaen"/>
          <w:bCs/>
          <w:lang w:val="hy-AM"/>
        </w:rPr>
        <w:t>բյուջեի</w:t>
      </w:r>
      <w:r w:rsidRPr="007D0AA1">
        <w:rPr>
          <w:rFonts w:ascii="Sylfaen" w:hAnsi="Sylfaen"/>
          <w:bCs/>
          <w:lang w:val="af-ZA"/>
        </w:rPr>
        <w:t xml:space="preserve"> </w:t>
      </w:r>
      <w:r w:rsidRPr="007D0AA1">
        <w:rPr>
          <w:rFonts w:ascii="Sylfaen" w:hAnsi="Sylfaen"/>
          <w:bCs/>
          <w:lang w:val="hy-AM"/>
        </w:rPr>
        <w:t>նախագծի</w:t>
      </w:r>
      <w:r w:rsidRPr="007D0AA1">
        <w:rPr>
          <w:rFonts w:ascii="Sylfaen" w:hAnsi="Sylfaen"/>
          <w:bCs/>
          <w:lang w:val="af-ZA"/>
        </w:rPr>
        <w:t xml:space="preserve"> </w:t>
      </w:r>
      <w:r w:rsidRPr="007D0AA1">
        <w:rPr>
          <w:rFonts w:ascii="Sylfaen" w:hAnsi="Sylfaen"/>
          <w:bCs/>
          <w:lang w:val="hy-AM"/>
        </w:rPr>
        <w:t>կազմման</w:t>
      </w:r>
      <w:r w:rsidRPr="007D0AA1">
        <w:rPr>
          <w:rFonts w:ascii="Sylfaen" w:hAnsi="Sylfaen"/>
          <w:bCs/>
          <w:lang w:val="af-ZA"/>
        </w:rPr>
        <w:t xml:space="preserve"> </w:t>
      </w:r>
      <w:r w:rsidRPr="007D0AA1">
        <w:rPr>
          <w:rFonts w:ascii="Sylfaen" w:hAnsi="Sylfaen"/>
          <w:bCs/>
          <w:lang w:val="hy-AM"/>
        </w:rPr>
        <w:t>ծրագրային</w:t>
      </w:r>
      <w:r w:rsidRPr="007D0AA1">
        <w:rPr>
          <w:rFonts w:ascii="Sylfaen" w:hAnsi="Sylfaen"/>
          <w:bCs/>
          <w:lang w:val="af-ZA"/>
        </w:rPr>
        <w:t xml:space="preserve"> </w:t>
      </w:r>
      <w:r w:rsidRPr="007D0AA1">
        <w:rPr>
          <w:rFonts w:ascii="Sylfaen" w:hAnsi="Sylfaen"/>
          <w:bCs/>
          <w:lang w:val="hy-AM"/>
        </w:rPr>
        <w:t>հիմքը</w:t>
      </w:r>
      <w:r w:rsidRPr="007D0AA1">
        <w:rPr>
          <w:rFonts w:ascii="Sylfaen" w:hAnsi="Sylfaen"/>
          <w:bCs/>
          <w:lang w:val="af-ZA"/>
        </w:rPr>
        <w:t xml:space="preserve"> </w:t>
      </w:r>
      <w:r w:rsidRPr="007D0AA1">
        <w:rPr>
          <w:rFonts w:ascii="Sylfaen" w:hAnsi="Sylfaen"/>
          <w:bCs/>
          <w:lang w:val="hy-AM"/>
        </w:rPr>
        <w:t>ՀԶՀԾ</w:t>
      </w:r>
      <w:r w:rsidRPr="007D0AA1">
        <w:rPr>
          <w:rFonts w:ascii="Sylfaen" w:hAnsi="Sylfaen"/>
          <w:bCs/>
          <w:lang w:val="af-ZA"/>
        </w:rPr>
        <w:t>-</w:t>
      </w:r>
      <w:r w:rsidRPr="007D0AA1">
        <w:rPr>
          <w:rFonts w:ascii="Sylfaen" w:hAnsi="Sylfaen"/>
          <w:bCs/>
          <w:lang w:val="hy-AM"/>
        </w:rPr>
        <w:t>ում</w:t>
      </w:r>
      <w:r w:rsidRPr="007D0AA1">
        <w:rPr>
          <w:rFonts w:ascii="Sylfaen" w:hAnsi="Sylfaen"/>
          <w:bCs/>
          <w:lang w:val="af-ZA"/>
        </w:rPr>
        <w:t xml:space="preserve"> </w:t>
      </w:r>
      <w:r w:rsidRPr="007D0AA1">
        <w:rPr>
          <w:rFonts w:ascii="Sylfaen" w:hAnsi="Sylfaen"/>
          <w:bCs/>
          <w:lang w:val="hy-AM"/>
        </w:rPr>
        <w:t>համապատասխան</w:t>
      </w:r>
      <w:r w:rsidRPr="007D0AA1">
        <w:rPr>
          <w:rFonts w:ascii="Sylfaen" w:hAnsi="Sylfaen"/>
          <w:bCs/>
          <w:lang w:val="af-ZA"/>
        </w:rPr>
        <w:t xml:space="preserve"> </w:t>
      </w:r>
      <w:r w:rsidRPr="007D0AA1">
        <w:rPr>
          <w:rFonts w:ascii="Sylfaen" w:hAnsi="Sylfaen"/>
          <w:bCs/>
          <w:lang w:val="hy-AM"/>
        </w:rPr>
        <w:t>տարվա</w:t>
      </w:r>
      <w:r w:rsidRPr="007D0AA1">
        <w:rPr>
          <w:rFonts w:ascii="Sylfaen" w:hAnsi="Sylfaen"/>
          <w:bCs/>
          <w:lang w:val="af-ZA"/>
        </w:rPr>
        <w:t xml:space="preserve"> </w:t>
      </w:r>
      <w:r w:rsidRPr="007D0AA1">
        <w:rPr>
          <w:rFonts w:ascii="Sylfaen" w:hAnsi="Sylfaen"/>
          <w:bCs/>
          <w:lang w:val="hy-AM"/>
        </w:rPr>
        <w:t>համար</w:t>
      </w:r>
      <w:r w:rsidRPr="007D0AA1">
        <w:rPr>
          <w:rFonts w:ascii="Sylfaen" w:hAnsi="Sylfaen"/>
          <w:bCs/>
          <w:lang w:val="af-ZA"/>
        </w:rPr>
        <w:t xml:space="preserve"> </w:t>
      </w:r>
      <w:r w:rsidRPr="007D0AA1">
        <w:rPr>
          <w:rFonts w:ascii="Sylfaen" w:hAnsi="Sylfaen"/>
          <w:bCs/>
          <w:lang w:val="hy-AM"/>
        </w:rPr>
        <w:t>նախատեսված</w:t>
      </w:r>
      <w:r w:rsidRPr="007D0AA1">
        <w:rPr>
          <w:rFonts w:ascii="Sylfaen" w:hAnsi="Sylfaen"/>
          <w:bCs/>
          <w:lang w:val="af-ZA"/>
        </w:rPr>
        <w:t xml:space="preserve"> </w:t>
      </w:r>
      <w:r w:rsidRPr="007D0AA1">
        <w:rPr>
          <w:rFonts w:ascii="Sylfaen" w:hAnsi="Sylfaen"/>
          <w:bCs/>
          <w:lang w:val="hy-AM"/>
        </w:rPr>
        <w:t>ոլորտային</w:t>
      </w:r>
      <w:r w:rsidRPr="007D0AA1">
        <w:rPr>
          <w:rFonts w:ascii="Sylfaen" w:hAnsi="Sylfaen"/>
          <w:bCs/>
          <w:lang w:val="af-ZA"/>
        </w:rPr>
        <w:t xml:space="preserve"> </w:t>
      </w:r>
      <w:r w:rsidRPr="007D0AA1">
        <w:rPr>
          <w:rFonts w:ascii="Sylfaen" w:hAnsi="Sylfaen"/>
          <w:bCs/>
          <w:lang w:val="hy-AM"/>
        </w:rPr>
        <w:t>և</w:t>
      </w:r>
      <w:r w:rsidRPr="007D0AA1">
        <w:rPr>
          <w:rFonts w:ascii="Sylfaen" w:hAnsi="Sylfaen"/>
          <w:bCs/>
          <w:lang w:val="af-ZA"/>
        </w:rPr>
        <w:t xml:space="preserve"> </w:t>
      </w:r>
      <w:r w:rsidRPr="007D0AA1">
        <w:rPr>
          <w:rFonts w:ascii="Sylfaen" w:hAnsi="Sylfaen"/>
          <w:bCs/>
          <w:lang w:val="hy-AM"/>
        </w:rPr>
        <w:t>բնակավայրային</w:t>
      </w:r>
      <w:r w:rsidRPr="007D0AA1">
        <w:rPr>
          <w:rFonts w:ascii="Sylfaen" w:hAnsi="Sylfaen"/>
          <w:bCs/>
          <w:lang w:val="af-ZA"/>
        </w:rPr>
        <w:t xml:space="preserve"> </w:t>
      </w:r>
      <w:r w:rsidRPr="007D0AA1">
        <w:rPr>
          <w:rFonts w:ascii="Sylfaen" w:hAnsi="Sylfaen"/>
          <w:bCs/>
          <w:lang w:val="hy-AM"/>
        </w:rPr>
        <w:t>ծրագրեր</w:t>
      </w:r>
      <w:r w:rsidRPr="00AD1E8F">
        <w:rPr>
          <w:rFonts w:ascii="Sylfaen" w:hAnsi="Sylfaen"/>
          <w:bCs/>
          <w:lang w:val="hy-AM"/>
        </w:rPr>
        <w:t>ն</w:t>
      </w:r>
      <w:r w:rsidRPr="007D0AA1">
        <w:rPr>
          <w:rFonts w:ascii="Sylfaen" w:hAnsi="Sylfaen"/>
          <w:bCs/>
          <w:lang w:val="af-ZA"/>
        </w:rPr>
        <w:t xml:space="preserve"> </w:t>
      </w:r>
      <w:r w:rsidRPr="007D0AA1">
        <w:rPr>
          <w:rFonts w:ascii="Sylfaen" w:hAnsi="Sylfaen"/>
          <w:bCs/>
          <w:lang w:val="hy-AM"/>
        </w:rPr>
        <w:t>են</w:t>
      </w:r>
      <w:r w:rsidRPr="007D0AA1">
        <w:rPr>
          <w:rFonts w:ascii="Sylfaen" w:hAnsi="Sylfaen"/>
          <w:bCs/>
          <w:lang w:val="af-ZA"/>
        </w:rPr>
        <w:t xml:space="preserve">, </w:t>
      </w:r>
      <w:r w:rsidRPr="007D0AA1">
        <w:rPr>
          <w:rFonts w:ascii="Sylfaen" w:hAnsi="Sylfaen"/>
          <w:bCs/>
          <w:lang w:val="hy-AM"/>
        </w:rPr>
        <w:t>որոնց</w:t>
      </w:r>
      <w:r w:rsidRPr="007D0AA1">
        <w:rPr>
          <w:rFonts w:ascii="Sylfaen" w:hAnsi="Sylfaen"/>
          <w:bCs/>
          <w:lang w:val="af-ZA"/>
        </w:rPr>
        <w:t xml:space="preserve"> </w:t>
      </w:r>
      <w:r w:rsidRPr="007D0AA1">
        <w:rPr>
          <w:rFonts w:ascii="Sylfaen" w:hAnsi="Sylfaen"/>
          <w:bCs/>
          <w:lang w:val="hy-AM"/>
        </w:rPr>
        <w:t>իրականացման</w:t>
      </w:r>
      <w:r w:rsidRPr="007D0AA1">
        <w:rPr>
          <w:rFonts w:ascii="Sylfaen" w:hAnsi="Sylfaen"/>
          <w:bCs/>
          <w:lang w:val="af-ZA"/>
        </w:rPr>
        <w:t xml:space="preserve"> </w:t>
      </w:r>
      <w:r w:rsidRPr="007D0AA1">
        <w:rPr>
          <w:rFonts w:ascii="Sylfaen" w:hAnsi="Sylfaen"/>
          <w:bCs/>
          <w:lang w:val="hy-AM"/>
        </w:rPr>
        <w:t>համար</w:t>
      </w:r>
      <w:r w:rsidRPr="007D0AA1">
        <w:rPr>
          <w:rFonts w:ascii="Sylfaen" w:hAnsi="Sylfaen"/>
          <w:bCs/>
          <w:lang w:val="af-ZA"/>
        </w:rPr>
        <w:t xml:space="preserve"> </w:t>
      </w:r>
      <w:r w:rsidRPr="007D0AA1">
        <w:rPr>
          <w:rFonts w:ascii="Sylfaen" w:hAnsi="Sylfaen"/>
          <w:bCs/>
          <w:lang w:val="hy-AM"/>
        </w:rPr>
        <w:t>հաշվարկվել</w:t>
      </w:r>
      <w:r w:rsidRPr="007D0AA1">
        <w:rPr>
          <w:rFonts w:ascii="Sylfaen" w:hAnsi="Sylfaen"/>
          <w:bCs/>
          <w:lang w:val="af-ZA"/>
        </w:rPr>
        <w:t xml:space="preserve"> </w:t>
      </w:r>
      <w:r w:rsidRPr="007D0AA1">
        <w:rPr>
          <w:rFonts w:ascii="Sylfaen" w:hAnsi="Sylfaen"/>
          <w:bCs/>
          <w:lang w:val="hy-AM"/>
        </w:rPr>
        <w:t>են</w:t>
      </w:r>
      <w:r w:rsidRPr="007D0AA1">
        <w:rPr>
          <w:rFonts w:ascii="Sylfaen" w:hAnsi="Sylfaen"/>
          <w:bCs/>
          <w:lang w:val="af-ZA"/>
        </w:rPr>
        <w:t xml:space="preserve"> ֆինանսավորման </w:t>
      </w:r>
      <w:r w:rsidRPr="007D0AA1">
        <w:rPr>
          <w:rFonts w:ascii="Sylfaen" w:hAnsi="Sylfaen"/>
          <w:bCs/>
          <w:lang w:val="hy-AM"/>
        </w:rPr>
        <w:t>համապատասխան</w:t>
      </w:r>
      <w:r w:rsidRPr="007D0AA1">
        <w:rPr>
          <w:rFonts w:ascii="Sylfaen" w:hAnsi="Sylfaen"/>
          <w:bCs/>
          <w:lang w:val="af-ZA"/>
        </w:rPr>
        <w:t xml:space="preserve"> </w:t>
      </w:r>
      <w:r w:rsidRPr="00AD1E8F">
        <w:rPr>
          <w:rFonts w:ascii="Sylfaen" w:hAnsi="Sylfaen"/>
          <w:bCs/>
          <w:lang w:val="hy-AM"/>
        </w:rPr>
        <w:t>աղբյուրներ</w:t>
      </w:r>
      <w:r w:rsidRPr="007D0AA1">
        <w:rPr>
          <w:rFonts w:ascii="Sylfaen" w:hAnsi="Sylfaen"/>
          <w:bCs/>
          <w:lang w:val="af-ZA"/>
        </w:rPr>
        <w:t xml:space="preserve"> </w:t>
      </w:r>
      <w:r w:rsidRPr="007D0AA1">
        <w:rPr>
          <w:rFonts w:ascii="Sylfaen" w:hAnsi="Sylfaen"/>
          <w:bCs/>
          <w:lang w:val="hy-AM"/>
        </w:rPr>
        <w:t>և</w:t>
      </w:r>
      <w:r w:rsidRPr="007D0AA1">
        <w:rPr>
          <w:rFonts w:ascii="Sylfaen" w:hAnsi="Sylfaen"/>
          <w:bCs/>
          <w:lang w:val="af-ZA"/>
        </w:rPr>
        <w:t xml:space="preserve"> </w:t>
      </w:r>
      <w:r w:rsidRPr="007D0AA1">
        <w:rPr>
          <w:rFonts w:ascii="Sylfaen" w:hAnsi="Sylfaen"/>
          <w:bCs/>
          <w:lang w:val="hy-AM"/>
        </w:rPr>
        <w:t>ծախսեր</w:t>
      </w:r>
      <w:r w:rsidRPr="007D0AA1">
        <w:rPr>
          <w:rFonts w:ascii="Sylfaen" w:hAnsi="Sylfaen"/>
          <w:bCs/>
          <w:lang w:val="af-ZA"/>
        </w:rPr>
        <w:t xml:space="preserve">: </w:t>
      </w:r>
      <w:r w:rsidRPr="007D0AA1">
        <w:rPr>
          <w:rFonts w:ascii="Sylfaen" w:hAnsi="Sylfaen"/>
          <w:bCs/>
          <w:lang w:val="hy-AM"/>
        </w:rPr>
        <w:t>Գործնականում</w:t>
      </w:r>
      <w:r w:rsidRPr="007D0AA1">
        <w:rPr>
          <w:rFonts w:ascii="Sylfaen" w:hAnsi="Sylfaen"/>
          <w:bCs/>
          <w:lang w:val="af-ZA"/>
        </w:rPr>
        <w:t xml:space="preserve">, </w:t>
      </w:r>
      <w:r w:rsidRPr="007D0AA1">
        <w:rPr>
          <w:rFonts w:ascii="Sylfaen" w:hAnsi="Sylfaen"/>
          <w:bCs/>
          <w:lang w:val="hy-AM"/>
        </w:rPr>
        <w:t>ՀԶՀԾ</w:t>
      </w:r>
      <w:r w:rsidRPr="007D0AA1">
        <w:rPr>
          <w:rFonts w:ascii="Sylfaen" w:hAnsi="Sylfaen"/>
          <w:bCs/>
          <w:lang w:val="af-ZA"/>
        </w:rPr>
        <w:t>-</w:t>
      </w:r>
      <w:r w:rsidRPr="007D0AA1">
        <w:rPr>
          <w:rFonts w:ascii="Sylfaen" w:hAnsi="Sylfaen"/>
          <w:bCs/>
          <w:lang w:val="hy-AM"/>
        </w:rPr>
        <w:t>ի</w:t>
      </w:r>
      <w:r w:rsidRPr="007D0AA1">
        <w:rPr>
          <w:rFonts w:ascii="Sylfaen" w:hAnsi="Sylfaen"/>
          <w:bCs/>
          <w:lang w:val="af-ZA"/>
        </w:rPr>
        <w:t xml:space="preserve"> </w:t>
      </w:r>
      <w:r w:rsidRPr="007D0AA1">
        <w:rPr>
          <w:rFonts w:ascii="Sylfaen" w:hAnsi="Sylfaen"/>
          <w:bCs/>
          <w:lang w:val="hy-AM"/>
        </w:rPr>
        <w:t>իրականացումը</w:t>
      </w:r>
      <w:r w:rsidRPr="007D0AA1">
        <w:rPr>
          <w:rFonts w:ascii="Sylfaen" w:hAnsi="Sylfaen"/>
          <w:bCs/>
          <w:lang w:val="af-ZA"/>
        </w:rPr>
        <w:t xml:space="preserve"> </w:t>
      </w:r>
      <w:r w:rsidRPr="007D0AA1">
        <w:rPr>
          <w:rFonts w:ascii="Sylfaen" w:hAnsi="Sylfaen"/>
          <w:bCs/>
          <w:lang w:val="hy-AM"/>
        </w:rPr>
        <w:t>հանգում</w:t>
      </w:r>
      <w:r w:rsidRPr="007D0AA1">
        <w:rPr>
          <w:rFonts w:ascii="Sylfaen" w:hAnsi="Sylfaen"/>
          <w:bCs/>
          <w:lang w:val="af-ZA"/>
        </w:rPr>
        <w:t xml:space="preserve"> </w:t>
      </w:r>
      <w:r w:rsidRPr="007D0AA1">
        <w:rPr>
          <w:rFonts w:ascii="Sylfaen" w:hAnsi="Sylfaen"/>
          <w:bCs/>
          <w:lang w:val="hy-AM"/>
        </w:rPr>
        <w:t>է</w:t>
      </w:r>
      <w:r w:rsidRPr="007D0AA1">
        <w:rPr>
          <w:rFonts w:ascii="Sylfaen" w:hAnsi="Sylfaen"/>
          <w:bCs/>
          <w:lang w:val="af-ZA"/>
        </w:rPr>
        <w:t xml:space="preserve"> </w:t>
      </w:r>
      <w:r w:rsidRPr="007D0AA1">
        <w:rPr>
          <w:rFonts w:ascii="Sylfaen" w:hAnsi="Sylfaen"/>
          <w:bCs/>
          <w:lang w:val="hy-AM"/>
        </w:rPr>
        <w:t>հիմնականում</w:t>
      </w:r>
      <w:r w:rsidRPr="007D0AA1">
        <w:rPr>
          <w:rFonts w:ascii="Sylfaen" w:hAnsi="Sylfaen"/>
          <w:bCs/>
          <w:lang w:val="af-ZA"/>
        </w:rPr>
        <w:t xml:space="preserve"> (</w:t>
      </w:r>
      <w:r w:rsidRPr="007D0AA1">
        <w:rPr>
          <w:rFonts w:ascii="Sylfaen" w:hAnsi="Sylfaen"/>
          <w:bCs/>
          <w:lang w:val="hy-AM"/>
        </w:rPr>
        <w:t>չհաշված</w:t>
      </w:r>
      <w:r w:rsidRPr="007D0AA1">
        <w:rPr>
          <w:rFonts w:ascii="Sylfaen" w:hAnsi="Sylfaen"/>
          <w:bCs/>
          <w:lang w:val="af-ZA"/>
        </w:rPr>
        <w:t xml:space="preserve"> </w:t>
      </w:r>
      <w:r w:rsidRPr="007D0AA1">
        <w:rPr>
          <w:rFonts w:ascii="Sylfaen" w:hAnsi="Sylfaen"/>
          <w:bCs/>
          <w:lang w:val="hy-AM"/>
        </w:rPr>
        <w:t>ֆինանսավորման</w:t>
      </w:r>
      <w:r w:rsidRPr="007D0AA1">
        <w:rPr>
          <w:rFonts w:ascii="Sylfaen" w:hAnsi="Sylfaen"/>
          <w:bCs/>
          <w:lang w:val="af-ZA"/>
        </w:rPr>
        <w:t xml:space="preserve"> </w:t>
      </w:r>
      <w:r w:rsidRPr="007D0AA1">
        <w:rPr>
          <w:rFonts w:ascii="Sylfaen" w:hAnsi="Sylfaen"/>
          <w:bCs/>
          <w:lang w:val="hy-AM"/>
        </w:rPr>
        <w:t>այլ</w:t>
      </w:r>
      <w:r w:rsidRPr="007D0AA1">
        <w:rPr>
          <w:rFonts w:ascii="Sylfaen" w:hAnsi="Sylfaen"/>
          <w:bCs/>
          <w:lang w:val="af-ZA"/>
        </w:rPr>
        <w:t xml:space="preserve"> </w:t>
      </w:r>
      <w:r w:rsidRPr="007D0AA1">
        <w:rPr>
          <w:rFonts w:ascii="Sylfaen" w:hAnsi="Sylfaen"/>
          <w:bCs/>
          <w:lang w:val="hy-AM"/>
        </w:rPr>
        <w:t>աղբյուրների</w:t>
      </w:r>
      <w:r w:rsidRPr="007D0AA1">
        <w:rPr>
          <w:rFonts w:ascii="Sylfaen" w:hAnsi="Sylfaen"/>
          <w:bCs/>
          <w:lang w:val="af-ZA"/>
        </w:rPr>
        <w:t xml:space="preserve"> </w:t>
      </w:r>
      <w:r w:rsidRPr="007D0AA1">
        <w:rPr>
          <w:rFonts w:ascii="Sylfaen" w:hAnsi="Sylfaen"/>
          <w:bCs/>
          <w:lang w:val="hy-AM"/>
        </w:rPr>
        <w:t>հաշվին</w:t>
      </w:r>
      <w:r w:rsidRPr="007D0AA1">
        <w:rPr>
          <w:rFonts w:ascii="Sylfaen" w:hAnsi="Sylfaen"/>
          <w:bCs/>
          <w:lang w:val="af-ZA"/>
        </w:rPr>
        <w:t xml:space="preserve"> </w:t>
      </w:r>
      <w:r w:rsidRPr="007D0AA1">
        <w:rPr>
          <w:rFonts w:ascii="Sylfaen" w:hAnsi="Sylfaen"/>
          <w:bCs/>
          <w:lang w:val="hy-AM"/>
        </w:rPr>
        <w:t>նախատեսված</w:t>
      </w:r>
      <w:r w:rsidRPr="007D0AA1">
        <w:rPr>
          <w:rFonts w:ascii="Sylfaen" w:hAnsi="Sylfaen"/>
          <w:bCs/>
          <w:lang w:val="af-ZA"/>
        </w:rPr>
        <w:t xml:space="preserve"> </w:t>
      </w:r>
      <w:r w:rsidRPr="007D0AA1">
        <w:rPr>
          <w:rFonts w:ascii="Sylfaen" w:hAnsi="Sylfaen"/>
          <w:bCs/>
          <w:lang w:val="hy-AM"/>
        </w:rPr>
        <w:t>ծրագրերը</w:t>
      </w:r>
      <w:r w:rsidRPr="007D0AA1">
        <w:rPr>
          <w:rFonts w:ascii="Sylfaen" w:hAnsi="Sylfaen"/>
          <w:bCs/>
          <w:lang w:val="af-ZA"/>
        </w:rPr>
        <w:t xml:space="preserve">) </w:t>
      </w:r>
      <w:r w:rsidRPr="007D0AA1">
        <w:rPr>
          <w:rFonts w:ascii="Sylfaen" w:hAnsi="Sylfaen"/>
          <w:bCs/>
          <w:lang w:val="hy-AM"/>
        </w:rPr>
        <w:t>համայնքի</w:t>
      </w:r>
      <w:r w:rsidRPr="007D0AA1">
        <w:rPr>
          <w:rFonts w:ascii="Sylfaen" w:hAnsi="Sylfaen"/>
          <w:bCs/>
          <w:lang w:val="af-ZA"/>
        </w:rPr>
        <w:t xml:space="preserve"> </w:t>
      </w:r>
      <w:r w:rsidRPr="007D0AA1">
        <w:rPr>
          <w:rFonts w:ascii="Sylfaen" w:hAnsi="Sylfaen"/>
          <w:bCs/>
          <w:lang w:val="hy-AM"/>
        </w:rPr>
        <w:t>գալիք</w:t>
      </w:r>
      <w:r w:rsidRPr="007D0AA1">
        <w:rPr>
          <w:rFonts w:ascii="Sylfaen" w:hAnsi="Sylfaen"/>
          <w:bCs/>
          <w:lang w:val="af-ZA"/>
        </w:rPr>
        <w:t xml:space="preserve"> </w:t>
      </w:r>
      <w:r w:rsidRPr="007D0AA1">
        <w:rPr>
          <w:rFonts w:ascii="Sylfaen" w:hAnsi="Sylfaen"/>
          <w:bCs/>
          <w:lang w:val="hy-AM"/>
        </w:rPr>
        <w:t>հինգ</w:t>
      </w:r>
      <w:r w:rsidRPr="007D0AA1">
        <w:rPr>
          <w:rFonts w:ascii="Sylfaen" w:hAnsi="Sylfaen"/>
          <w:bCs/>
          <w:lang w:val="af-ZA"/>
        </w:rPr>
        <w:t xml:space="preserve"> </w:t>
      </w:r>
      <w:r w:rsidRPr="007D0AA1">
        <w:rPr>
          <w:rFonts w:ascii="Sylfaen" w:hAnsi="Sylfaen"/>
          <w:bCs/>
          <w:lang w:val="hy-AM"/>
        </w:rPr>
        <w:t>տարիների</w:t>
      </w:r>
      <w:r w:rsidRPr="007D0AA1">
        <w:rPr>
          <w:rFonts w:ascii="Sylfaen" w:hAnsi="Sylfaen"/>
          <w:bCs/>
          <w:lang w:val="af-ZA"/>
        </w:rPr>
        <w:t xml:space="preserve"> </w:t>
      </w:r>
      <w:r w:rsidRPr="007D0AA1">
        <w:rPr>
          <w:rFonts w:ascii="Sylfaen" w:hAnsi="Sylfaen"/>
          <w:bCs/>
          <w:lang w:val="hy-AM"/>
        </w:rPr>
        <w:t>բյուջեների</w:t>
      </w:r>
      <w:r w:rsidRPr="007D0AA1">
        <w:rPr>
          <w:rFonts w:ascii="Sylfaen" w:hAnsi="Sylfaen"/>
          <w:bCs/>
          <w:lang w:val="af-ZA"/>
        </w:rPr>
        <w:t xml:space="preserve"> </w:t>
      </w:r>
      <w:r w:rsidRPr="007D0AA1">
        <w:rPr>
          <w:rFonts w:ascii="Sylfaen" w:hAnsi="Sylfaen"/>
          <w:bCs/>
          <w:lang w:val="hy-AM"/>
        </w:rPr>
        <w:t>կատարմանը։</w:t>
      </w:r>
      <w:r w:rsidRPr="007D0AA1">
        <w:rPr>
          <w:rFonts w:ascii="Sylfaen" w:hAnsi="Sylfaen"/>
          <w:bCs/>
          <w:lang w:val="af-ZA"/>
        </w:rPr>
        <w:t xml:space="preserve"> </w:t>
      </w:r>
    </w:p>
    <w:p w:rsidR="00AD1E8F" w:rsidRPr="007D0AA1" w:rsidRDefault="00AD1E8F" w:rsidP="00AD1E8F">
      <w:pPr>
        <w:rPr>
          <w:rFonts w:ascii="Sylfaen" w:hAnsi="Sylfaen"/>
          <w:lang w:val="af-ZA"/>
        </w:rPr>
      </w:pPr>
      <w:r w:rsidRPr="007D0AA1">
        <w:rPr>
          <w:rFonts w:ascii="Sylfaen" w:hAnsi="Sylfaen" w:cs="Sylfaen"/>
          <w:lang w:val="af-ZA"/>
        </w:rPr>
        <w:t xml:space="preserve">  Այնթապ </w:t>
      </w:r>
      <w:r w:rsidRPr="007D0AA1">
        <w:rPr>
          <w:rFonts w:ascii="Sylfaen" w:hAnsi="Sylfaen" w:cs="Sylfaen"/>
          <w:lang w:val="en-US"/>
        </w:rPr>
        <w:t>համայնքի</w:t>
      </w:r>
      <w:r w:rsidRPr="007D0AA1">
        <w:rPr>
          <w:rFonts w:ascii="Sylfaen" w:hAnsi="Sylfaen" w:cs="Sylfaen"/>
          <w:lang w:val="af-ZA"/>
        </w:rPr>
        <w:t xml:space="preserve"> </w:t>
      </w:r>
      <w:r w:rsidRPr="007D0AA1">
        <w:rPr>
          <w:rFonts w:ascii="Sylfaen" w:hAnsi="Sylfaen"/>
          <w:caps/>
          <w:lang w:val="pt-BR"/>
        </w:rPr>
        <w:t xml:space="preserve"> ՀԶՀԾ-Ի </w:t>
      </w:r>
      <w:r w:rsidRPr="007D0AA1">
        <w:rPr>
          <w:rFonts w:ascii="Sylfaen" w:hAnsi="Sylfaen"/>
        </w:rPr>
        <w:t>ֆինանսավորումն</w:t>
      </w:r>
      <w:r w:rsidRPr="007D0AA1">
        <w:rPr>
          <w:rFonts w:ascii="Sylfaen" w:hAnsi="Sylfaen"/>
          <w:lang w:val="af-ZA"/>
        </w:rPr>
        <w:t xml:space="preserve"> </w:t>
      </w:r>
      <w:r w:rsidRPr="007D0AA1">
        <w:rPr>
          <w:rFonts w:ascii="Sylfaen" w:hAnsi="Sylfaen"/>
        </w:rPr>
        <w:t>ամփոփ</w:t>
      </w:r>
      <w:r w:rsidRPr="007D0AA1">
        <w:rPr>
          <w:rFonts w:ascii="Sylfaen" w:hAnsi="Sylfaen"/>
          <w:lang w:val="en-US"/>
        </w:rPr>
        <w:t>ված</w:t>
      </w:r>
      <w:r w:rsidRPr="007D0AA1">
        <w:rPr>
          <w:rFonts w:ascii="Sylfaen" w:hAnsi="Sylfaen"/>
          <w:lang w:val="af-ZA"/>
        </w:rPr>
        <w:t xml:space="preserve"> </w:t>
      </w:r>
      <w:r w:rsidRPr="007D0AA1">
        <w:rPr>
          <w:rFonts w:ascii="Sylfaen" w:hAnsi="Sylfaen"/>
          <w:lang w:val="en-US"/>
        </w:rPr>
        <w:t>է</w:t>
      </w:r>
      <w:r w:rsidRPr="007D0AA1">
        <w:rPr>
          <w:rFonts w:ascii="Sylfaen" w:hAnsi="Sylfaen"/>
          <w:lang w:val="af-ZA"/>
        </w:rPr>
        <w:t xml:space="preserve"> </w:t>
      </w:r>
      <w:r w:rsidRPr="007D0AA1">
        <w:rPr>
          <w:rFonts w:ascii="Sylfaen" w:hAnsi="Sylfaen"/>
          <w:lang w:val="en-US"/>
        </w:rPr>
        <w:t>Աղյուսակ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>4</w:t>
      </w:r>
      <w:r w:rsidRPr="007D0AA1">
        <w:rPr>
          <w:rFonts w:ascii="Sylfaen" w:hAnsi="Sylfaen"/>
          <w:lang w:val="af-ZA"/>
        </w:rPr>
        <w:t>-</w:t>
      </w:r>
      <w:r w:rsidRPr="007D0AA1">
        <w:rPr>
          <w:rFonts w:ascii="Sylfaen" w:hAnsi="Sylfaen"/>
          <w:lang w:val="en-US"/>
        </w:rPr>
        <w:t>ում</w:t>
      </w:r>
      <w:r w:rsidRPr="007D0AA1">
        <w:rPr>
          <w:rFonts w:ascii="Sylfaen" w:hAnsi="Sylfaen"/>
          <w:lang w:val="af-ZA"/>
        </w:rPr>
        <w:t xml:space="preserve">: </w:t>
      </w:r>
    </w:p>
    <w:p w:rsidR="00AD1E8F" w:rsidRPr="00AF7663" w:rsidRDefault="00AD1E8F" w:rsidP="00AD1E8F">
      <w:pPr>
        <w:spacing w:line="20" w:lineRule="atLeast"/>
        <w:jc w:val="both"/>
        <w:rPr>
          <w:rFonts w:ascii="GHEA Grapalat" w:hAnsi="GHEA Grapalat" w:cs="Sylfaen"/>
          <w:i/>
          <w:lang w:val="af-ZA"/>
        </w:rPr>
      </w:pPr>
    </w:p>
    <w:p w:rsidR="00123930" w:rsidRPr="00123930" w:rsidRDefault="00123930" w:rsidP="00123930">
      <w:pPr>
        <w:spacing w:line="20" w:lineRule="atLeast"/>
        <w:jc w:val="right"/>
        <w:rPr>
          <w:rFonts w:ascii="Sylfaen" w:hAnsi="Sylfaen" w:cs="Sylfaen"/>
          <w:color w:val="000000"/>
          <w:szCs w:val="24"/>
          <w:lang w:val="hy-AM"/>
        </w:rPr>
      </w:pPr>
      <w:r w:rsidRPr="00123930">
        <w:rPr>
          <w:rFonts w:ascii="Sylfaen" w:hAnsi="Sylfaen" w:cs="Sylfaen"/>
          <w:color w:val="000000"/>
          <w:szCs w:val="24"/>
          <w:lang w:val="hy-AM"/>
        </w:rPr>
        <w:t>Աղյուսակ 4.</w:t>
      </w:r>
    </w:p>
    <w:p w:rsidR="00123930" w:rsidRPr="00123930" w:rsidRDefault="00123930" w:rsidP="00123930">
      <w:pPr>
        <w:spacing w:line="20" w:lineRule="atLeast"/>
        <w:jc w:val="center"/>
        <w:rPr>
          <w:rFonts w:ascii="Sylfaen" w:hAnsi="Sylfaen" w:cs="Sylfaen"/>
          <w:b/>
          <w:color w:val="000000"/>
          <w:sz w:val="26"/>
          <w:szCs w:val="26"/>
          <w:lang w:val="hy-AM"/>
        </w:rPr>
      </w:pPr>
      <w:r w:rsidRPr="00123930">
        <w:rPr>
          <w:rFonts w:ascii="Sylfaen" w:hAnsi="Sylfaen" w:cs="Sylfaen"/>
          <w:b/>
          <w:color w:val="000000"/>
          <w:szCs w:val="24"/>
          <w:lang w:val="hy-AM"/>
        </w:rPr>
        <w:t xml:space="preserve"> </w:t>
      </w:r>
      <w:r w:rsidRPr="00123930">
        <w:rPr>
          <w:rFonts w:ascii="Sylfaen" w:hAnsi="Sylfaen" w:cs="Sylfaen"/>
          <w:b/>
          <w:color w:val="000000"/>
          <w:sz w:val="26"/>
          <w:szCs w:val="26"/>
          <w:lang w:val="hy-AM"/>
        </w:rPr>
        <w:t>Համայնքի կայուն զարգացման ցուցանիշների և հիմնական նպատակների  կանխատեսվող արժեքներ (2017-2021թ.թ.)</w:t>
      </w:r>
    </w:p>
    <w:p w:rsidR="00123930" w:rsidRPr="005479C6" w:rsidRDefault="00123930" w:rsidP="00123930">
      <w:pPr>
        <w:spacing w:line="20" w:lineRule="atLeast"/>
        <w:jc w:val="both"/>
        <w:rPr>
          <w:rFonts w:ascii="GHEA Grapalat" w:hAnsi="GHEA Grapalat" w:cs="Sylfaen"/>
          <w:i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33"/>
        <w:gridCol w:w="1353"/>
        <w:gridCol w:w="1353"/>
        <w:gridCol w:w="1353"/>
        <w:gridCol w:w="1353"/>
        <w:gridCol w:w="1353"/>
      </w:tblGrid>
      <w:tr w:rsidR="00123930" w:rsidRPr="00123930" w:rsidTr="00123930">
        <w:tc>
          <w:tcPr>
            <w:tcW w:w="3333" w:type="dxa"/>
          </w:tcPr>
          <w:p w:rsidR="00123930" w:rsidRPr="00123930" w:rsidRDefault="00123930" w:rsidP="00123930">
            <w:pPr>
              <w:spacing w:line="20" w:lineRule="atLeast"/>
              <w:jc w:val="both"/>
              <w:rPr>
                <w:rFonts w:ascii="Sylfaen" w:hAnsi="Sylfaen" w:cs="Sylfaen"/>
                <w:lang w:val="en-US"/>
              </w:rPr>
            </w:pPr>
            <w:r w:rsidRPr="00123930">
              <w:rPr>
                <w:rFonts w:ascii="Sylfaen" w:hAnsi="Sylfaen" w:cs="Sylfaen"/>
                <w:lang w:val="en-US"/>
              </w:rPr>
              <w:t>Տրամաբանական մոդելի բաղադրիչ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spacing w:line="20" w:lineRule="atLeast"/>
              <w:jc w:val="center"/>
              <w:rPr>
                <w:rFonts w:ascii="Sylfaen" w:hAnsi="Sylfaen" w:cs="Sylfaen"/>
                <w:lang w:val="en-US"/>
              </w:rPr>
            </w:pPr>
            <w:r w:rsidRPr="00123930">
              <w:rPr>
                <w:rFonts w:ascii="Sylfaen" w:hAnsi="Sylfaen" w:cs="Sylfaen"/>
                <w:lang w:val="en-US"/>
              </w:rPr>
              <w:t>2017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spacing w:line="20" w:lineRule="atLeast"/>
              <w:jc w:val="center"/>
              <w:rPr>
                <w:rFonts w:ascii="Sylfaen" w:hAnsi="Sylfaen" w:cs="Sylfaen"/>
                <w:lang w:val="en-US"/>
              </w:rPr>
            </w:pPr>
            <w:r w:rsidRPr="00123930">
              <w:rPr>
                <w:rFonts w:ascii="Sylfaen" w:hAnsi="Sylfaen" w:cs="Sylfaen"/>
                <w:lang w:val="en-US"/>
              </w:rPr>
              <w:t>2018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spacing w:line="20" w:lineRule="atLeast"/>
              <w:jc w:val="center"/>
              <w:rPr>
                <w:rFonts w:ascii="Sylfaen" w:hAnsi="Sylfaen" w:cs="Sylfaen"/>
                <w:lang w:val="en-US"/>
              </w:rPr>
            </w:pPr>
            <w:r w:rsidRPr="00123930">
              <w:rPr>
                <w:rFonts w:ascii="Sylfaen" w:hAnsi="Sylfaen" w:cs="Sylfaen"/>
                <w:lang w:val="en-US"/>
              </w:rPr>
              <w:t>2019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spacing w:line="20" w:lineRule="atLeast"/>
              <w:jc w:val="center"/>
              <w:rPr>
                <w:rFonts w:ascii="Sylfaen" w:hAnsi="Sylfaen" w:cs="Sylfaen"/>
                <w:lang w:val="en-US"/>
              </w:rPr>
            </w:pPr>
            <w:r w:rsidRPr="00123930">
              <w:rPr>
                <w:rFonts w:ascii="Sylfaen" w:hAnsi="Sylfaen" w:cs="Sylfaen"/>
                <w:lang w:val="en-US"/>
              </w:rPr>
              <w:t>2020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spacing w:line="20" w:lineRule="atLeast"/>
              <w:jc w:val="center"/>
              <w:rPr>
                <w:rFonts w:ascii="Sylfaen" w:hAnsi="Sylfaen" w:cs="Sylfaen"/>
                <w:lang w:val="en-US"/>
              </w:rPr>
            </w:pPr>
            <w:r w:rsidRPr="00123930">
              <w:rPr>
                <w:rFonts w:ascii="Sylfaen" w:hAnsi="Sylfaen" w:cs="Sylfaen"/>
                <w:lang w:val="en-US"/>
              </w:rPr>
              <w:t>2021</w:t>
            </w:r>
          </w:p>
        </w:tc>
      </w:tr>
      <w:tr w:rsidR="00123930" w:rsidRPr="00123930" w:rsidTr="00123930">
        <w:tc>
          <w:tcPr>
            <w:tcW w:w="3333" w:type="dxa"/>
          </w:tcPr>
          <w:p w:rsidR="00123930" w:rsidRPr="00123930" w:rsidRDefault="00123930" w:rsidP="00123930">
            <w:pPr>
              <w:spacing w:line="20" w:lineRule="atLeast"/>
              <w:rPr>
                <w:rFonts w:ascii="Sylfaen" w:hAnsi="Sylfaen" w:cs="Sylfaen"/>
                <w:lang w:val="en-US"/>
              </w:rPr>
            </w:pPr>
            <w:r w:rsidRPr="00123930">
              <w:rPr>
                <w:rFonts w:ascii="Sylfaen" w:hAnsi="Sylfaen" w:cs="Sylfaen"/>
                <w:lang w:val="en-US"/>
              </w:rPr>
              <w:t>ՀԱՄԱՅՆՔԻ ԿԱՅՈՒՆ ԶԱՐԳԱՑՈՒՄ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spacing w:line="20" w:lineRule="atLeast"/>
              <w:jc w:val="both"/>
              <w:rPr>
                <w:rFonts w:ascii="Sylfaen" w:hAnsi="Sylfaen" w:cs="Sylfaen"/>
                <w:i/>
                <w:lang w:val="en-US"/>
              </w:rPr>
            </w:pPr>
          </w:p>
        </w:tc>
        <w:tc>
          <w:tcPr>
            <w:tcW w:w="1353" w:type="dxa"/>
          </w:tcPr>
          <w:p w:rsidR="00123930" w:rsidRPr="00123930" w:rsidRDefault="00123930" w:rsidP="00123930">
            <w:pPr>
              <w:spacing w:line="20" w:lineRule="atLeast"/>
              <w:jc w:val="both"/>
              <w:rPr>
                <w:rFonts w:ascii="Sylfaen" w:hAnsi="Sylfaen" w:cs="Sylfaen"/>
                <w:i/>
                <w:lang w:val="en-US"/>
              </w:rPr>
            </w:pPr>
          </w:p>
        </w:tc>
        <w:tc>
          <w:tcPr>
            <w:tcW w:w="1353" w:type="dxa"/>
          </w:tcPr>
          <w:p w:rsidR="00123930" w:rsidRPr="00123930" w:rsidRDefault="00123930" w:rsidP="00123930">
            <w:pPr>
              <w:spacing w:line="20" w:lineRule="atLeast"/>
              <w:jc w:val="both"/>
              <w:rPr>
                <w:rFonts w:ascii="Sylfaen" w:hAnsi="Sylfaen" w:cs="Sylfaen"/>
                <w:i/>
                <w:lang w:val="en-US"/>
              </w:rPr>
            </w:pPr>
          </w:p>
        </w:tc>
        <w:tc>
          <w:tcPr>
            <w:tcW w:w="1353" w:type="dxa"/>
          </w:tcPr>
          <w:p w:rsidR="00123930" w:rsidRPr="00123930" w:rsidRDefault="00123930" w:rsidP="00123930">
            <w:pPr>
              <w:spacing w:line="20" w:lineRule="atLeast"/>
              <w:jc w:val="both"/>
              <w:rPr>
                <w:rFonts w:ascii="Sylfaen" w:hAnsi="Sylfaen" w:cs="Sylfaen"/>
                <w:i/>
                <w:lang w:val="en-US"/>
              </w:rPr>
            </w:pPr>
          </w:p>
        </w:tc>
        <w:tc>
          <w:tcPr>
            <w:tcW w:w="1353" w:type="dxa"/>
          </w:tcPr>
          <w:p w:rsidR="00123930" w:rsidRPr="00123930" w:rsidRDefault="00123930" w:rsidP="00123930">
            <w:pPr>
              <w:spacing w:line="20" w:lineRule="atLeast"/>
              <w:jc w:val="both"/>
              <w:rPr>
                <w:rFonts w:ascii="Sylfaen" w:hAnsi="Sylfaen" w:cs="Sylfaen"/>
                <w:i/>
                <w:lang w:val="en-US"/>
              </w:rPr>
            </w:pPr>
          </w:p>
        </w:tc>
      </w:tr>
      <w:tr w:rsidR="00123930" w:rsidRPr="00123930" w:rsidTr="00123930">
        <w:tc>
          <w:tcPr>
            <w:tcW w:w="3333" w:type="dxa"/>
          </w:tcPr>
          <w:p w:rsidR="00123930" w:rsidRPr="00123930" w:rsidRDefault="00123930" w:rsidP="00123930">
            <w:pPr>
              <w:spacing w:line="20" w:lineRule="atLeast"/>
              <w:rPr>
                <w:rFonts w:ascii="Sylfaen" w:hAnsi="Sylfaen" w:cs="Sylfaen"/>
              </w:rPr>
            </w:pPr>
            <w:r w:rsidRPr="00123930">
              <w:rPr>
                <w:rFonts w:ascii="Sylfaen" w:hAnsi="Sylfaen" w:cs="Sylfaen"/>
              </w:rPr>
              <w:t>1.</w:t>
            </w:r>
            <w:r w:rsidRPr="00123930">
              <w:rPr>
                <w:rFonts w:ascii="Sylfaen" w:hAnsi="Sylfaen" w:cs="Sylfaen"/>
                <w:lang w:val="en-US"/>
              </w:rPr>
              <w:t>Աղքատության</w:t>
            </w:r>
            <w:r w:rsidRPr="00123930">
              <w:rPr>
                <w:rFonts w:ascii="Sylfaen" w:hAnsi="Sylfaen" w:cs="Sylfaen"/>
              </w:rPr>
              <w:t xml:space="preserve"> </w:t>
            </w:r>
            <w:r w:rsidRPr="00123930">
              <w:rPr>
                <w:rFonts w:ascii="Sylfaen" w:hAnsi="Sylfaen" w:cs="Sylfaen"/>
                <w:lang w:val="en-US"/>
              </w:rPr>
              <w:t>շեմից</w:t>
            </w:r>
            <w:r w:rsidRPr="00123930">
              <w:rPr>
                <w:rFonts w:ascii="Sylfaen" w:hAnsi="Sylfaen" w:cs="Sylfaen"/>
              </w:rPr>
              <w:t xml:space="preserve"> </w:t>
            </w:r>
            <w:r w:rsidRPr="00123930">
              <w:rPr>
                <w:rFonts w:ascii="Sylfaen" w:hAnsi="Sylfaen" w:cs="Sylfaen"/>
                <w:lang w:val="en-US"/>
              </w:rPr>
              <w:t>ցածր</w:t>
            </w:r>
            <w:r w:rsidRPr="00123930">
              <w:rPr>
                <w:rFonts w:ascii="Sylfaen" w:hAnsi="Sylfaen" w:cs="Sylfaen"/>
              </w:rPr>
              <w:t xml:space="preserve"> </w:t>
            </w:r>
            <w:r w:rsidRPr="00123930">
              <w:rPr>
                <w:rFonts w:ascii="Sylfaen" w:hAnsi="Sylfaen" w:cs="Sylfaen"/>
                <w:lang w:val="en-US"/>
              </w:rPr>
              <w:t>գտնվող</w:t>
            </w:r>
            <w:r w:rsidRPr="00123930">
              <w:rPr>
                <w:rFonts w:ascii="Sylfaen" w:hAnsi="Sylfaen" w:cs="Sylfaen"/>
              </w:rPr>
              <w:t xml:space="preserve"> </w:t>
            </w:r>
            <w:r w:rsidRPr="00123930">
              <w:rPr>
                <w:rFonts w:ascii="Sylfaen" w:hAnsi="Sylfaen" w:cs="Sylfaen"/>
                <w:lang w:val="en-US"/>
              </w:rPr>
              <w:t>ընտանիքների</w:t>
            </w:r>
            <w:r w:rsidRPr="00123930">
              <w:rPr>
                <w:rFonts w:ascii="Sylfaen" w:hAnsi="Sylfaen" w:cs="Sylfaen"/>
              </w:rPr>
              <w:t xml:space="preserve"> </w:t>
            </w:r>
            <w:r w:rsidRPr="00123930">
              <w:rPr>
                <w:rFonts w:ascii="Sylfaen" w:hAnsi="Sylfaen" w:cs="Sylfaen"/>
                <w:lang w:val="en-US"/>
              </w:rPr>
              <w:t>հարաբերությունը</w:t>
            </w:r>
            <w:r w:rsidRPr="00123930">
              <w:rPr>
                <w:rFonts w:ascii="Sylfaen" w:hAnsi="Sylfaen" w:cs="Sylfaen"/>
              </w:rPr>
              <w:t xml:space="preserve"> </w:t>
            </w:r>
            <w:r w:rsidRPr="00123930">
              <w:rPr>
                <w:rFonts w:ascii="Sylfaen" w:hAnsi="Sylfaen" w:cs="Sylfaen"/>
                <w:lang w:val="en-US"/>
              </w:rPr>
              <w:t>համայնքի</w:t>
            </w:r>
            <w:r w:rsidRPr="00123930">
              <w:rPr>
                <w:rFonts w:ascii="Sylfaen" w:hAnsi="Sylfaen" w:cs="Sylfaen"/>
              </w:rPr>
              <w:t xml:space="preserve"> </w:t>
            </w:r>
            <w:r w:rsidRPr="00123930">
              <w:rPr>
                <w:rFonts w:ascii="Sylfaen" w:hAnsi="Sylfaen" w:cs="Sylfaen"/>
                <w:lang w:val="en-US"/>
              </w:rPr>
              <w:t>ընտանիքների</w:t>
            </w:r>
            <w:r w:rsidRPr="00123930">
              <w:rPr>
                <w:rFonts w:ascii="Sylfaen" w:hAnsi="Sylfaen" w:cs="Sylfaen"/>
              </w:rPr>
              <w:t xml:space="preserve"> </w:t>
            </w:r>
            <w:r w:rsidRPr="00123930">
              <w:rPr>
                <w:rFonts w:ascii="Sylfaen" w:hAnsi="Sylfaen" w:cs="Sylfaen"/>
                <w:lang w:val="en-US"/>
              </w:rPr>
              <w:t>ընդհանուր</w:t>
            </w:r>
            <w:r w:rsidRPr="00123930">
              <w:rPr>
                <w:rFonts w:ascii="Sylfaen" w:hAnsi="Sylfaen" w:cs="Sylfaen"/>
              </w:rPr>
              <w:t xml:space="preserve"> </w:t>
            </w:r>
            <w:r w:rsidRPr="00123930">
              <w:rPr>
                <w:rFonts w:ascii="Sylfaen" w:hAnsi="Sylfaen" w:cs="Sylfaen"/>
                <w:lang w:val="en-US"/>
              </w:rPr>
              <w:t>թվին</w:t>
            </w:r>
            <w:r w:rsidRPr="00123930">
              <w:rPr>
                <w:rFonts w:ascii="Sylfaen" w:hAnsi="Sylfaen" w:cs="Sylfaen"/>
              </w:rPr>
              <w:t xml:space="preserve"> (</w:t>
            </w:r>
            <w:r w:rsidRPr="00123930">
              <w:rPr>
                <w:rFonts w:ascii="Sylfaen" w:hAnsi="Sylfaen" w:cs="Sylfaen"/>
                <w:lang w:val="en-US"/>
              </w:rPr>
              <w:t>արտահայտված</w:t>
            </w:r>
            <w:r w:rsidRPr="00123930">
              <w:rPr>
                <w:rFonts w:ascii="Sylfaen" w:hAnsi="Sylfaen" w:cs="Sylfaen"/>
              </w:rPr>
              <w:t xml:space="preserve"> </w:t>
            </w:r>
            <w:r w:rsidRPr="00123930">
              <w:rPr>
                <w:rFonts w:ascii="Sylfaen" w:hAnsi="Sylfaen" w:cs="Sylfaen"/>
                <w:lang w:val="en-US"/>
              </w:rPr>
              <w:t>տոկոսով</w:t>
            </w:r>
            <w:r w:rsidRPr="00123930">
              <w:rPr>
                <w:rFonts w:ascii="Sylfaen" w:hAnsi="Sylfaen" w:cs="Sylfaen"/>
              </w:rPr>
              <w:t>)</w:t>
            </w:r>
          </w:p>
        </w:tc>
        <w:tc>
          <w:tcPr>
            <w:tcW w:w="1353" w:type="dxa"/>
            <w:vAlign w:val="center"/>
          </w:tcPr>
          <w:p w:rsidR="00123930" w:rsidRPr="00123930" w:rsidRDefault="00123930" w:rsidP="00123930">
            <w:pPr>
              <w:jc w:val="center"/>
              <w:rPr>
                <w:rFonts w:ascii="Sylfaen" w:hAnsi="Sylfaen" w:cs="Arial"/>
                <w:bCs/>
                <w:lang w:val="en-US"/>
              </w:rPr>
            </w:pPr>
            <w:r w:rsidRPr="00123930">
              <w:rPr>
                <w:rFonts w:ascii="Sylfaen" w:hAnsi="Sylfaen" w:cs="Arial"/>
                <w:bCs/>
                <w:lang w:val="en-US"/>
              </w:rPr>
              <w:t>27%</w:t>
            </w:r>
          </w:p>
        </w:tc>
        <w:tc>
          <w:tcPr>
            <w:tcW w:w="1353" w:type="dxa"/>
            <w:vAlign w:val="center"/>
          </w:tcPr>
          <w:p w:rsidR="00123930" w:rsidRPr="00123930" w:rsidRDefault="00123930" w:rsidP="00123930">
            <w:pPr>
              <w:jc w:val="center"/>
              <w:rPr>
                <w:rFonts w:ascii="Sylfaen" w:hAnsi="Sylfaen" w:cs="Arial"/>
                <w:bCs/>
                <w:lang w:val="en-US"/>
              </w:rPr>
            </w:pPr>
            <w:r w:rsidRPr="00123930">
              <w:rPr>
                <w:rFonts w:ascii="Sylfaen" w:hAnsi="Sylfaen" w:cs="Arial"/>
                <w:bCs/>
                <w:lang w:val="en-US"/>
              </w:rPr>
              <w:t>23,5%</w:t>
            </w:r>
          </w:p>
        </w:tc>
        <w:tc>
          <w:tcPr>
            <w:tcW w:w="1353" w:type="dxa"/>
            <w:vAlign w:val="center"/>
          </w:tcPr>
          <w:p w:rsidR="00123930" w:rsidRPr="00123930" w:rsidRDefault="00123930" w:rsidP="00123930">
            <w:pPr>
              <w:jc w:val="center"/>
              <w:rPr>
                <w:rFonts w:ascii="Sylfaen" w:hAnsi="Sylfaen" w:cs="Arial"/>
                <w:bCs/>
                <w:lang w:val="en-US"/>
              </w:rPr>
            </w:pPr>
            <w:r w:rsidRPr="00123930">
              <w:rPr>
                <w:rFonts w:ascii="Sylfaen" w:hAnsi="Sylfaen" w:cs="Arial"/>
                <w:bCs/>
                <w:lang w:val="en-US"/>
              </w:rPr>
              <w:t>21,2%</w:t>
            </w:r>
          </w:p>
        </w:tc>
        <w:tc>
          <w:tcPr>
            <w:tcW w:w="1353" w:type="dxa"/>
            <w:vAlign w:val="center"/>
          </w:tcPr>
          <w:p w:rsidR="00123930" w:rsidRPr="00123930" w:rsidRDefault="00123930" w:rsidP="00123930">
            <w:pPr>
              <w:jc w:val="center"/>
              <w:rPr>
                <w:rFonts w:ascii="Sylfaen" w:hAnsi="Sylfaen" w:cs="Arial"/>
                <w:bCs/>
                <w:lang w:val="en-US"/>
              </w:rPr>
            </w:pPr>
            <w:r w:rsidRPr="00123930">
              <w:rPr>
                <w:rFonts w:ascii="Sylfaen" w:hAnsi="Sylfaen" w:cs="Arial"/>
                <w:bCs/>
                <w:lang w:val="en-US"/>
              </w:rPr>
              <w:t>18%</w:t>
            </w:r>
          </w:p>
        </w:tc>
        <w:tc>
          <w:tcPr>
            <w:tcW w:w="1353" w:type="dxa"/>
            <w:vAlign w:val="center"/>
          </w:tcPr>
          <w:p w:rsidR="00123930" w:rsidRPr="00123930" w:rsidRDefault="00123930" w:rsidP="00123930">
            <w:pPr>
              <w:jc w:val="center"/>
              <w:rPr>
                <w:rFonts w:ascii="Sylfaen" w:hAnsi="Sylfaen" w:cs="Arial"/>
                <w:bCs/>
                <w:lang w:val="en-US"/>
              </w:rPr>
            </w:pPr>
            <w:r w:rsidRPr="00123930">
              <w:rPr>
                <w:rFonts w:ascii="Sylfaen" w:hAnsi="Sylfaen" w:cs="Arial"/>
                <w:bCs/>
                <w:lang w:val="en-US"/>
              </w:rPr>
              <w:t>16,2%</w:t>
            </w:r>
          </w:p>
        </w:tc>
      </w:tr>
      <w:tr w:rsidR="00123930" w:rsidRPr="00123930" w:rsidTr="00123930">
        <w:tc>
          <w:tcPr>
            <w:tcW w:w="3333" w:type="dxa"/>
          </w:tcPr>
          <w:p w:rsidR="00123930" w:rsidRPr="00123930" w:rsidRDefault="00123930" w:rsidP="00123930">
            <w:pPr>
              <w:spacing w:line="20" w:lineRule="atLeast"/>
              <w:rPr>
                <w:rFonts w:ascii="Sylfaen" w:hAnsi="Sylfaen" w:cs="Sylfaen"/>
              </w:rPr>
            </w:pPr>
            <w:r w:rsidRPr="00123930">
              <w:rPr>
                <w:rFonts w:ascii="Sylfaen" w:hAnsi="Sylfaen" w:cs="Sylfaen"/>
              </w:rPr>
              <w:t>2.</w:t>
            </w:r>
            <w:r w:rsidRPr="00123930">
              <w:rPr>
                <w:rFonts w:ascii="Sylfaen" w:hAnsi="Sylfaen" w:cs="Sylfaen"/>
                <w:lang w:val="en-US"/>
              </w:rPr>
              <w:t>Համայնքի</w:t>
            </w:r>
            <w:r w:rsidRPr="00123930">
              <w:rPr>
                <w:rFonts w:ascii="Sylfaen" w:hAnsi="Sylfaen" w:cs="Sylfaen"/>
              </w:rPr>
              <w:t xml:space="preserve"> </w:t>
            </w:r>
            <w:r w:rsidRPr="00123930">
              <w:rPr>
                <w:rFonts w:ascii="Sylfaen" w:hAnsi="Sylfaen" w:cs="Sylfaen"/>
                <w:lang w:val="en-US"/>
              </w:rPr>
              <w:t>սեփական</w:t>
            </w:r>
            <w:r w:rsidRPr="00123930">
              <w:rPr>
                <w:rFonts w:ascii="Sylfaen" w:hAnsi="Sylfaen" w:cs="Sylfaen"/>
              </w:rPr>
              <w:t xml:space="preserve"> </w:t>
            </w:r>
            <w:r w:rsidRPr="00123930">
              <w:rPr>
                <w:rFonts w:ascii="Sylfaen" w:hAnsi="Sylfaen" w:cs="Sylfaen"/>
                <w:lang w:val="en-US"/>
              </w:rPr>
              <w:t>եկամուտների</w:t>
            </w:r>
            <w:r w:rsidRPr="00123930">
              <w:rPr>
                <w:rFonts w:ascii="Sylfaen" w:hAnsi="Sylfaen" w:cs="Sylfaen"/>
              </w:rPr>
              <w:t xml:space="preserve"> </w:t>
            </w:r>
            <w:r w:rsidRPr="00123930">
              <w:rPr>
                <w:rFonts w:ascii="Sylfaen" w:hAnsi="Sylfaen" w:cs="Sylfaen"/>
                <w:lang w:val="en-US"/>
              </w:rPr>
              <w:t>տարեկան</w:t>
            </w:r>
            <w:r w:rsidRPr="00123930">
              <w:rPr>
                <w:rFonts w:ascii="Sylfaen" w:hAnsi="Sylfaen" w:cs="Sylfaen"/>
              </w:rPr>
              <w:t xml:space="preserve"> </w:t>
            </w:r>
            <w:r w:rsidRPr="00123930">
              <w:rPr>
                <w:rFonts w:ascii="Sylfaen" w:hAnsi="Sylfaen" w:cs="Sylfaen"/>
                <w:lang w:val="en-US"/>
              </w:rPr>
              <w:t>աճ</w:t>
            </w:r>
            <w:r w:rsidRPr="00123930">
              <w:rPr>
                <w:rFonts w:ascii="Sylfaen" w:hAnsi="Sylfaen" w:cs="Sylfaen"/>
              </w:rPr>
              <w:t>,</w:t>
            </w:r>
            <w:r w:rsidRPr="00123930">
              <w:rPr>
                <w:rFonts w:ascii="Sylfaen" w:hAnsi="Sylfaen" w:cs="Sylfaen"/>
                <w:lang w:val="en-US"/>
              </w:rPr>
              <w:t>արտահայտված</w:t>
            </w:r>
            <w:r w:rsidRPr="00123930">
              <w:rPr>
                <w:rFonts w:ascii="Sylfaen" w:hAnsi="Sylfaen" w:cs="Sylfaen"/>
              </w:rPr>
              <w:t xml:space="preserve"> </w:t>
            </w:r>
            <w:r w:rsidRPr="00123930">
              <w:rPr>
                <w:rFonts w:ascii="Sylfaen" w:hAnsi="Sylfaen" w:cs="Sylfaen"/>
                <w:lang w:val="en-US"/>
              </w:rPr>
              <w:t>տոկոսով</w:t>
            </w:r>
          </w:p>
        </w:tc>
        <w:tc>
          <w:tcPr>
            <w:tcW w:w="1353" w:type="dxa"/>
            <w:vAlign w:val="center"/>
          </w:tcPr>
          <w:p w:rsidR="00123930" w:rsidRPr="00123930" w:rsidRDefault="00123930" w:rsidP="00123930">
            <w:pPr>
              <w:jc w:val="center"/>
              <w:rPr>
                <w:rFonts w:ascii="Sylfaen" w:hAnsi="Sylfaen" w:cs="Arial"/>
                <w:bCs/>
              </w:rPr>
            </w:pPr>
            <w:r w:rsidRPr="00123930">
              <w:rPr>
                <w:rFonts w:ascii="Sylfaen" w:hAnsi="Sylfaen" w:cs="Arial"/>
                <w:bCs/>
              </w:rPr>
              <w:t>8.</w:t>
            </w:r>
            <w:r w:rsidRPr="00123930">
              <w:rPr>
                <w:rFonts w:ascii="Sylfaen" w:hAnsi="Sylfaen" w:cs="Arial"/>
                <w:bCs/>
                <w:lang w:val="en-US"/>
              </w:rPr>
              <w:t>1</w:t>
            </w:r>
            <w:r w:rsidRPr="00123930">
              <w:rPr>
                <w:rFonts w:ascii="Sylfaen" w:hAnsi="Sylfaen" w:cs="Arial"/>
                <w:bCs/>
              </w:rPr>
              <w:t xml:space="preserve">% </w:t>
            </w:r>
          </w:p>
        </w:tc>
        <w:tc>
          <w:tcPr>
            <w:tcW w:w="1353" w:type="dxa"/>
            <w:vAlign w:val="center"/>
          </w:tcPr>
          <w:p w:rsidR="00123930" w:rsidRPr="00123930" w:rsidRDefault="00123930" w:rsidP="00123930">
            <w:pPr>
              <w:jc w:val="center"/>
              <w:rPr>
                <w:rFonts w:ascii="Sylfaen" w:hAnsi="Sylfaen" w:cs="Arial"/>
                <w:bCs/>
              </w:rPr>
            </w:pPr>
            <w:r w:rsidRPr="00123930">
              <w:rPr>
                <w:rFonts w:ascii="Sylfaen" w:hAnsi="Sylfaen" w:cs="Arial"/>
                <w:bCs/>
              </w:rPr>
              <w:t>2.36%</w:t>
            </w:r>
          </w:p>
        </w:tc>
        <w:tc>
          <w:tcPr>
            <w:tcW w:w="1353" w:type="dxa"/>
            <w:vAlign w:val="center"/>
          </w:tcPr>
          <w:p w:rsidR="00123930" w:rsidRPr="00123930" w:rsidRDefault="00123930" w:rsidP="00123930">
            <w:pPr>
              <w:rPr>
                <w:rFonts w:ascii="Sylfaen" w:hAnsi="Sylfaen" w:cs="Arial"/>
                <w:bCs/>
              </w:rPr>
            </w:pPr>
            <w:r w:rsidRPr="00123930">
              <w:rPr>
                <w:rFonts w:ascii="Sylfaen" w:hAnsi="Sylfaen" w:cs="Arial"/>
                <w:bCs/>
              </w:rPr>
              <w:t xml:space="preserve">      -5.52%</w:t>
            </w:r>
          </w:p>
        </w:tc>
        <w:tc>
          <w:tcPr>
            <w:tcW w:w="1353" w:type="dxa"/>
            <w:vAlign w:val="center"/>
          </w:tcPr>
          <w:p w:rsidR="00123930" w:rsidRPr="00123930" w:rsidRDefault="00123930" w:rsidP="00123930">
            <w:pPr>
              <w:jc w:val="center"/>
              <w:rPr>
                <w:rFonts w:ascii="Sylfaen" w:hAnsi="Sylfaen" w:cs="Arial"/>
                <w:bCs/>
              </w:rPr>
            </w:pPr>
            <w:r w:rsidRPr="00123930">
              <w:rPr>
                <w:rFonts w:ascii="Sylfaen" w:hAnsi="Sylfaen" w:cs="Arial"/>
                <w:bCs/>
              </w:rPr>
              <w:t>-0.38%</w:t>
            </w:r>
          </w:p>
        </w:tc>
        <w:tc>
          <w:tcPr>
            <w:tcW w:w="1353" w:type="dxa"/>
            <w:vAlign w:val="center"/>
          </w:tcPr>
          <w:p w:rsidR="00123930" w:rsidRPr="00123930" w:rsidRDefault="00123930" w:rsidP="00123930">
            <w:pPr>
              <w:jc w:val="center"/>
              <w:rPr>
                <w:rFonts w:ascii="Sylfaen" w:hAnsi="Sylfaen" w:cs="Arial"/>
                <w:bCs/>
              </w:rPr>
            </w:pPr>
            <w:r w:rsidRPr="00123930">
              <w:rPr>
                <w:rFonts w:ascii="Sylfaen" w:hAnsi="Sylfaen" w:cs="Arial"/>
                <w:bCs/>
              </w:rPr>
              <w:t>-0.32%</w:t>
            </w:r>
          </w:p>
        </w:tc>
      </w:tr>
      <w:tr w:rsidR="00123930" w:rsidRPr="00123930" w:rsidTr="00123930">
        <w:tc>
          <w:tcPr>
            <w:tcW w:w="3333" w:type="dxa"/>
          </w:tcPr>
          <w:p w:rsidR="00123930" w:rsidRPr="00123930" w:rsidRDefault="00123930" w:rsidP="00123930">
            <w:pPr>
              <w:spacing w:line="20" w:lineRule="atLeast"/>
              <w:rPr>
                <w:rFonts w:ascii="Sylfaen" w:hAnsi="Sylfaen" w:cs="Sylfaen"/>
              </w:rPr>
            </w:pPr>
            <w:r w:rsidRPr="00123930">
              <w:rPr>
                <w:rFonts w:ascii="Sylfaen" w:hAnsi="Sylfaen" w:cs="Sylfaen"/>
              </w:rPr>
              <w:t>3.</w:t>
            </w:r>
            <w:r w:rsidRPr="00123930">
              <w:rPr>
                <w:rFonts w:ascii="Sylfaen" w:hAnsi="Sylfaen" w:cs="Sylfaen"/>
                <w:lang w:val="en-US"/>
              </w:rPr>
              <w:t>Համայնքում</w:t>
            </w:r>
            <w:r w:rsidRPr="00123930">
              <w:rPr>
                <w:rFonts w:ascii="Sylfaen" w:hAnsi="Sylfaen" w:cs="Sylfaen"/>
              </w:rPr>
              <w:t xml:space="preserve"> </w:t>
            </w:r>
            <w:r w:rsidRPr="00123930">
              <w:rPr>
                <w:rFonts w:ascii="Sylfaen" w:hAnsi="Sylfaen" w:cs="Sylfaen"/>
                <w:lang w:val="en-US"/>
              </w:rPr>
              <w:t>գրանցված</w:t>
            </w:r>
            <w:r w:rsidRPr="00123930">
              <w:rPr>
                <w:rFonts w:ascii="Sylfaen" w:hAnsi="Sylfaen" w:cs="Sylfaen"/>
              </w:rPr>
              <w:t xml:space="preserve"> </w:t>
            </w:r>
            <w:r w:rsidRPr="00123930">
              <w:rPr>
                <w:rFonts w:ascii="Sylfaen" w:hAnsi="Sylfaen" w:cs="Sylfaen"/>
                <w:lang w:val="en-US"/>
              </w:rPr>
              <w:t>բնակիչների</w:t>
            </w:r>
            <w:r w:rsidRPr="00123930">
              <w:rPr>
                <w:rFonts w:ascii="Sylfaen" w:hAnsi="Sylfaen" w:cs="Sylfaen"/>
              </w:rPr>
              <w:t xml:space="preserve"> </w:t>
            </w:r>
            <w:r w:rsidRPr="00123930">
              <w:rPr>
                <w:rFonts w:ascii="Sylfaen" w:hAnsi="Sylfaen" w:cs="Sylfaen"/>
                <w:lang w:val="en-US"/>
              </w:rPr>
              <w:t>թվի</w:t>
            </w:r>
            <w:r w:rsidRPr="00123930">
              <w:rPr>
                <w:rFonts w:ascii="Sylfaen" w:hAnsi="Sylfaen" w:cs="Sylfaen"/>
              </w:rPr>
              <w:t xml:space="preserve"> </w:t>
            </w:r>
            <w:r w:rsidRPr="00123930">
              <w:rPr>
                <w:rFonts w:ascii="Sylfaen" w:hAnsi="Sylfaen" w:cs="Sylfaen"/>
                <w:lang w:val="en-US"/>
              </w:rPr>
              <w:t>փոփոխությունը</w:t>
            </w:r>
            <w:r w:rsidRPr="00123930">
              <w:rPr>
                <w:rFonts w:ascii="Sylfaen" w:hAnsi="Sylfaen" w:cs="Sylfaen"/>
              </w:rPr>
              <w:t xml:space="preserve"> </w:t>
            </w:r>
            <w:r w:rsidRPr="00123930">
              <w:rPr>
                <w:rFonts w:ascii="Sylfaen" w:hAnsi="Sylfaen" w:cs="Sylfaen"/>
                <w:lang w:val="en-US"/>
              </w:rPr>
              <w:t>նախորդ</w:t>
            </w:r>
            <w:r w:rsidRPr="00123930">
              <w:rPr>
                <w:rFonts w:ascii="Sylfaen" w:hAnsi="Sylfaen" w:cs="Sylfaen"/>
              </w:rPr>
              <w:t xml:space="preserve"> </w:t>
            </w:r>
            <w:r w:rsidRPr="00123930">
              <w:rPr>
                <w:rFonts w:ascii="Sylfaen" w:hAnsi="Sylfaen" w:cs="Sylfaen"/>
                <w:lang w:val="en-US"/>
              </w:rPr>
              <w:t>տարվա</w:t>
            </w:r>
            <w:r w:rsidRPr="00123930">
              <w:rPr>
                <w:rFonts w:ascii="Sylfaen" w:hAnsi="Sylfaen" w:cs="Sylfaen"/>
              </w:rPr>
              <w:t xml:space="preserve"> </w:t>
            </w:r>
            <w:r w:rsidRPr="00123930">
              <w:rPr>
                <w:rFonts w:ascii="Sylfaen" w:hAnsi="Sylfaen" w:cs="Sylfaen"/>
                <w:lang w:val="en-US"/>
              </w:rPr>
              <w:t>համեմատ</w:t>
            </w:r>
            <w:r w:rsidRPr="00123930">
              <w:rPr>
                <w:rFonts w:ascii="Sylfaen" w:hAnsi="Sylfaen" w:cs="Sylfaen"/>
              </w:rPr>
              <w:t xml:space="preserve">, </w:t>
            </w:r>
            <w:r w:rsidRPr="00123930">
              <w:rPr>
                <w:rFonts w:ascii="Sylfaen" w:hAnsi="Sylfaen" w:cs="Sylfaen"/>
                <w:lang w:val="en-US"/>
              </w:rPr>
              <w:t>արտահայտված</w:t>
            </w:r>
            <w:r w:rsidRPr="00123930">
              <w:rPr>
                <w:rFonts w:ascii="Sylfaen" w:hAnsi="Sylfaen" w:cs="Sylfaen"/>
              </w:rPr>
              <w:t xml:space="preserve"> </w:t>
            </w:r>
            <w:r w:rsidRPr="00123930">
              <w:rPr>
                <w:rFonts w:ascii="Sylfaen" w:hAnsi="Sylfaen" w:cs="Sylfaen"/>
                <w:lang w:val="en-US"/>
              </w:rPr>
              <w:t>տոկոսով</w:t>
            </w:r>
            <w:r w:rsidRPr="00123930">
              <w:rPr>
                <w:rFonts w:ascii="Sylfaen" w:hAnsi="Sylfaen" w:cs="Sylfaen"/>
              </w:rPr>
              <w:t xml:space="preserve">, </w:t>
            </w:r>
            <w:r w:rsidRPr="00123930">
              <w:rPr>
                <w:rFonts w:ascii="Sylfaen" w:hAnsi="Sylfaen" w:cs="Sylfaen"/>
                <w:lang w:val="en-US"/>
              </w:rPr>
              <w:t>չհաշված</w:t>
            </w:r>
            <w:r w:rsidRPr="00123930">
              <w:rPr>
                <w:rFonts w:ascii="Sylfaen" w:hAnsi="Sylfaen" w:cs="Sylfaen"/>
              </w:rPr>
              <w:t xml:space="preserve"> </w:t>
            </w:r>
            <w:r w:rsidRPr="00123930">
              <w:rPr>
                <w:rFonts w:ascii="Sylfaen" w:hAnsi="Sylfaen" w:cs="Sylfaen"/>
                <w:lang w:val="en-US"/>
              </w:rPr>
              <w:t>համայնքի</w:t>
            </w:r>
            <w:r w:rsidRPr="00123930">
              <w:rPr>
                <w:rFonts w:ascii="Sylfaen" w:hAnsi="Sylfaen" w:cs="Sylfaen"/>
              </w:rPr>
              <w:t xml:space="preserve"> </w:t>
            </w:r>
            <w:r w:rsidRPr="00123930">
              <w:rPr>
                <w:rFonts w:ascii="Sylfaen" w:hAnsi="Sylfaen" w:cs="Sylfaen"/>
                <w:lang w:val="en-US"/>
              </w:rPr>
              <w:t>բնակչության</w:t>
            </w:r>
            <w:r w:rsidRPr="00123930">
              <w:rPr>
                <w:rFonts w:ascii="Sylfaen" w:hAnsi="Sylfaen" w:cs="Sylfaen"/>
              </w:rPr>
              <w:t xml:space="preserve"> </w:t>
            </w:r>
            <w:r w:rsidRPr="00123930">
              <w:rPr>
                <w:rFonts w:ascii="Sylfaen" w:hAnsi="Sylfaen" w:cs="Sylfaen"/>
                <w:lang w:val="en-US"/>
              </w:rPr>
              <w:t>փոփոխությունը</w:t>
            </w:r>
            <w:r w:rsidRPr="00123930">
              <w:rPr>
                <w:rFonts w:ascii="Sylfaen" w:hAnsi="Sylfaen" w:cs="Sylfaen"/>
              </w:rPr>
              <w:t xml:space="preserve"> </w:t>
            </w:r>
            <w:r w:rsidRPr="00123930">
              <w:rPr>
                <w:rFonts w:ascii="Sylfaen" w:hAnsi="Sylfaen" w:cs="Sylfaen"/>
                <w:lang w:val="en-US"/>
              </w:rPr>
              <w:t>բնական</w:t>
            </w:r>
            <w:r w:rsidRPr="00123930">
              <w:rPr>
                <w:rFonts w:ascii="Sylfaen" w:hAnsi="Sylfaen" w:cs="Sylfaen"/>
              </w:rPr>
              <w:t xml:space="preserve"> </w:t>
            </w:r>
            <w:r w:rsidRPr="00123930">
              <w:rPr>
                <w:rFonts w:ascii="Sylfaen" w:hAnsi="Sylfaen" w:cs="Sylfaen"/>
                <w:lang w:val="en-US"/>
              </w:rPr>
              <w:t>աճի</w:t>
            </w:r>
            <w:r w:rsidRPr="00123930">
              <w:rPr>
                <w:rFonts w:ascii="Sylfaen" w:hAnsi="Sylfaen" w:cs="Sylfaen"/>
              </w:rPr>
              <w:t xml:space="preserve"> </w:t>
            </w:r>
            <w:r w:rsidRPr="00123930">
              <w:rPr>
                <w:rFonts w:ascii="Sylfaen" w:hAnsi="Sylfaen" w:cs="Sylfaen"/>
                <w:lang w:val="en-US"/>
              </w:rPr>
              <w:t>պատճառով</w:t>
            </w:r>
          </w:p>
        </w:tc>
        <w:tc>
          <w:tcPr>
            <w:tcW w:w="1353" w:type="dxa"/>
            <w:vAlign w:val="center"/>
          </w:tcPr>
          <w:p w:rsidR="00123930" w:rsidRPr="00123930" w:rsidRDefault="00123930" w:rsidP="00123930">
            <w:pPr>
              <w:jc w:val="center"/>
              <w:rPr>
                <w:rFonts w:ascii="Sylfaen" w:hAnsi="Sylfaen" w:cs="Arial"/>
                <w:bCs/>
                <w:lang w:val="en-US"/>
              </w:rPr>
            </w:pPr>
            <w:r w:rsidRPr="00123930">
              <w:rPr>
                <w:rFonts w:ascii="Sylfaen" w:hAnsi="Sylfaen" w:cs="Arial"/>
                <w:bCs/>
                <w:lang w:val="en-US"/>
              </w:rPr>
              <w:t>3 %</w:t>
            </w:r>
          </w:p>
        </w:tc>
        <w:tc>
          <w:tcPr>
            <w:tcW w:w="1353" w:type="dxa"/>
            <w:vAlign w:val="center"/>
          </w:tcPr>
          <w:p w:rsidR="00123930" w:rsidRPr="00123930" w:rsidRDefault="00123930" w:rsidP="00123930">
            <w:pPr>
              <w:jc w:val="center"/>
              <w:rPr>
                <w:rFonts w:ascii="Sylfaen" w:hAnsi="Sylfaen" w:cs="Arial"/>
                <w:bCs/>
                <w:lang w:val="en-US"/>
              </w:rPr>
            </w:pPr>
            <w:r w:rsidRPr="00123930">
              <w:rPr>
                <w:rFonts w:ascii="Sylfaen" w:hAnsi="Sylfaen" w:cs="Arial"/>
                <w:bCs/>
                <w:lang w:val="en-US"/>
              </w:rPr>
              <w:t>2%</w:t>
            </w:r>
          </w:p>
        </w:tc>
        <w:tc>
          <w:tcPr>
            <w:tcW w:w="1353" w:type="dxa"/>
            <w:vAlign w:val="center"/>
          </w:tcPr>
          <w:p w:rsidR="00123930" w:rsidRPr="00123930" w:rsidRDefault="00123930" w:rsidP="00123930">
            <w:pPr>
              <w:jc w:val="center"/>
              <w:rPr>
                <w:rFonts w:ascii="Sylfaen" w:hAnsi="Sylfaen" w:cs="Arial"/>
                <w:bCs/>
                <w:lang w:val="en-US"/>
              </w:rPr>
            </w:pPr>
            <w:r w:rsidRPr="00123930">
              <w:rPr>
                <w:rFonts w:ascii="Sylfaen" w:hAnsi="Sylfaen" w:cs="Arial"/>
                <w:bCs/>
                <w:lang w:val="en-US"/>
              </w:rPr>
              <w:t>2,3%</w:t>
            </w:r>
          </w:p>
        </w:tc>
        <w:tc>
          <w:tcPr>
            <w:tcW w:w="1353" w:type="dxa"/>
            <w:vAlign w:val="center"/>
          </w:tcPr>
          <w:p w:rsidR="00123930" w:rsidRPr="00123930" w:rsidRDefault="00123930" w:rsidP="00123930">
            <w:pPr>
              <w:jc w:val="center"/>
              <w:rPr>
                <w:rFonts w:ascii="Sylfaen" w:hAnsi="Sylfaen" w:cs="Arial"/>
                <w:bCs/>
                <w:lang w:val="en-US"/>
              </w:rPr>
            </w:pPr>
            <w:r w:rsidRPr="00123930">
              <w:rPr>
                <w:rFonts w:ascii="Sylfaen" w:hAnsi="Sylfaen" w:cs="Arial"/>
                <w:bCs/>
                <w:lang w:val="en-US"/>
              </w:rPr>
              <w:t>2,5%</w:t>
            </w:r>
          </w:p>
        </w:tc>
        <w:tc>
          <w:tcPr>
            <w:tcW w:w="1353" w:type="dxa"/>
            <w:vAlign w:val="center"/>
          </w:tcPr>
          <w:p w:rsidR="00123930" w:rsidRPr="00123930" w:rsidRDefault="00123930" w:rsidP="00123930">
            <w:pPr>
              <w:jc w:val="center"/>
              <w:rPr>
                <w:rFonts w:ascii="Sylfaen" w:hAnsi="Sylfaen" w:cs="Arial"/>
                <w:bCs/>
                <w:lang w:val="en-US"/>
              </w:rPr>
            </w:pPr>
            <w:r w:rsidRPr="00123930">
              <w:rPr>
                <w:rFonts w:ascii="Sylfaen" w:hAnsi="Sylfaen" w:cs="Arial"/>
                <w:bCs/>
                <w:lang w:val="en-US"/>
              </w:rPr>
              <w:t>2.8%</w:t>
            </w:r>
          </w:p>
        </w:tc>
      </w:tr>
      <w:tr w:rsidR="00123930" w:rsidRPr="00123930" w:rsidTr="00123930">
        <w:tc>
          <w:tcPr>
            <w:tcW w:w="3333" w:type="dxa"/>
          </w:tcPr>
          <w:p w:rsidR="00123930" w:rsidRPr="00123930" w:rsidRDefault="00123930" w:rsidP="00123930">
            <w:pPr>
              <w:tabs>
                <w:tab w:val="left" w:pos="993"/>
              </w:tabs>
              <w:rPr>
                <w:rFonts w:ascii="Sylfaen" w:hAnsi="Sylfaen" w:cs="Sylfaen"/>
                <w:lang w:val="en-US"/>
              </w:rPr>
            </w:pPr>
            <w:r w:rsidRPr="00123930">
              <w:rPr>
                <w:rFonts w:ascii="Sylfaen" w:hAnsi="Sylfaen"/>
                <w:lang w:val="en-US"/>
              </w:rPr>
              <w:t>ՀԱՄԱՅՆՔԻ ՀԻՄՆԱԿԱՆ ՆՊԱՏԱԿՆԵՐ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spacing w:line="20" w:lineRule="atLeast"/>
              <w:jc w:val="both"/>
              <w:rPr>
                <w:rFonts w:ascii="Sylfaen" w:hAnsi="Sylfaen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123930" w:rsidRPr="00123930" w:rsidRDefault="00123930" w:rsidP="00123930">
            <w:pPr>
              <w:spacing w:line="20" w:lineRule="atLeast"/>
              <w:jc w:val="both"/>
              <w:rPr>
                <w:rFonts w:ascii="Sylfaen" w:hAnsi="Sylfaen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123930" w:rsidRPr="00123930" w:rsidRDefault="00123930" w:rsidP="00123930">
            <w:pPr>
              <w:spacing w:line="20" w:lineRule="atLeast"/>
              <w:jc w:val="both"/>
              <w:rPr>
                <w:rFonts w:ascii="Sylfaen" w:hAnsi="Sylfaen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123930" w:rsidRPr="00123930" w:rsidRDefault="00123930" w:rsidP="00123930">
            <w:pPr>
              <w:spacing w:line="20" w:lineRule="atLeast"/>
              <w:jc w:val="both"/>
              <w:rPr>
                <w:rFonts w:ascii="Sylfaen" w:hAnsi="Sylfaen" w:cs="Sylfaen"/>
                <w:i/>
                <w:lang w:val="ro-RO"/>
              </w:rPr>
            </w:pPr>
          </w:p>
        </w:tc>
        <w:tc>
          <w:tcPr>
            <w:tcW w:w="1353" w:type="dxa"/>
          </w:tcPr>
          <w:p w:rsidR="00123930" w:rsidRPr="00123930" w:rsidRDefault="00123930" w:rsidP="00123930">
            <w:pPr>
              <w:spacing w:line="20" w:lineRule="atLeast"/>
              <w:jc w:val="center"/>
              <w:rPr>
                <w:rFonts w:ascii="Sylfaen" w:hAnsi="Sylfaen" w:cs="Sylfaen"/>
                <w:i/>
                <w:lang w:val="hy-AM"/>
              </w:rPr>
            </w:pPr>
            <w:r w:rsidRPr="00123930">
              <w:rPr>
                <w:rFonts w:ascii="Sylfaen" w:hAnsi="Sylfaen" w:cs="Sylfaen"/>
                <w:i/>
                <w:lang w:val="hy-AM"/>
              </w:rPr>
              <w:t>Հազ/դրամ</w:t>
            </w:r>
          </w:p>
        </w:tc>
      </w:tr>
      <w:tr w:rsidR="00123930" w:rsidRPr="00123930" w:rsidTr="00123930">
        <w:trPr>
          <w:trHeight w:val="639"/>
        </w:trPr>
        <w:tc>
          <w:tcPr>
            <w:tcW w:w="3333" w:type="dxa"/>
          </w:tcPr>
          <w:p w:rsidR="00123930" w:rsidRPr="00123930" w:rsidRDefault="00123930" w:rsidP="00123930">
            <w:pPr>
              <w:rPr>
                <w:rFonts w:ascii="Sylfaen" w:hAnsi="Sylfaen"/>
              </w:rPr>
            </w:pPr>
            <w:r w:rsidRPr="00123930">
              <w:rPr>
                <w:rFonts w:ascii="Sylfaen" w:hAnsi="Sylfaen" w:cs="Sylfaen"/>
                <w:lang w:val="hy-AM"/>
              </w:rPr>
              <w:t>Համայնք</w:t>
            </w:r>
            <w:r w:rsidRPr="00123930">
              <w:rPr>
                <w:rFonts w:ascii="Sylfaen" w:hAnsi="Sylfaen" w:cs="Sylfaen"/>
                <w:lang w:val="en-US"/>
              </w:rPr>
              <w:t>ի</w:t>
            </w:r>
            <w:r w:rsidRPr="00123930">
              <w:rPr>
                <w:rFonts w:ascii="Sylfaen" w:hAnsi="Sylfaen" w:cs="Sylfaen"/>
                <w:lang w:val="hy-AM"/>
              </w:rPr>
              <w:t xml:space="preserve"> մշակույթի տան կառուցում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123930">
              <w:rPr>
                <w:rFonts w:ascii="Sylfaen" w:hAnsi="Sylfaen"/>
                <w:lang w:val="af-ZA"/>
              </w:rPr>
              <w:t>260000.0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123930">
              <w:rPr>
                <w:rFonts w:ascii="Sylfaen" w:hAnsi="Sylfaen"/>
                <w:lang w:val="af-ZA"/>
              </w:rPr>
              <w:t>150000.0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123930">
              <w:rPr>
                <w:rFonts w:ascii="Sylfaen" w:hAnsi="Sylfaen"/>
                <w:lang w:val="af-ZA"/>
              </w:rPr>
              <w:t>20000.0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123930">
              <w:rPr>
                <w:rFonts w:ascii="Sylfaen" w:hAnsi="Sylfaen"/>
                <w:lang w:val="af-ZA"/>
              </w:rPr>
              <w:t>20000.0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123930">
              <w:rPr>
                <w:rFonts w:ascii="Sylfaen" w:hAnsi="Sylfaen"/>
                <w:lang w:val="af-ZA"/>
              </w:rPr>
              <w:t>20000.0</w:t>
            </w:r>
          </w:p>
        </w:tc>
      </w:tr>
      <w:tr w:rsidR="00123930" w:rsidRPr="00123930" w:rsidTr="00123930">
        <w:trPr>
          <w:trHeight w:val="652"/>
        </w:trPr>
        <w:tc>
          <w:tcPr>
            <w:tcW w:w="3333" w:type="dxa"/>
          </w:tcPr>
          <w:p w:rsidR="00123930" w:rsidRPr="00123930" w:rsidRDefault="00123930" w:rsidP="00123930">
            <w:pPr>
              <w:tabs>
                <w:tab w:val="left" w:pos="993"/>
              </w:tabs>
              <w:rPr>
                <w:rFonts w:ascii="Sylfaen" w:hAnsi="Sylfaen" w:cs="Sylfaen"/>
                <w:lang w:val="hy-AM"/>
              </w:rPr>
            </w:pPr>
            <w:r w:rsidRPr="00123930">
              <w:rPr>
                <w:rFonts w:ascii="Sylfaen" w:hAnsi="Sylfaen" w:cs="Sylfaen"/>
                <w:lang w:val="hy-AM"/>
              </w:rPr>
              <w:lastRenderedPageBreak/>
              <w:t>Համայնքում կոյուղու համակարգի անցկացում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contextualSpacing/>
              <w:jc w:val="center"/>
              <w:rPr>
                <w:rFonts w:ascii="Sylfaen" w:hAnsi="Sylfaen"/>
                <w:lang w:val="hy-AM"/>
              </w:rPr>
            </w:pPr>
            <w:r w:rsidRPr="00123930"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contextualSpacing/>
              <w:jc w:val="center"/>
              <w:rPr>
                <w:rFonts w:ascii="Sylfaen" w:hAnsi="Sylfaen"/>
                <w:lang w:val="hy-AM"/>
              </w:rPr>
            </w:pPr>
            <w:r w:rsidRPr="00123930"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contextualSpacing/>
              <w:jc w:val="center"/>
              <w:rPr>
                <w:rFonts w:ascii="Sylfaen" w:hAnsi="Sylfaen"/>
                <w:lang w:val="hy-AM"/>
              </w:rPr>
            </w:pPr>
            <w:r w:rsidRPr="00123930"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contextualSpacing/>
              <w:jc w:val="center"/>
              <w:rPr>
                <w:rFonts w:ascii="Sylfaen" w:hAnsi="Sylfaen"/>
                <w:lang w:val="hy-AM"/>
              </w:rPr>
            </w:pPr>
            <w:r w:rsidRPr="00123930"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contextualSpacing/>
              <w:jc w:val="center"/>
              <w:rPr>
                <w:rFonts w:ascii="Sylfaen" w:hAnsi="Sylfaen"/>
                <w:lang w:val="hy-AM"/>
              </w:rPr>
            </w:pPr>
            <w:r w:rsidRPr="00123930">
              <w:rPr>
                <w:rFonts w:ascii="Sylfaen" w:hAnsi="Sylfaen"/>
                <w:lang w:val="hy-AM"/>
              </w:rPr>
              <w:t>600000.0</w:t>
            </w:r>
          </w:p>
        </w:tc>
      </w:tr>
      <w:tr w:rsidR="00123930" w:rsidRPr="00123930" w:rsidTr="00123930">
        <w:trPr>
          <w:trHeight w:val="652"/>
        </w:trPr>
        <w:tc>
          <w:tcPr>
            <w:tcW w:w="3333" w:type="dxa"/>
          </w:tcPr>
          <w:p w:rsidR="00123930" w:rsidRPr="00123930" w:rsidRDefault="00123930" w:rsidP="00123930">
            <w:pPr>
              <w:tabs>
                <w:tab w:val="left" w:pos="993"/>
              </w:tabs>
              <w:rPr>
                <w:rFonts w:ascii="Sylfaen" w:hAnsi="Sylfaen" w:cs="Calibri"/>
                <w:lang w:val="ro-RO"/>
              </w:rPr>
            </w:pPr>
            <w:r w:rsidRPr="00123930">
              <w:rPr>
                <w:rFonts w:ascii="Sylfaen" w:hAnsi="Sylfaen" w:cs="Sylfaen"/>
                <w:lang w:val="hy-AM"/>
              </w:rPr>
              <w:t>Համայնքի փողոցների ասֆալտապատում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123930">
              <w:rPr>
                <w:rFonts w:ascii="Sylfaen" w:hAnsi="Sylfaen"/>
                <w:lang w:val="af-ZA"/>
              </w:rPr>
              <w:t>-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123930">
              <w:rPr>
                <w:rFonts w:ascii="Sylfaen" w:hAnsi="Sylfaen"/>
                <w:lang w:val="af-ZA"/>
              </w:rPr>
              <w:t>600.0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123930">
              <w:rPr>
                <w:rFonts w:ascii="Sylfaen" w:hAnsi="Sylfaen"/>
                <w:lang w:val="af-ZA"/>
              </w:rPr>
              <w:t>10000.0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123930">
              <w:rPr>
                <w:rFonts w:ascii="Sylfaen" w:hAnsi="Sylfaen"/>
                <w:lang w:val="af-ZA"/>
              </w:rPr>
              <w:t>10000.0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123930">
              <w:rPr>
                <w:rFonts w:ascii="Sylfaen" w:hAnsi="Sylfaen"/>
                <w:lang w:val="af-ZA"/>
              </w:rPr>
              <w:t>10000.0</w:t>
            </w:r>
          </w:p>
        </w:tc>
      </w:tr>
      <w:tr w:rsidR="00123930" w:rsidRPr="00123930" w:rsidTr="00123930">
        <w:trPr>
          <w:trHeight w:val="652"/>
        </w:trPr>
        <w:tc>
          <w:tcPr>
            <w:tcW w:w="3333" w:type="dxa"/>
          </w:tcPr>
          <w:p w:rsidR="00123930" w:rsidRPr="00123930" w:rsidRDefault="00123930" w:rsidP="00123930">
            <w:pPr>
              <w:tabs>
                <w:tab w:val="left" w:pos="993"/>
              </w:tabs>
              <w:rPr>
                <w:rFonts w:ascii="Sylfaen" w:hAnsi="Sylfaen" w:cs="Calibri"/>
                <w:lang w:val="ro-RO"/>
              </w:rPr>
            </w:pPr>
            <w:r w:rsidRPr="00123930">
              <w:rPr>
                <w:rFonts w:ascii="Sylfaen" w:hAnsi="Sylfaen" w:cs="Sylfaen"/>
                <w:lang w:val="hy-AM"/>
              </w:rPr>
              <w:t>Ներհամայնքային առուների կիսախողովակների անցկացում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123930">
              <w:rPr>
                <w:rFonts w:ascii="Sylfaen" w:hAnsi="Sylfaen"/>
                <w:lang w:val="af-ZA"/>
              </w:rPr>
              <w:t>500.0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123930">
              <w:rPr>
                <w:rFonts w:ascii="Sylfaen" w:hAnsi="Sylfaen"/>
                <w:lang w:val="af-ZA"/>
              </w:rPr>
              <w:t>20000.0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123930">
              <w:rPr>
                <w:rFonts w:ascii="Sylfaen" w:hAnsi="Sylfaen"/>
                <w:lang w:val="af-ZA"/>
              </w:rPr>
              <w:t>20000.0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123930">
              <w:rPr>
                <w:rFonts w:ascii="Sylfaen" w:hAnsi="Sylfaen"/>
                <w:lang w:val="af-ZA"/>
              </w:rPr>
              <w:t>20000.0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123930">
              <w:rPr>
                <w:rFonts w:ascii="Sylfaen" w:hAnsi="Sylfaen"/>
                <w:lang w:val="af-ZA"/>
              </w:rPr>
              <w:t>20000.0</w:t>
            </w:r>
          </w:p>
        </w:tc>
      </w:tr>
      <w:tr w:rsidR="00123930" w:rsidRPr="00123930" w:rsidTr="00123930">
        <w:trPr>
          <w:trHeight w:val="652"/>
        </w:trPr>
        <w:tc>
          <w:tcPr>
            <w:tcW w:w="3333" w:type="dxa"/>
          </w:tcPr>
          <w:p w:rsidR="00123930" w:rsidRPr="00123930" w:rsidRDefault="00123930" w:rsidP="00123930">
            <w:pPr>
              <w:tabs>
                <w:tab w:val="left" w:pos="993"/>
              </w:tabs>
              <w:rPr>
                <w:rFonts w:ascii="Sylfaen" w:hAnsi="Sylfaen" w:cs="Calibri"/>
                <w:lang w:val="ro-RO"/>
              </w:rPr>
            </w:pPr>
            <w:r w:rsidRPr="00123930">
              <w:rPr>
                <w:rFonts w:ascii="Sylfaen" w:hAnsi="Sylfaen" w:cs="Sylfaen"/>
                <w:lang w:val="hy-AM"/>
              </w:rPr>
              <w:t>Նոր թաղամասերի գազաֆիկացում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123930">
              <w:rPr>
                <w:rFonts w:ascii="Sylfaen" w:hAnsi="Sylfaen"/>
                <w:lang w:val="af-ZA"/>
              </w:rPr>
              <w:t>-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123930">
              <w:rPr>
                <w:rFonts w:ascii="Sylfaen" w:hAnsi="Sylfaen"/>
                <w:lang w:val="af-ZA"/>
              </w:rPr>
              <w:t>5000.0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123930">
              <w:rPr>
                <w:rFonts w:ascii="Sylfaen" w:hAnsi="Sylfaen"/>
                <w:lang w:val="af-ZA"/>
              </w:rPr>
              <w:t>5000.0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123930">
              <w:rPr>
                <w:rFonts w:ascii="Sylfaen" w:hAnsi="Sylfaen"/>
                <w:lang w:val="af-ZA"/>
              </w:rPr>
              <w:t>5000.0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123930">
              <w:rPr>
                <w:rFonts w:ascii="Sylfaen" w:hAnsi="Sylfaen"/>
                <w:lang w:val="af-ZA"/>
              </w:rPr>
              <w:t>5000.0</w:t>
            </w:r>
          </w:p>
        </w:tc>
      </w:tr>
      <w:tr w:rsidR="00123930" w:rsidRPr="00123930" w:rsidTr="00123930">
        <w:trPr>
          <w:trHeight w:val="652"/>
        </w:trPr>
        <w:tc>
          <w:tcPr>
            <w:tcW w:w="3333" w:type="dxa"/>
          </w:tcPr>
          <w:p w:rsidR="00123930" w:rsidRPr="00123930" w:rsidRDefault="00123930" w:rsidP="00123930">
            <w:pPr>
              <w:tabs>
                <w:tab w:val="left" w:pos="993"/>
              </w:tabs>
              <w:rPr>
                <w:rFonts w:ascii="Sylfaen" w:hAnsi="Sylfaen" w:cs="Calibri"/>
                <w:lang w:val="ro-RO"/>
              </w:rPr>
            </w:pPr>
            <w:r w:rsidRPr="00123930">
              <w:rPr>
                <w:rFonts w:ascii="Sylfaen" w:hAnsi="Sylfaen" w:cs="Sylfaen"/>
                <w:lang w:val="hy-AM"/>
              </w:rPr>
              <w:t>Համայնք</w:t>
            </w:r>
            <w:r w:rsidRPr="00123930">
              <w:rPr>
                <w:rFonts w:ascii="Sylfaen" w:hAnsi="Sylfaen" w:cs="Sylfaen"/>
                <w:lang w:val="en-US"/>
              </w:rPr>
              <w:t>ի</w:t>
            </w:r>
            <w:r w:rsidRPr="00123930">
              <w:rPr>
                <w:rFonts w:ascii="Sylfaen" w:hAnsi="Sylfaen" w:cs="Sylfaen"/>
                <w:lang w:val="hy-AM"/>
              </w:rPr>
              <w:t xml:space="preserve"> եկեղեցու կառուցում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123930">
              <w:rPr>
                <w:rFonts w:ascii="Sylfaen" w:hAnsi="Sylfaen"/>
                <w:lang w:val="af-ZA"/>
              </w:rPr>
              <w:t>-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123930">
              <w:rPr>
                <w:rFonts w:ascii="Sylfaen" w:hAnsi="Sylfaen"/>
                <w:lang w:val="af-ZA"/>
              </w:rPr>
              <w:t>10000.0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123930">
              <w:rPr>
                <w:rFonts w:ascii="Sylfaen" w:hAnsi="Sylfaen"/>
                <w:lang w:val="af-ZA"/>
              </w:rPr>
              <w:t>50000.0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123930">
              <w:rPr>
                <w:rFonts w:ascii="Sylfaen" w:hAnsi="Sylfaen"/>
                <w:lang w:val="af-ZA"/>
              </w:rPr>
              <w:t>200000.0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123930">
              <w:rPr>
                <w:rFonts w:ascii="Sylfaen" w:hAnsi="Sylfaen"/>
                <w:lang w:val="af-ZA"/>
              </w:rPr>
              <w:t>200000.0</w:t>
            </w:r>
          </w:p>
        </w:tc>
      </w:tr>
      <w:tr w:rsidR="00123930" w:rsidRPr="00123930" w:rsidTr="00123930">
        <w:trPr>
          <w:trHeight w:val="652"/>
        </w:trPr>
        <w:tc>
          <w:tcPr>
            <w:tcW w:w="3333" w:type="dxa"/>
          </w:tcPr>
          <w:p w:rsidR="00123930" w:rsidRPr="00123930" w:rsidRDefault="00123930" w:rsidP="00123930">
            <w:pPr>
              <w:tabs>
                <w:tab w:val="left" w:pos="993"/>
              </w:tabs>
              <w:rPr>
                <w:rFonts w:ascii="Sylfaen" w:hAnsi="Sylfaen" w:cs="Calibri"/>
                <w:lang w:val="ro-RO"/>
              </w:rPr>
            </w:pPr>
            <w:r w:rsidRPr="00123930">
              <w:rPr>
                <w:rFonts w:ascii="Sylfaen" w:hAnsi="Sylfaen" w:cs="Sylfaen"/>
                <w:lang w:val="hy-AM"/>
              </w:rPr>
              <w:t>Ֆուտբոլի դաշտի կառուցում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123930">
              <w:rPr>
                <w:rFonts w:ascii="Sylfaen" w:hAnsi="Sylfaen"/>
                <w:lang w:val="af-ZA"/>
              </w:rPr>
              <w:t>-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123930">
              <w:rPr>
                <w:rFonts w:ascii="Sylfaen" w:hAnsi="Sylfaen"/>
                <w:lang w:val="af-ZA"/>
              </w:rPr>
              <w:t>3000.0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123930">
              <w:rPr>
                <w:rFonts w:ascii="Sylfaen" w:hAnsi="Sylfaen"/>
                <w:lang w:val="af-ZA"/>
              </w:rPr>
              <w:t>15000.0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123930">
              <w:rPr>
                <w:rFonts w:ascii="Sylfaen" w:hAnsi="Sylfaen"/>
                <w:lang w:val="af-ZA"/>
              </w:rPr>
              <w:t>15000.0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123930">
              <w:rPr>
                <w:rFonts w:ascii="Sylfaen" w:hAnsi="Sylfaen"/>
                <w:lang w:val="af-ZA"/>
              </w:rPr>
              <w:t>15000.0</w:t>
            </w:r>
          </w:p>
        </w:tc>
      </w:tr>
      <w:tr w:rsidR="00123930" w:rsidRPr="00123930" w:rsidTr="00123930">
        <w:trPr>
          <w:trHeight w:val="652"/>
        </w:trPr>
        <w:tc>
          <w:tcPr>
            <w:tcW w:w="3333" w:type="dxa"/>
          </w:tcPr>
          <w:p w:rsidR="00123930" w:rsidRPr="00123930" w:rsidRDefault="00123930" w:rsidP="00123930">
            <w:pPr>
              <w:tabs>
                <w:tab w:val="left" w:pos="993"/>
              </w:tabs>
              <w:rPr>
                <w:rFonts w:ascii="Sylfaen" w:hAnsi="Sylfaen" w:cs="Calibri"/>
                <w:lang w:val="ro-RO"/>
              </w:rPr>
            </w:pPr>
            <w:r w:rsidRPr="00123930">
              <w:rPr>
                <w:rFonts w:ascii="Sylfaen" w:hAnsi="Sylfaen" w:cs="Sylfaen"/>
                <w:lang w:val="hy-AM"/>
              </w:rPr>
              <w:t>Սգո սրահի կառուցում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123930">
              <w:rPr>
                <w:rFonts w:ascii="Sylfaen" w:hAnsi="Sylfaen"/>
                <w:lang w:val="af-ZA"/>
              </w:rPr>
              <w:t>-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123930">
              <w:rPr>
                <w:rFonts w:ascii="Sylfaen" w:hAnsi="Sylfaen"/>
                <w:lang w:val="af-ZA"/>
              </w:rPr>
              <w:t>2000.0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123930">
              <w:rPr>
                <w:rFonts w:ascii="Sylfaen" w:hAnsi="Sylfaen"/>
                <w:lang w:val="af-ZA"/>
              </w:rPr>
              <w:t>10000.0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123930">
              <w:rPr>
                <w:rFonts w:ascii="Sylfaen" w:hAnsi="Sylfaen"/>
                <w:lang w:val="af-ZA"/>
              </w:rPr>
              <w:t>30000.0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123930">
              <w:rPr>
                <w:rFonts w:ascii="Sylfaen" w:hAnsi="Sylfaen"/>
                <w:lang w:val="af-ZA"/>
              </w:rPr>
              <w:t>30000.0</w:t>
            </w:r>
          </w:p>
        </w:tc>
      </w:tr>
      <w:tr w:rsidR="00123930" w:rsidRPr="00123930" w:rsidTr="00123930">
        <w:trPr>
          <w:trHeight w:val="652"/>
        </w:trPr>
        <w:tc>
          <w:tcPr>
            <w:tcW w:w="3333" w:type="dxa"/>
          </w:tcPr>
          <w:p w:rsidR="00123930" w:rsidRPr="00123930" w:rsidRDefault="00123930" w:rsidP="00123930">
            <w:pPr>
              <w:tabs>
                <w:tab w:val="left" w:pos="993"/>
              </w:tabs>
              <w:rPr>
                <w:rFonts w:ascii="Sylfaen" w:hAnsi="Sylfaen" w:cs="Calibri"/>
                <w:lang w:val="ro-RO"/>
              </w:rPr>
            </w:pPr>
            <w:r w:rsidRPr="00123930">
              <w:rPr>
                <w:rFonts w:ascii="Sylfaen" w:hAnsi="Sylfaen" w:cs="Sylfaen"/>
                <w:lang w:val="hy-AM"/>
              </w:rPr>
              <w:t>Փողոցների լուսավորություն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123930">
              <w:rPr>
                <w:rFonts w:ascii="Sylfaen" w:hAnsi="Sylfaen"/>
                <w:lang w:val="af-ZA"/>
              </w:rPr>
              <w:t>500.0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123930">
              <w:rPr>
                <w:rFonts w:ascii="Sylfaen" w:hAnsi="Sylfaen"/>
                <w:lang w:val="af-ZA"/>
              </w:rPr>
              <w:t>100</w:t>
            </w:r>
            <w:r w:rsidRPr="00123930">
              <w:rPr>
                <w:rFonts w:ascii="Sylfaen" w:hAnsi="Sylfaen"/>
              </w:rPr>
              <w:t>0</w:t>
            </w:r>
            <w:r w:rsidRPr="00123930">
              <w:rPr>
                <w:rFonts w:ascii="Sylfaen" w:hAnsi="Sylfaen"/>
                <w:lang w:val="af-ZA"/>
              </w:rPr>
              <w:t>0.0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123930">
              <w:rPr>
                <w:rFonts w:ascii="Sylfaen" w:hAnsi="Sylfaen"/>
                <w:lang w:val="af-ZA"/>
              </w:rPr>
              <w:t>100</w:t>
            </w:r>
            <w:r w:rsidRPr="00123930">
              <w:rPr>
                <w:rFonts w:ascii="Sylfaen" w:hAnsi="Sylfaen"/>
              </w:rPr>
              <w:t>0</w:t>
            </w:r>
            <w:r w:rsidRPr="00123930">
              <w:rPr>
                <w:rFonts w:ascii="Sylfaen" w:hAnsi="Sylfaen"/>
                <w:lang w:val="af-ZA"/>
              </w:rPr>
              <w:t>0.0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123930">
              <w:rPr>
                <w:rFonts w:ascii="Sylfaen" w:hAnsi="Sylfaen"/>
                <w:lang w:val="af-ZA"/>
              </w:rPr>
              <w:t>10</w:t>
            </w:r>
            <w:r w:rsidRPr="00123930">
              <w:rPr>
                <w:rFonts w:ascii="Sylfaen" w:hAnsi="Sylfaen"/>
              </w:rPr>
              <w:t>0</w:t>
            </w:r>
            <w:r w:rsidRPr="00123930">
              <w:rPr>
                <w:rFonts w:ascii="Sylfaen" w:hAnsi="Sylfaen"/>
                <w:lang w:val="af-ZA"/>
              </w:rPr>
              <w:t>00.0</w:t>
            </w:r>
          </w:p>
        </w:tc>
        <w:tc>
          <w:tcPr>
            <w:tcW w:w="1353" w:type="dxa"/>
          </w:tcPr>
          <w:p w:rsidR="00123930" w:rsidRPr="00123930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123930">
              <w:rPr>
                <w:rFonts w:ascii="Sylfaen" w:hAnsi="Sylfaen"/>
                <w:lang w:val="af-ZA"/>
              </w:rPr>
              <w:t>10</w:t>
            </w:r>
            <w:r w:rsidRPr="00123930">
              <w:rPr>
                <w:rFonts w:ascii="Sylfaen" w:hAnsi="Sylfaen"/>
              </w:rPr>
              <w:t>0</w:t>
            </w:r>
            <w:r w:rsidRPr="00123930">
              <w:rPr>
                <w:rFonts w:ascii="Sylfaen" w:hAnsi="Sylfaen"/>
                <w:lang w:val="af-ZA"/>
              </w:rPr>
              <w:t>00.0</w:t>
            </w:r>
          </w:p>
        </w:tc>
      </w:tr>
    </w:tbl>
    <w:p w:rsidR="00123930" w:rsidRDefault="00123930" w:rsidP="00123930">
      <w:pPr>
        <w:rPr>
          <w:rFonts w:ascii="Sylfaen" w:hAnsi="Sylfaen" w:cs="Sylfaen"/>
          <w:lang w:val="hy-AM"/>
        </w:rPr>
      </w:pPr>
    </w:p>
    <w:p w:rsidR="00123930" w:rsidRPr="00123930" w:rsidRDefault="00123930" w:rsidP="00123930">
      <w:pPr>
        <w:rPr>
          <w:rFonts w:ascii="Sylfaen" w:hAnsi="Sylfaen" w:cs="Sylfaen"/>
          <w:lang w:val="af-ZA"/>
        </w:rPr>
      </w:pPr>
      <w:r w:rsidRPr="00123930">
        <w:rPr>
          <w:rFonts w:ascii="Sylfaen" w:hAnsi="Sylfaen" w:cs="Sylfaen"/>
          <w:lang w:val="hy-AM"/>
        </w:rPr>
        <w:t>Նշված</w:t>
      </w:r>
      <w:r w:rsidRPr="00123930">
        <w:rPr>
          <w:rFonts w:ascii="Sylfaen" w:hAnsi="Sylfaen" w:cs="Sylfaen"/>
          <w:lang w:val="af-ZA"/>
        </w:rPr>
        <w:t xml:space="preserve">  </w:t>
      </w:r>
      <w:r w:rsidRPr="00123930">
        <w:rPr>
          <w:rFonts w:ascii="Sylfaen" w:hAnsi="Sylfaen" w:cs="Sylfaen"/>
          <w:lang w:val="hy-AM"/>
        </w:rPr>
        <w:t>խնդիրների</w:t>
      </w:r>
      <w:r w:rsidRPr="00123930">
        <w:rPr>
          <w:rFonts w:ascii="Sylfaen" w:hAnsi="Sylfaen" w:cs="Sylfaen"/>
          <w:lang w:val="af-ZA"/>
        </w:rPr>
        <w:t xml:space="preserve"> </w:t>
      </w:r>
      <w:r w:rsidRPr="00123930">
        <w:rPr>
          <w:rFonts w:ascii="Sylfaen" w:hAnsi="Sylfaen" w:cs="Sylfaen"/>
          <w:lang w:val="hy-AM"/>
        </w:rPr>
        <w:t>լուծման</w:t>
      </w:r>
      <w:r w:rsidRPr="00123930">
        <w:rPr>
          <w:rFonts w:ascii="Sylfaen" w:hAnsi="Sylfaen" w:cs="Sylfaen"/>
          <w:lang w:val="af-ZA"/>
        </w:rPr>
        <w:t xml:space="preserve"> </w:t>
      </w:r>
      <w:r w:rsidRPr="00123930">
        <w:rPr>
          <w:rFonts w:ascii="Sylfaen" w:hAnsi="Sylfaen" w:cs="Sylfaen"/>
          <w:lang w:val="hy-AM"/>
        </w:rPr>
        <w:t>նպատակով</w:t>
      </w:r>
      <w:r w:rsidRPr="00123930">
        <w:rPr>
          <w:rFonts w:ascii="Sylfaen" w:hAnsi="Sylfaen" w:cs="Sylfaen"/>
          <w:lang w:val="af-ZA"/>
        </w:rPr>
        <w:t xml:space="preserve"> </w:t>
      </w:r>
      <w:r w:rsidRPr="00123930">
        <w:rPr>
          <w:rFonts w:ascii="Sylfaen" w:hAnsi="Sylfaen" w:cs="Sylfaen"/>
          <w:lang w:val="hy-AM"/>
        </w:rPr>
        <w:t>նախատեսվող</w:t>
      </w:r>
      <w:r w:rsidRPr="00123930">
        <w:rPr>
          <w:rFonts w:ascii="Sylfaen" w:hAnsi="Sylfaen" w:cs="Sylfaen"/>
          <w:lang w:val="af-ZA"/>
        </w:rPr>
        <w:t xml:space="preserve"> </w:t>
      </w:r>
      <w:r w:rsidRPr="00123930">
        <w:rPr>
          <w:rFonts w:ascii="Sylfaen" w:hAnsi="Sylfaen" w:cs="Sylfaen"/>
          <w:lang w:val="hy-AM"/>
        </w:rPr>
        <w:t>ծրագրերը</w:t>
      </w:r>
      <w:r w:rsidRPr="00123930">
        <w:rPr>
          <w:rFonts w:ascii="Sylfaen" w:hAnsi="Sylfaen" w:cs="Sylfaen"/>
          <w:lang w:val="af-ZA"/>
        </w:rPr>
        <w:t xml:space="preserve"> </w:t>
      </w:r>
      <w:r w:rsidRPr="00123930">
        <w:rPr>
          <w:rFonts w:ascii="Sylfaen" w:hAnsi="Sylfaen" w:cs="Sylfaen"/>
          <w:lang w:val="hy-AM"/>
        </w:rPr>
        <w:t>ներկայացված</w:t>
      </w:r>
      <w:r w:rsidRPr="00123930">
        <w:rPr>
          <w:rFonts w:ascii="Sylfaen" w:hAnsi="Sylfaen" w:cs="Sylfaen"/>
          <w:lang w:val="af-ZA"/>
        </w:rPr>
        <w:t xml:space="preserve">  </w:t>
      </w:r>
      <w:r w:rsidRPr="00123930">
        <w:rPr>
          <w:rFonts w:ascii="Sylfaen" w:hAnsi="Sylfaen" w:cs="Sylfaen"/>
          <w:lang w:val="hy-AM"/>
        </w:rPr>
        <w:t>են</w:t>
      </w:r>
      <w:r w:rsidRPr="00123930">
        <w:rPr>
          <w:rFonts w:ascii="Sylfaen" w:hAnsi="Sylfaen" w:cs="Sylfaen"/>
          <w:lang w:val="af-ZA"/>
        </w:rPr>
        <w:t xml:space="preserve"> </w:t>
      </w:r>
      <w:r w:rsidRPr="00123930">
        <w:rPr>
          <w:rFonts w:ascii="Sylfaen" w:hAnsi="Sylfaen" w:cs="Sylfaen"/>
          <w:lang w:val="hy-AM"/>
        </w:rPr>
        <w:t>ծրագրերի</w:t>
      </w:r>
      <w:r w:rsidRPr="00123930">
        <w:rPr>
          <w:rFonts w:ascii="Sylfaen" w:hAnsi="Sylfaen" w:cs="Sylfaen"/>
          <w:lang w:val="af-ZA"/>
        </w:rPr>
        <w:t xml:space="preserve"> </w:t>
      </w:r>
      <w:r w:rsidRPr="00123930">
        <w:rPr>
          <w:rFonts w:ascii="Sylfaen" w:hAnsi="Sylfaen" w:cs="Sylfaen"/>
          <w:lang w:val="hy-AM"/>
        </w:rPr>
        <w:t>անձնագրերում</w:t>
      </w:r>
      <w:r w:rsidRPr="00123930">
        <w:rPr>
          <w:rFonts w:ascii="Sylfaen" w:hAnsi="Sylfaen" w:cs="Sylfaen"/>
          <w:lang w:val="af-ZA"/>
        </w:rPr>
        <w:t>:</w:t>
      </w:r>
    </w:p>
    <w:p w:rsidR="00123930" w:rsidRDefault="00123930" w:rsidP="00123930">
      <w:pPr>
        <w:rPr>
          <w:rFonts w:ascii="GHEA Mariam" w:hAnsi="GHEA Mariam" w:cs="Sylfaen"/>
          <w:lang w:val="af-ZA"/>
        </w:rPr>
      </w:pPr>
    </w:p>
    <w:p w:rsidR="00123930" w:rsidRDefault="00123930" w:rsidP="00123930">
      <w:pPr>
        <w:rPr>
          <w:rFonts w:ascii="GHEA Mariam" w:hAnsi="GHEA Mariam" w:cs="Sylfaen"/>
          <w:lang w:val="af-ZA"/>
        </w:rPr>
      </w:pPr>
    </w:p>
    <w:p w:rsidR="00123930" w:rsidRDefault="00123930" w:rsidP="00123930">
      <w:pPr>
        <w:rPr>
          <w:rFonts w:ascii="GHEA Mariam" w:hAnsi="GHEA Mariam" w:cs="Sylfaen"/>
          <w:lang w:val="af-ZA"/>
        </w:rPr>
      </w:pPr>
    </w:p>
    <w:p w:rsidR="00123930" w:rsidRDefault="00123930" w:rsidP="00123930">
      <w:pPr>
        <w:rPr>
          <w:rFonts w:ascii="GHEA Mariam" w:hAnsi="GHEA Mariam" w:cs="Sylfaen"/>
          <w:lang w:val="af-ZA"/>
        </w:rPr>
      </w:pPr>
    </w:p>
    <w:p w:rsidR="00123930" w:rsidRDefault="00123930" w:rsidP="00123930">
      <w:pPr>
        <w:rPr>
          <w:rFonts w:ascii="GHEA Mariam" w:hAnsi="GHEA Mariam" w:cs="Sylfaen"/>
          <w:lang w:val="af-ZA"/>
        </w:rPr>
      </w:pPr>
    </w:p>
    <w:p w:rsidR="00123930" w:rsidRDefault="00123930" w:rsidP="00123930">
      <w:pPr>
        <w:rPr>
          <w:rFonts w:ascii="GHEA Mariam" w:hAnsi="GHEA Mariam" w:cs="Sylfaen"/>
          <w:lang w:val="af-ZA"/>
        </w:rPr>
      </w:pPr>
    </w:p>
    <w:p w:rsidR="00123930" w:rsidRDefault="00123930" w:rsidP="00123930">
      <w:pPr>
        <w:rPr>
          <w:rFonts w:ascii="GHEA Mariam" w:hAnsi="GHEA Mariam" w:cs="Sylfaen"/>
          <w:lang w:val="af-ZA"/>
        </w:rPr>
      </w:pPr>
    </w:p>
    <w:p w:rsidR="00123930" w:rsidRDefault="00123930" w:rsidP="00123930">
      <w:pPr>
        <w:rPr>
          <w:rFonts w:ascii="GHEA Mariam" w:hAnsi="GHEA Mariam" w:cs="Sylfaen"/>
          <w:lang w:val="af-ZA"/>
        </w:rPr>
      </w:pPr>
    </w:p>
    <w:p w:rsidR="00123930" w:rsidRDefault="00123930" w:rsidP="00123930">
      <w:pPr>
        <w:rPr>
          <w:rFonts w:ascii="GHEA Mariam" w:hAnsi="GHEA Mariam" w:cs="Sylfaen"/>
          <w:lang w:val="af-ZA"/>
        </w:rPr>
      </w:pPr>
    </w:p>
    <w:p w:rsidR="00123930" w:rsidRDefault="00123930" w:rsidP="00123930">
      <w:pPr>
        <w:rPr>
          <w:rFonts w:ascii="GHEA Mariam" w:hAnsi="GHEA Mariam" w:cs="Sylfaen"/>
          <w:lang w:val="af-ZA"/>
        </w:rPr>
      </w:pPr>
    </w:p>
    <w:p w:rsidR="00123930" w:rsidRDefault="00123930" w:rsidP="00123930">
      <w:pPr>
        <w:rPr>
          <w:rFonts w:ascii="GHEA Mariam" w:hAnsi="GHEA Mariam" w:cs="Sylfaen"/>
          <w:lang w:val="af-ZA"/>
        </w:rPr>
      </w:pPr>
    </w:p>
    <w:p w:rsidR="00123930" w:rsidRDefault="00123930" w:rsidP="00123930">
      <w:pPr>
        <w:rPr>
          <w:rFonts w:ascii="GHEA Mariam" w:hAnsi="GHEA Mariam" w:cs="Sylfaen"/>
          <w:lang w:val="af-ZA"/>
        </w:rPr>
      </w:pPr>
    </w:p>
    <w:p w:rsidR="00123930" w:rsidRPr="00123930" w:rsidRDefault="00123930" w:rsidP="00123930">
      <w:pPr>
        <w:rPr>
          <w:rFonts w:ascii="Sylfaen" w:hAnsi="Sylfaen" w:cs="Sylfaen"/>
          <w:lang w:val="hy-AM"/>
        </w:rPr>
      </w:pPr>
    </w:p>
    <w:p w:rsidR="00123930" w:rsidRDefault="00123930" w:rsidP="000B4654">
      <w:pPr>
        <w:contextualSpacing/>
        <w:rPr>
          <w:rFonts w:ascii="Sylfaen" w:hAnsi="Sylfaen" w:cs="Sylfaen"/>
          <w:lang w:val="hy-AM"/>
        </w:rPr>
      </w:pPr>
    </w:p>
    <w:p w:rsidR="000B4654" w:rsidRPr="000B4654" w:rsidRDefault="000B4654" w:rsidP="000B4654">
      <w:pPr>
        <w:contextualSpacing/>
        <w:rPr>
          <w:rFonts w:ascii="Sylfaen" w:hAnsi="Sylfaen" w:cs="ArTarumianMatenagir"/>
          <w:b/>
          <w:bCs/>
          <w:sz w:val="16"/>
          <w:szCs w:val="16"/>
          <w:lang w:val="hy-AM"/>
        </w:rPr>
      </w:pPr>
    </w:p>
    <w:p w:rsidR="00123930" w:rsidRPr="00123930" w:rsidRDefault="00123930" w:rsidP="00123930">
      <w:pPr>
        <w:contextualSpacing/>
        <w:jc w:val="center"/>
        <w:rPr>
          <w:rFonts w:ascii="Sylfaen" w:hAnsi="Sylfaen" w:cs="ArTarumianMatenagir"/>
          <w:b/>
          <w:bCs/>
          <w:sz w:val="16"/>
          <w:szCs w:val="16"/>
          <w:lang w:val="af-ZA"/>
        </w:rPr>
      </w:pPr>
    </w:p>
    <w:p w:rsidR="00123930" w:rsidRPr="00123930" w:rsidRDefault="00123930" w:rsidP="00123930">
      <w:pPr>
        <w:contextualSpacing/>
        <w:jc w:val="center"/>
        <w:rPr>
          <w:rFonts w:ascii="Sylfaen" w:hAnsi="Sylfaen" w:cs="ArTarumianMatenagir"/>
          <w:b/>
          <w:bCs/>
          <w:sz w:val="20"/>
          <w:szCs w:val="20"/>
          <w:lang w:val="af-ZA"/>
        </w:rPr>
      </w:pPr>
      <w:r w:rsidRPr="00123930">
        <w:rPr>
          <w:rFonts w:ascii="Sylfaen" w:hAnsi="Sylfaen" w:cs="ArTarumianMatenagir"/>
          <w:b/>
          <w:bCs/>
          <w:sz w:val="20"/>
          <w:szCs w:val="20"/>
          <w:lang w:val="af-ZA"/>
        </w:rPr>
        <w:lastRenderedPageBreak/>
        <w:t>Ծ Ր Ա Գ Ր Ի   Ա Ն Ձ Ն Ա Գ Ի Ր N 1</w:t>
      </w:r>
    </w:p>
    <w:p w:rsidR="00123930" w:rsidRPr="00123930" w:rsidRDefault="00123930" w:rsidP="00123930">
      <w:pPr>
        <w:contextualSpacing/>
        <w:jc w:val="center"/>
        <w:rPr>
          <w:rFonts w:ascii="Sylfaen" w:hAnsi="Sylfaen" w:cs="ArTarumianMatenagir"/>
          <w:bCs/>
          <w:sz w:val="16"/>
          <w:szCs w:val="16"/>
          <w:lang w:val="af-ZA"/>
        </w:rPr>
      </w:pPr>
    </w:p>
    <w:p w:rsidR="00123930" w:rsidRPr="00123930" w:rsidRDefault="00123930" w:rsidP="00123930">
      <w:pPr>
        <w:contextualSpacing/>
        <w:jc w:val="center"/>
        <w:rPr>
          <w:rFonts w:ascii="Sylfaen" w:hAnsi="Sylfaen"/>
          <w:b/>
          <w:sz w:val="16"/>
          <w:szCs w:val="16"/>
          <w:lang w:val="af-ZA"/>
        </w:rPr>
      </w:pPr>
      <w:r w:rsidRPr="00123930">
        <w:rPr>
          <w:rFonts w:ascii="Sylfaen" w:hAnsi="Sylfaen" w:cs="ArTarumianMatenagir"/>
          <w:bCs/>
          <w:sz w:val="24"/>
          <w:szCs w:val="24"/>
          <w:lang w:val="af-ZA"/>
        </w:rPr>
        <w:t>«</w:t>
      </w:r>
      <w:r w:rsidRPr="00123930">
        <w:rPr>
          <w:rFonts w:ascii="Sylfaen" w:hAnsi="Sylfaen" w:cs="Sylfaen"/>
          <w:sz w:val="24"/>
          <w:szCs w:val="24"/>
          <w:lang w:val="hy-AM"/>
        </w:rPr>
        <w:t xml:space="preserve"> Համայնք</w:t>
      </w:r>
      <w:r w:rsidRPr="00123930">
        <w:rPr>
          <w:rFonts w:ascii="Sylfaen" w:hAnsi="Sylfaen" w:cs="Sylfaen"/>
          <w:sz w:val="24"/>
          <w:szCs w:val="24"/>
          <w:lang w:val="en-US"/>
        </w:rPr>
        <w:t>ի</w:t>
      </w:r>
      <w:r w:rsidRPr="00123930">
        <w:rPr>
          <w:rFonts w:ascii="Sylfaen" w:hAnsi="Sylfaen" w:cs="Sylfaen"/>
          <w:sz w:val="24"/>
          <w:szCs w:val="24"/>
          <w:lang w:val="hy-AM"/>
        </w:rPr>
        <w:t xml:space="preserve"> մշակույթի տան կառուցում</w:t>
      </w:r>
      <w:r w:rsidRPr="00123930">
        <w:rPr>
          <w:rFonts w:ascii="Sylfaen" w:hAnsi="Sylfaen" w:cs="ArTarumianMatenagir"/>
          <w:bCs/>
          <w:sz w:val="16"/>
          <w:szCs w:val="16"/>
          <w:lang w:val="af-ZA"/>
        </w:rPr>
        <w:t xml:space="preserve"> »</w:t>
      </w:r>
    </w:p>
    <w:p w:rsidR="00123930" w:rsidRPr="00123930" w:rsidRDefault="00123930" w:rsidP="00123930">
      <w:pPr>
        <w:contextualSpacing/>
        <w:jc w:val="center"/>
        <w:rPr>
          <w:rFonts w:ascii="Sylfaen" w:hAnsi="Sylfaen"/>
          <w:sz w:val="16"/>
          <w:szCs w:val="16"/>
          <w:vertAlign w:val="superscript"/>
          <w:lang w:val="af-ZA"/>
        </w:rPr>
      </w:pPr>
      <w:r w:rsidRPr="00123930">
        <w:rPr>
          <w:rFonts w:ascii="Sylfaen" w:hAnsi="Sylfaen"/>
          <w:sz w:val="16"/>
          <w:szCs w:val="16"/>
          <w:vertAlign w:val="superscript"/>
          <w:lang w:val="af-ZA"/>
        </w:rPr>
        <w:t>(Ծրագրի</w:t>
      </w:r>
      <w:r w:rsidRPr="00123930">
        <w:rPr>
          <w:rFonts w:ascii="Sylfaen" w:hAnsi="Sylfaen"/>
          <w:b/>
          <w:sz w:val="16"/>
          <w:szCs w:val="16"/>
          <w:vertAlign w:val="superscript"/>
          <w:lang w:val="af-ZA"/>
        </w:rPr>
        <w:t xml:space="preserve"> </w:t>
      </w:r>
      <w:r w:rsidRPr="00123930">
        <w:rPr>
          <w:rFonts w:ascii="Sylfaen" w:hAnsi="Sylfaen"/>
          <w:sz w:val="16"/>
          <w:szCs w:val="16"/>
          <w:vertAlign w:val="superscript"/>
          <w:lang w:val="af-ZA"/>
        </w:rPr>
        <w:t>անվանում)</w:t>
      </w:r>
      <w:r w:rsidRPr="00123930">
        <w:rPr>
          <w:rFonts w:ascii="Sylfaen" w:hAnsi="Sylfaen" w:cs="ArTarumianMatenagir"/>
          <w:bCs/>
          <w:sz w:val="16"/>
          <w:szCs w:val="16"/>
          <w:lang w:val="af-ZA"/>
        </w:rPr>
        <w:t xml:space="preserve"> </w:t>
      </w:r>
    </w:p>
    <w:p w:rsidR="00123930" w:rsidRPr="00123930" w:rsidRDefault="00123930" w:rsidP="00123930">
      <w:pPr>
        <w:contextualSpacing/>
        <w:jc w:val="center"/>
        <w:rPr>
          <w:rFonts w:ascii="Sylfaen" w:hAnsi="Sylfaen"/>
          <w:sz w:val="16"/>
          <w:szCs w:val="16"/>
          <w:lang w:val="af-ZA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4"/>
        <w:gridCol w:w="236"/>
        <w:gridCol w:w="1456"/>
        <w:gridCol w:w="1520"/>
        <w:gridCol w:w="1041"/>
        <w:gridCol w:w="1041"/>
        <w:gridCol w:w="931"/>
        <w:gridCol w:w="931"/>
        <w:gridCol w:w="1060"/>
      </w:tblGrid>
      <w:tr w:rsidR="00123930" w:rsidRPr="000B4654" w:rsidTr="00123930">
        <w:tc>
          <w:tcPr>
            <w:tcW w:w="2692" w:type="dxa"/>
            <w:tcBorders>
              <w:right w:val="nil"/>
            </w:tcBorders>
          </w:tcPr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</w:p>
        </w:tc>
        <w:tc>
          <w:tcPr>
            <w:tcW w:w="7782" w:type="dxa"/>
            <w:gridSpan w:val="7"/>
            <w:tcBorders>
              <w:left w:val="nil"/>
            </w:tcBorders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Համայնքը չունի մշակույթի տուն</w:t>
            </w:r>
          </w:p>
        </w:tc>
      </w:tr>
      <w:tr w:rsidR="00123930" w:rsidRPr="009C1589" w:rsidTr="00123930">
        <w:tc>
          <w:tcPr>
            <w:tcW w:w="2692" w:type="dxa"/>
            <w:vMerge w:val="restart"/>
          </w:tcPr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</w:p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Ծրագրի անմիջական նպատակ՝ ունենալ մշակույթի տուն, մարզասրահ,  պարարվեստի  և երաժշտական  խմբակներ և  փակ մարզադաշտ</w:t>
            </w:r>
          </w:p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 w:cs="Sylfaen"/>
                <w:lang w:val="en-US"/>
              </w:rPr>
              <w:t>ա</w:t>
            </w:r>
            <w:r w:rsidRPr="000B4654">
              <w:rPr>
                <w:rFonts w:ascii="Sylfaen" w:hAnsi="Sylfaen" w:cs="Sylfaen"/>
              </w:rPr>
              <w:t>կտիվ</w:t>
            </w:r>
            <w:r w:rsidRPr="000B4654">
              <w:rPr>
                <w:rFonts w:ascii="Sylfaen" w:hAnsi="Sylfaen" w:cs="Sylfaen"/>
                <w:lang w:val="ro-RO"/>
              </w:rPr>
              <w:t xml:space="preserve"> </w:t>
            </w:r>
            <w:r w:rsidRPr="000B4654">
              <w:rPr>
                <w:rFonts w:ascii="Sylfaen" w:hAnsi="Sylfaen" w:cs="Sylfaen"/>
              </w:rPr>
              <w:t>մշակութային</w:t>
            </w:r>
            <w:r w:rsidRPr="000B4654">
              <w:rPr>
                <w:rFonts w:ascii="Sylfaen" w:hAnsi="Sylfaen" w:cs="Sylfaen"/>
                <w:lang w:val="ro-RO"/>
              </w:rPr>
              <w:t xml:space="preserve">  </w:t>
            </w:r>
            <w:r w:rsidRPr="000B4654">
              <w:rPr>
                <w:rFonts w:ascii="Sylfaen" w:hAnsi="Sylfaen" w:cs="Sylfaen"/>
              </w:rPr>
              <w:t>կյանքի</w:t>
            </w:r>
            <w:r w:rsidRPr="000B4654">
              <w:rPr>
                <w:rFonts w:ascii="Sylfaen" w:hAnsi="Sylfaen" w:cs="Sylfaen"/>
                <w:lang w:val="ro-RO"/>
              </w:rPr>
              <w:t xml:space="preserve"> </w:t>
            </w:r>
            <w:r w:rsidRPr="000B4654">
              <w:rPr>
                <w:rFonts w:ascii="Sylfaen" w:hAnsi="Sylfaen" w:cs="Sylfaen"/>
              </w:rPr>
              <w:t>կազմակերպումը՝</w:t>
            </w:r>
            <w:r w:rsidRPr="000B4654">
              <w:rPr>
                <w:rFonts w:ascii="Sylfaen" w:hAnsi="Sylfaen" w:cs="Sylfaen"/>
                <w:lang w:val="ro-RO"/>
              </w:rPr>
              <w:t xml:space="preserve"> </w:t>
            </w:r>
            <w:r w:rsidRPr="000B4654">
              <w:rPr>
                <w:rFonts w:ascii="Sylfaen" w:hAnsi="Sylfaen" w:cs="Sylfaen"/>
                <w:lang w:val="en-US"/>
              </w:rPr>
              <w:t>բնակչության</w:t>
            </w:r>
            <w:r w:rsidRPr="000B4654">
              <w:rPr>
                <w:rFonts w:ascii="Sylfaen" w:hAnsi="Sylfaen" w:cs="Sylfaen"/>
                <w:lang w:val="af-ZA"/>
              </w:rPr>
              <w:t xml:space="preserve"> </w:t>
            </w:r>
            <w:r w:rsidRPr="000B4654">
              <w:rPr>
                <w:rFonts w:ascii="Sylfaen" w:hAnsi="Sylfaen" w:cs="Sylfaen"/>
              </w:rPr>
              <w:t>ներգրավմամբ</w:t>
            </w:r>
          </w:p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</w:p>
        </w:tc>
        <w:tc>
          <w:tcPr>
            <w:tcW w:w="8018" w:type="dxa"/>
            <w:gridSpan w:val="8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</w:tr>
      <w:tr w:rsidR="00123930" w:rsidRPr="000B4654" w:rsidTr="00123930">
        <w:tc>
          <w:tcPr>
            <w:tcW w:w="2692" w:type="dxa"/>
            <w:vMerge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73" w:type="dxa"/>
            <w:gridSpan w:val="2"/>
            <w:vMerge w:val="restart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Ելակետային</w:t>
            </w:r>
          </w:p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արժեք</w:t>
            </w:r>
          </w:p>
        </w:tc>
        <w:tc>
          <w:tcPr>
            <w:tcW w:w="4832" w:type="dxa"/>
            <w:gridSpan w:val="5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Թիրախային արժեքներ</w:t>
            </w:r>
          </w:p>
        </w:tc>
      </w:tr>
      <w:tr w:rsidR="00123930" w:rsidRPr="000B4654" w:rsidTr="00123930">
        <w:tc>
          <w:tcPr>
            <w:tcW w:w="2692" w:type="dxa"/>
            <w:vMerge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73" w:type="dxa"/>
            <w:gridSpan w:val="2"/>
            <w:vMerge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2016</w:t>
            </w:r>
          </w:p>
        </w:tc>
        <w:tc>
          <w:tcPr>
            <w:tcW w:w="980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2017</w:t>
            </w:r>
          </w:p>
        </w:tc>
        <w:tc>
          <w:tcPr>
            <w:tcW w:w="928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2018</w:t>
            </w:r>
          </w:p>
        </w:tc>
        <w:tc>
          <w:tcPr>
            <w:tcW w:w="894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2019</w:t>
            </w:r>
          </w:p>
        </w:tc>
        <w:tc>
          <w:tcPr>
            <w:tcW w:w="894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2020</w:t>
            </w:r>
          </w:p>
        </w:tc>
        <w:tc>
          <w:tcPr>
            <w:tcW w:w="1136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2021</w:t>
            </w:r>
          </w:p>
        </w:tc>
      </w:tr>
      <w:tr w:rsidR="00123930" w:rsidRPr="000B4654" w:rsidTr="00123930">
        <w:tc>
          <w:tcPr>
            <w:tcW w:w="2692" w:type="dxa"/>
            <w:vMerge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73" w:type="dxa"/>
            <w:gridSpan w:val="2"/>
            <w:vMerge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66000.0</w:t>
            </w:r>
          </w:p>
        </w:tc>
        <w:tc>
          <w:tcPr>
            <w:tcW w:w="980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260000.0</w:t>
            </w:r>
          </w:p>
        </w:tc>
        <w:tc>
          <w:tcPr>
            <w:tcW w:w="928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150000.0</w:t>
            </w:r>
          </w:p>
        </w:tc>
        <w:tc>
          <w:tcPr>
            <w:tcW w:w="894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20000.0</w:t>
            </w:r>
          </w:p>
        </w:tc>
        <w:tc>
          <w:tcPr>
            <w:tcW w:w="894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20000.0</w:t>
            </w:r>
          </w:p>
        </w:tc>
        <w:tc>
          <w:tcPr>
            <w:tcW w:w="1136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20000.0</w:t>
            </w:r>
          </w:p>
        </w:tc>
      </w:tr>
      <w:tr w:rsidR="00123930" w:rsidRPr="000B4654" w:rsidTr="00123930">
        <w:tc>
          <w:tcPr>
            <w:tcW w:w="2692" w:type="dxa"/>
            <w:vMerge w:val="restart"/>
          </w:tcPr>
          <w:p w:rsidR="00123930" w:rsidRPr="000B4654" w:rsidRDefault="000B4654" w:rsidP="00123930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hy-AM"/>
              </w:rPr>
              <w:t>1.</w:t>
            </w:r>
            <w:r w:rsidR="00123930" w:rsidRPr="000B4654">
              <w:rPr>
                <w:rFonts w:ascii="Sylfaen" w:hAnsi="Sylfaen"/>
                <w:lang w:val="af-ZA"/>
              </w:rPr>
              <w:t>Ծրագրի միջանկյալ արդյունքներ</w:t>
            </w:r>
          </w:p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</w:p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</w:p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</w:p>
          <w:p w:rsidR="00123930" w:rsidRPr="000B4654" w:rsidRDefault="000B4654" w:rsidP="000B4654">
            <w:pPr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hy-AM"/>
              </w:rPr>
              <w:t>2.</w:t>
            </w:r>
            <w:r w:rsidR="00123930" w:rsidRPr="000B4654">
              <w:rPr>
                <w:rFonts w:ascii="Sylfaen" w:hAnsi="Sylfaen"/>
                <w:lang w:val="af-ZA"/>
              </w:rPr>
              <w:t>Մշակույթի տան կառուցում</w:t>
            </w:r>
          </w:p>
        </w:tc>
        <w:tc>
          <w:tcPr>
            <w:tcW w:w="8018" w:type="dxa"/>
            <w:gridSpan w:val="8"/>
          </w:tcPr>
          <w:p w:rsidR="00123930" w:rsidRPr="000B4654" w:rsidRDefault="00123930" w:rsidP="00123930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03"/>
              <w:rPr>
                <w:rFonts w:ascii="Sylfaen" w:hAnsi="Sylfaen"/>
                <w:sz w:val="22"/>
                <w:lang w:val="af-ZA"/>
              </w:rPr>
            </w:pPr>
          </w:p>
        </w:tc>
      </w:tr>
      <w:tr w:rsidR="00123930" w:rsidRPr="000B4654" w:rsidTr="00123930">
        <w:tc>
          <w:tcPr>
            <w:tcW w:w="2692" w:type="dxa"/>
            <w:vMerge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73" w:type="dxa"/>
            <w:gridSpan w:val="2"/>
            <w:vMerge w:val="restart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Ելակետային</w:t>
            </w:r>
          </w:p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արժեք</w:t>
            </w:r>
          </w:p>
        </w:tc>
        <w:tc>
          <w:tcPr>
            <w:tcW w:w="4832" w:type="dxa"/>
            <w:gridSpan w:val="5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Թիրախային արժեքներ</w:t>
            </w:r>
          </w:p>
        </w:tc>
      </w:tr>
      <w:tr w:rsidR="00123930" w:rsidRPr="000B4654" w:rsidTr="00123930">
        <w:tc>
          <w:tcPr>
            <w:tcW w:w="2692" w:type="dxa"/>
            <w:vMerge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73" w:type="dxa"/>
            <w:gridSpan w:val="2"/>
            <w:vMerge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2016</w:t>
            </w:r>
          </w:p>
        </w:tc>
        <w:tc>
          <w:tcPr>
            <w:tcW w:w="980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2017</w:t>
            </w:r>
          </w:p>
        </w:tc>
        <w:tc>
          <w:tcPr>
            <w:tcW w:w="928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2018</w:t>
            </w:r>
          </w:p>
        </w:tc>
        <w:tc>
          <w:tcPr>
            <w:tcW w:w="894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2019</w:t>
            </w:r>
          </w:p>
        </w:tc>
        <w:tc>
          <w:tcPr>
            <w:tcW w:w="894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2020</w:t>
            </w:r>
          </w:p>
        </w:tc>
        <w:tc>
          <w:tcPr>
            <w:tcW w:w="1136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2021</w:t>
            </w:r>
          </w:p>
        </w:tc>
      </w:tr>
      <w:tr w:rsidR="00123930" w:rsidRPr="000B4654" w:rsidTr="00123930">
        <w:tc>
          <w:tcPr>
            <w:tcW w:w="2692" w:type="dxa"/>
            <w:vMerge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73" w:type="dxa"/>
            <w:gridSpan w:val="2"/>
            <w:vMerge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0</w:t>
            </w:r>
          </w:p>
        </w:tc>
        <w:tc>
          <w:tcPr>
            <w:tcW w:w="980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0</w:t>
            </w:r>
          </w:p>
        </w:tc>
        <w:tc>
          <w:tcPr>
            <w:tcW w:w="928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-</w:t>
            </w:r>
          </w:p>
        </w:tc>
        <w:tc>
          <w:tcPr>
            <w:tcW w:w="894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-</w:t>
            </w:r>
          </w:p>
        </w:tc>
        <w:tc>
          <w:tcPr>
            <w:tcW w:w="894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-</w:t>
            </w:r>
          </w:p>
        </w:tc>
        <w:tc>
          <w:tcPr>
            <w:tcW w:w="1136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-</w:t>
            </w:r>
          </w:p>
        </w:tc>
      </w:tr>
      <w:tr w:rsidR="00123930" w:rsidRPr="000B4654" w:rsidTr="00123930">
        <w:tc>
          <w:tcPr>
            <w:tcW w:w="2692" w:type="dxa"/>
            <w:vMerge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8018" w:type="dxa"/>
            <w:gridSpan w:val="8"/>
          </w:tcPr>
          <w:p w:rsidR="00123930" w:rsidRPr="000B4654" w:rsidRDefault="00123930" w:rsidP="00123930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03"/>
              <w:rPr>
                <w:rFonts w:ascii="Sylfaen" w:hAnsi="Sylfaen"/>
                <w:sz w:val="22"/>
                <w:lang w:val="af-ZA"/>
              </w:rPr>
            </w:pPr>
          </w:p>
        </w:tc>
      </w:tr>
      <w:tr w:rsidR="00123930" w:rsidRPr="000B4654" w:rsidTr="00123930">
        <w:tc>
          <w:tcPr>
            <w:tcW w:w="2692" w:type="dxa"/>
            <w:vMerge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73" w:type="dxa"/>
            <w:gridSpan w:val="2"/>
            <w:vMerge w:val="restart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Ելակետային</w:t>
            </w:r>
          </w:p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արժեք</w:t>
            </w:r>
          </w:p>
        </w:tc>
        <w:tc>
          <w:tcPr>
            <w:tcW w:w="4832" w:type="dxa"/>
            <w:gridSpan w:val="5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Թիրախային արժեքներ</w:t>
            </w:r>
          </w:p>
        </w:tc>
      </w:tr>
      <w:tr w:rsidR="00123930" w:rsidRPr="000B4654" w:rsidTr="00123930">
        <w:tc>
          <w:tcPr>
            <w:tcW w:w="2692" w:type="dxa"/>
            <w:vMerge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73" w:type="dxa"/>
            <w:gridSpan w:val="2"/>
            <w:vMerge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2016</w:t>
            </w:r>
          </w:p>
        </w:tc>
        <w:tc>
          <w:tcPr>
            <w:tcW w:w="980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2017</w:t>
            </w:r>
          </w:p>
        </w:tc>
        <w:tc>
          <w:tcPr>
            <w:tcW w:w="928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2018</w:t>
            </w:r>
          </w:p>
        </w:tc>
        <w:tc>
          <w:tcPr>
            <w:tcW w:w="894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2019</w:t>
            </w:r>
          </w:p>
        </w:tc>
        <w:tc>
          <w:tcPr>
            <w:tcW w:w="894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2020</w:t>
            </w:r>
          </w:p>
        </w:tc>
        <w:tc>
          <w:tcPr>
            <w:tcW w:w="1136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2021</w:t>
            </w:r>
          </w:p>
        </w:tc>
      </w:tr>
      <w:tr w:rsidR="00123930" w:rsidRPr="000B4654" w:rsidTr="00123930">
        <w:tc>
          <w:tcPr>
            <w:tcW w:w="2692" w:type="dxa"/>
            <w:vMerge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73" w:type="dxa"/>
            <w:gridSpan w:val="2"/>
            <w:vMerge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66000.0</w:t>
            </w:r>
          </w:p>
        </w:tc>
        <w:tc>
          <w:tcPr>
            <w:tcW w:w="980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260000.0</w:t>
            </w:r>
          </w:p>
        </w:tc>
        <w:tc>
          <w:tcPr>
            <w:tcW w:w="928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150000.0</w:t>
            </w:r>
          </w:p>
        </w:tc>
        <w:tc>
          <w:tcPr>
            <w:tcW w:w="894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20000.0</w:t>
            </w:r>
          </w:p>
        </w:tc>
        <w:tc>
          <w:tcPr>
            <w:tcW w:w="894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20000.0</w:t>
            </w:r>
          </w:p>
        </w:tc>
        <w:tc>
          <w:tcPr>
            <w:tcW w:w="1136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20000.0</w:t>
            </w:r>
          </w:p>
        </w:tc>
      </w:tr>
      <w:tr w:rsidR="00123930" w:rsidRPr="009C1589" w:rsidTr="00123930">
        <w:tc>
          <w:tcPr>
            <w:tcW w:w="2692" w:type="dxa"/>
          </w:tcPr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Ծրագրի հիմնական գործողությունները</w:t>
            </w:r>
          </w:p>
        </w:tc>
        <w:tc>
          <w:tcPr>
            <w:tcW w:w="8018" w:type="dxa"/>
            <w:gridSpan w:val="8"/>
          </w:tcPr>
          <w:p w:rsidR="00123930" w:rsidRPr="000B4654" w:rsidRDefault="00123930" w:rsidP="00123930">
            <w:pPr>
              <w:contextualSpacing/>
              <w:rPr>
                <w:rFonts w:ascii="Sylfaen" w:hAnsi="Sylfaen"/>
                <w:lang w:val="hy-AM"/>
              </w:rPr>
            </w:pPr>
            <w:r w:rsidRPr="000B4654">
              <w:rPr>
                <w:rFonts w:ascii="Sylfaen" w:hAnsi="Sylfaen"/>
                <w:lang w:val="af-ZA"/>
              </w:rPr>
              <w:t>1-ին միջանկյալ արդյունքն ապահովող գործողություններ</w:t>
            </w:r>
            <w:r w:rsidR="000B4654">
              <w:rPr>
                <w:rFonts w:ascii="Sylfaen" w:hAnsi="Sylfaen"/>
                <w:lang w:val="hy-AM"/>
              </w:rPr>
              <w:t>:</w:t>
            </w:r>
          </w:p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1.1.Նախահետազոտական ծախսեր:</w:t>
            </w:r>
          </w:p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1.2.Նախահաշիվների կազմում:</w:t>
            </w:r>
          </w:p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</w:p>
          <w:p w:rsidR="00123930" w:rsidRPr="000B4654" w:rsidRDefault="00123930" w:rsidP="00123930">
            <w:pPr>
              <w:contextualSpacing/>
              <w:rPr>
                <w:rFonts w:ascii="Sylfaen" w:hAnsi="Sylfaen"/>
                <w:lang w:val="hy-AM"/>
              </w:rPr>
            </w:pPr>
            <w:r w:rsidRPr="000B4654">
              <w:rPr>
                <w:rFonts w:ascii="Sylfaen" w:hAnsi="Sylfaen"/>
                <w:lang w:val="af-ZA"/>
              </w:rPr>
              <w:t>2-րդ միջանկյալ արդյունքն ապահովող գործողություններ</w:t>
            </w:r>
            <w:r w:rsidR="000B4654">
              <w:rPr>
                <w:rFonts w:ascii="Sylfaen" w:hAnsi="Sylfaen"/>
                <w:lang w:val="hy-AM"/>
              </w:rPr>
              <w:t>:</w:t>
            </w:r>
          </w:p>
          <w:p w:rsidR="00123930" w:rsidRPr="000B4654" w:rsidRDefault="00123930" w:rsidP="00123930">
            <w:pPr>
              <w:contextualSpacing/>
              <w:rPr>
                <w:rFonts w:ascii="Sylfaen" w:hAnsi="Sylfaen"/>
                <w:lang w:val="hy-AM"/>
              </w:rPr>
            </w:pPr>
            <w:r w:rsidRPr="000B4654">
              <w:rPr>
                <w:rFonts w:ascii="Sylfaen" w:hAnsi="Sylfaen"/>
                <w:lang w:val="af-ZA"/>
              </w:rPr>
              <w:t>2.1.շենքի կառուցում</w:t>
            </w:r>
            <w:r w:rsidR="000B4654">
              <w:rPr>
                <w:rFonts w:ascii="Sylfaen" w:hAnsi="Sylfaen"/>
                <w:lang w:val="hy-AM"/>
              </w:rPr>
              <w:t>:</w:t>
            </w:r>
          </w:p>
          <w:p w:rsidR="00123930" w:rsidRPr="000B4654" w:rsidRDefault="00123930" w:rsidP="00123930">
            <w:pPr>
              <w:contextualSpacing/>
              <w:rPr>
                <w:rFonts w:ascii="Sylfaen" w:hAnsi="Sylfaen"/>
                <w:lang w:val="hy-AM"/>
              </w:rPr>
            </w:pPr>
            <w:r w:rsidRPr="000B4654">
              <w:rPr>
                <w:rFonts w:ascii="Sylfaen" w:hAnsi="Sylfaen"/>
                <w:lang w:val="af-ZA"/>
              </w:rPr>
              <w:t>2.2. Աշխատանքների ավրտ, կատարողական և ընդունման հանձնման ակտերի  կազմում</w:t>
            </w:r>
            <w:r w:rsidR="000B4654">
              <w:rPr>
                <w:rFonts w:ascii="Sylfaen" w:hAnsi="Sylfaen"/>
                <w:lang w:val="hy-AM"/>
              </w:rPr>
              <w:t>:</w:t>
            </w:r>
          </w:p>
        </w:tc>
      </w:tr>
      <w:tr w:rsidR="00123930" w:rsidRPr="000B4654" w:rsidTr="00123930">
        <w:tc>
          <w:tcPr>
            <w:tcW w:w="2692" w:type="dxa"/>
          </w:tcPr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Ծրագրի բյուջեն</w:t>
            </w:r>
          </w:p>
        </w:tc>
        <w:tc>
          <w:tcPr>
            <w:tcW w:w="8018" w:type="dxa"/>
            <w:gridSpan w:val="8"/>
          </w:tcPr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Ընթացիկ ծախսեր՝ 60000.0հազար դրամ</w:t>
            </w:r>
          </w:p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Կապիտալ ծախսեր՝410000.0հազար դրամ</w:t>
            </w:r>
          </w:p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Ընդհանուր բյուջեն՝470000.0 դրամ</w:t>
            </w:r>
          </w:p>
        </w:tc>
      </w:tr>
      <w:tr w:rsidR="00123930" w:rsidRPr="000B4654" w:rsidTr="00123930">
        <w:tc>
          <w:tcPr>
            <w:tcW w:w="2692" w:type="dxa"/>
          </w:tcPr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 xml:space="preserve">Ծրագրի իրականացման </w:t>
            </w:r>
            <w:r w:rsidRPr="000B4654">
              <w:rPr>
                <w:rFonts w:ascii="Sylfaen" w:hAnsi="Sylfaen"/>
                <w:lang w:val="af-ZA"/>
              </w:rPr>
              <w:lastRenderedPageBreak/>
              <w:t>համար անհրաժեշտ այլ ռեսուրսներ</w:t>
            </w:r>
          </w:p>
        </w:tc>
        <w:tc>
          <w:tcPr>
            <w:tcW w:w="8018" w:type="dxa"/>
            <w:gridSpan w:val="8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lastRenderedPageBreak/>
              <w:t>Ֆինանսսավորման  այլ աղբյուրներ</w:t>
            </w:r>
          </w:p>
        </w:tc>
      </w:tr>
      <w:tr w:rsidR="00123930" w:rsidRPr="000B4654" w:rsidTr="00123930">
        <w:tc>
          <w:tcPr>
            <w:tcW w:w="2692" w:type="dxa"/>
          </w:tcPr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lastRenderedPageBreak/>
              <w:t>Ծրագրի հիմնական ռիսկերը</w:t>
            </w:r>
          </w:p>
        </w:tc>
        <w:tc>
          <w:tcPr>
            <w:tcW w:w="8018" w:type="dxa"/>
            <w:gridSpan w:val="8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</w:tr>
      <w:tr w:rsidR="00123930" w:rsidRPr="000B4654" w:rsidTr="00123930">
        <w:tc>
          <w:tcPr>
            <w:tcW w:w="2692" w:type="dxa"/>
          </w:tcPr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 xml:space="preserve">Ծրագրի հիմնական շահառուները </w:t>
            </w:r>
          </w:p>
        </w:tc>
        <w:tc>
          <w:tcPr>
            <w:tcW w:w="8018" w:type="dxa"/>
            <w:gridSpan w:val="8"/>
          </w:tcPr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 xml:space="preserve">Համայնքի բնակչները </w:t>
            </w:r>
          </w:p>
        </w:tc>
      </w:tr>
      <w:tr w:rsidR="00123930" w:rsidRPr="000B4654" w:rsidTr="00123930">
        <w:tc>
          <w:tcPr>
            <w:tcW w:w="2692" w:type="dxa"/>
          </w:tcPr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 xml:space="preserve">Ծրագրի սկիզբ և ավարտ </w:t>
            </w:r>
          </w:p>
        </w:tc>
        <w:tc>
          <w:tcPr>
            <w:tcW w:w="8018" w:type="dxa"/>
            <w:gridSpan w:val="8"/>
          </w:tcPr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2017-2021թթ.</w:t>
            </w:r>
          </w:p>
        </w:tc>
      </w:tr>
      <w:tr w:rsidR="00123930" w:rsidRPr="000B4654" w:rsidTr="00123930">
        <w:tc>
          <w:tcPr>
            <w:tcW w:w="2692" w:type="dxa"/>
          </w:tcPr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Ծրագրի համառոտ նկարագրություն</w:t>
            </w:r>
          </w:p>
        </w:tc>
        <w:tc>
          <w:tcPr>
            <w:tcW w:w="8018" w:type="dxa"/>
            <w:gridSpan w:val="8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 w:cs="Sylfaen"/>
                <w:lang w:val="hy-AM"/>
              </w:rPr>
              <w:t>Համայնք</w:t>
            </w:r>
            <w:r w:rsidRPr="000B4654">
              <w:rPr>
                <w:rFonts w:ascii="Sylfaen" w:hAnsi="Sylfaen" w:cs="Sylfaen"/>
                <w:lang w:val="en-US"/>
              </w:rPr>
              <w:t>ի</w:t>
            </w:r>
            <w:r w:rsidRPr="000B4654">
              <w:rPr>
                <w:rFonts w:ascii="Sylfaen" w:hAnsi="Sylfaen" w:cs="Sylfaen"/>
                <w:lang w:val="hy-AM"/>
              </w:rPr>
              <w:t xml:space="preserve"> մշակույթի տան կառուցում</w:t>
            </w:r>
            <w:r w:rsidRPr="000B4654">
              <w:rPr>
                <w:rFonts w:ascii="Sylfaen" w:hAnsi="Sylfaen" w:cs="ArTarumianMatenagir"/>
                <w:bCs/>
                <w:lang w:val="af-ZA"/>
              </w:rPr>
              <w:t xml:space="preserve"> </w:t>
            </w:r>
          </w:p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</w:p>
        </w:tc>
      </w:tr>
    </w:tbl>
    <w:p w:rsidR="00123930" w:rsidRPr="000B4654" w:rsidRDefault="00123930" w:rsidP="00123930">
      <w:pPr>
        <w:spacing w:line="20" w:lineRule="atLeast"/>
        <w:jc w:val="both"/>
        <w:rPr>
          <w:rFonts w:ascii="Sylfaen" w:hAnsi="Sylfaen" w:cs="Sylfaen"/>
          <w:i/>
          <w:lang w:val="af-ZA"/>
        </w:rPr>
      </w:pPr>
    </w:p>
    <w:p w:rsidR="00123930" w:rsidRDefault="00123930" w:rsidP="00123930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</w:p>
    <w:p w:rsidR="00123930" w:rsidRDefault="00123930" w:rsidP="00123930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</w:p>
    <w:p w:rsidR="00123930" w:rsidRDefault="00123930" w:rsidP="00123930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</w:p>
    <w:p w:rsidR="00123930" w:rsidRDefault="00123930" w:rsidP="00123930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</w:p>
    <w:p w:rsidR="00123930" w:rsidRDefault="00123930" w:rsidP="00123930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</w:p>
    <w:p w:rsidR="00123930" w:rsidRDefault="00123930" w:rsidP="00123930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</w:p>
    <w:p w:rsidR="00123930" w:rsidRDefault="00123930" w:rsidP="00123930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</w:p>
    <w:p w:rsidR="00123930" w:rsidRDefault="00123930" w:rsidP="00123930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</w:p>
    <w:p w:rsidR="00123930" w:rsidRDefault="00123930" w:rsidP="00123930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</w:p>
    <w:p w:rsidR="00123930" w:rsidRDefault="00123930" w:rsidP="00123930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</w:p>
    <w:p w:rsidR="00123930" w:rsidRDefault="00123930" w:rsidP="00123930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</w:p>
    <w:p w:rsidR="00123930" w:rsidRPr="000B4654" w:rsidRDefault="00123930" w:rsidP="00123930">
      <w:pPr>
        <w:contextualSpacing/>
        <w:jc w:val="center"/>
        <w:rPr>
          <w:rFonts w:ascii="Sylfaen" w:hAnsi="Sylfaen" w:cs="ArTarumianMatenagir"/>
          <w:b/>
          <w:bCs/>
          <w:sz w:val="20"/>
          <w:szCs w:val="20"/>
          <w:lang w:val="hy-AM"/>
        </w:rPr>
      </w:pPr>
      <w:r w:rsidRPr="000B4654">
        <w:rPr>
          <w:rFonts w:ascii="Sylfaen" w:hAnsi="Sylfaen" w:cs="ArTarumianMatenagir"/>
          <w:b/>
          <w:bCs/>
          <w:sz w:val="20"/>
          <w:szCs w:val="20"/>
          <w:lang w:val="af-ZA"/>
        </w:rPr>
        <w:t xml:space="preserve">Ծ Ր Ա Գ Ր Ի   Ա Ն Ձ Ն Ա Գ Ի Ր N </w:t>
      </w:r>
      <w:r w:rsidRPr="000B4654">
        <w:rPr>
          <w:rFonts w:ascii="Sylfaen" w:hAnsi="Sylfaen" w:cs="ArTarumianMatenagir"/>
          <w:b/>
          <w:bCs/>
          <w:sz w:val="20"/>
          <w:szCs w:val="20"/>
          <w:lang w:val="hy-AM"/>
        </w:rPr>
        <w:t>2</w:t>
      </w:r>
    </w:p>
    <w:p w:rsidR="00123930" w:rsidRPr="000B4654" w:rsidRDefault="00123930" w:rsidP="00123930">
      <w:pPr>
        <w:contextualSpacing/>
        <w:jc w:val="center"/>
        <w:rPr>
          <w:rFonts w:ascii="Sylfaen" w:hAnsi="Sylfaen" w:cs="ArTarumianMatenagir"/>
          <w:bCs/>
          <w:sz w:val="20"/>
          <w:szCs w:val="20"/>
          <w:lang w:val="af-ZA"/>
        </w:rPr>
      </w:pPr>
    </w:p>
    <w:p w:rsidR="00123930" w:rsidRPr="000B4654" w:rsidRDefault="00123930" w:rsidP="00123930">
      <w:pPr>
        <w:contextualSpacing/>
        <w:jc w:val="center"/>
        <w:rPr>
          <w:rFonts w:ascii="Sylfaen" w:hAnsi="Sylfaen"/>
          <w:b/>
          <w:lang w:val="af-ZA"/>
        </w:rPr>
      </w:pPr>
      <w:r w:rsidRPr="000B4654">
        <w:rPr>
          <w:rFonts w:ascii="Sylfaen" w:hAnsi="Sylfaen" w:cs="ArTarumianMatenagir"/>
          <w:bCs/>
          <w:lang w:val="af-ZA"/>
        </w:rPr>
        <w:t>«</w:t>
      </w:r>
      <w:r w:rsidRPr="000B4654">
        <w:rPr>
          <w:rFonts w:ascii="Sylfaen" w:hAnsi="Sylfaen" w:cs="Sylfaen"/>
          <w:lang w:val="hy-AM"/>
        </w:rPr>
        <w:t xml:space="preserve"> Համայնքում կոյուղու համակարգի անցկացում</w:t>
      </w:r>
      <w:r w:rsidRPr="000B4654">
        <w:rPr>
          <w:rFonts w:ascii="Sylfaen" w:hAnsi="Sylfaen" w:cs="ArTarumianMatenagir"/>
          <w:bCs/>
          <w:lang w:val="af-ZA"/>
        </w:rPr>
        <w:t xml:space="preserve"> »</w:t>
      </w:r>
    </w:p>
    <w:p w:rsidR="00123930" w:rsidRPr="000B4654" w:rsidRDefault="00123930" w:rsidP="00123930">
      <w:pPr>
        <w:contextualSpacing/>
        <w:jc w:val="center"/>
        <w:rPr>
          <w:rFonts w:ascii="Sylfaen" w:hAnsi="Sylfaen"/>
          <w:sz w:val="16"/>
          <w:szCs w:val="16"/>
          <w:vertAlign w:val="superscript"/>
          <w:lang w:val="af-ZA"/>
        </w:rPr>
      </w:pPr>
      <w:r w:rsidRPr="000B4654">
        <w:rPr>
          <w:rFonts w:ascii="Sylfaen" w:hAnsi="Sylfaen"/>
          <w:sz w:val="16"/>
          <w:szCs w:val="16"/>
          <w:vertAlign w:val="superscript"/>
          <w:lang w:val="af-ZA"/>
        </w:rPr>
        <w:t>(Ծրագրի</w:t>
      </w:r>
      <w:r w:rsidRPr="000B4654">
        <w:rPr>
          <w:rFonts w:ascii="Sylfaen" w:hAnsi="Sylfaen"/>
          <w:b/>
          <w:sz w:val="16"/>
          <w:szCs w:val="16"/>
          <w:vertAlign w:val="superscript"/>
          <w:lang w:val="af-ZA"/>
        </w:rPr>
        <w:t xml:space="preserve"> </w:t>
      </w:r>
      <w:r w:rsidRPr="000B4654">
        <w:rPr>
          <w:rFonts w:ascii="Sylfaen" w:hAnsi="Sylfaen"/>
          <w:sz w:val="16"/>
          <w:szCs w:val="16"/>
          <w:vertAlign w:val="superscript"/>
          <w:lang w:val="af-ZA"/>
        </w:rPr>
        <w:t>անվանում)</w:t>
      </w:r>
      <w:r w:rsidRPr="000B4654">
        <w:rPr>
          <w:rFonts w:ascii="Sylfaen" w:hAnsi="Sylfaen" w:cs="ArTarumianMatenagir"/>
          <w:bCs/>
          <w:sz w:val="16"/>
          <w:szCs w:val="16"/>
          <w:lang w:val="af-ZA"/>
        </w:rPr>
        <w:t xml:space="preserve"> </w:t>
      </w:r>
    </w:p>
    <w:p w:rsidR="00123930" w:rsidRPr="00B13FB5" w:rsidRDefault="00123930" w:rsidP="00123930">
      <w:pPr>
        <w:contextualSpacing/>
        <w:jc w:val="center"/>
        <w:rPr>
          <w:rFonts w:ascii="GHEA Mariam" w:hAnsi="GHEA Mariam"/>
          <w:sz w:val="16"/>
          <w:szCs w:val="16"/>
          <w:lang w:val="af-ZA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1"/>
        <w:gridCol w:w="236"/>
        <w:gridCol w:w="1525"/>
        <w:gridCol w:w="1520"/>
        <w:gridCol w:w="962"/>
        <w:gridCol w:w="913"/>
        <w:gridCol w:w="881"/>
        <w:gridCol w:w="881"/>
        <w:gridCol w:w="1131"/>
      </w:tblGrid>
      <w:tr w:rsidR="00123930" w:rsidRPr="00C35A5E" w:rsidTr="00123930">
        <w:tc>
          <w:tcPr>
            <w:tcW w:w="2692" w:type="dxa"/>
            <w:tcBorders>
              <w:right w:val="nil"/>
            </w:tcBorders>
          </w:tcPr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</w:p>
        </w:tc>
        <w:tc>
          <w:tcPr>
            <w:tcW w:w="7782" w:type="dxa"/>
            <w:gridSpan w:val="7"/>
            <w:tcBorders>
              <w:left w:val="nil"/>
            </w:tcBorders>
          </w:tcPr>
          <w:p w:rsidR="00123930" w:rsidRPr="000B4654" w:rsidRDefault="000B4654" w:rsidP="00123930">
            <w:pPr>
              <w:contextualSpacing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Համայնքը չունի կոյուղու համակարգ </w:t>
            </w:r>
          </w:p>
        </w:tc>
      </w:tr>
      <w:tr w:rsidR="00123930" w:rsidRPr="000B4654" w:rsidTr="00123930">
        <w:tc>
          <w:tcPr>
            <w:tcW w:w="2692" w:type="dxa"/>
            <w:vMerge w:val="restart"/>
          </w:tcPr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 xml:space="preserve">Ծրագրի անմիջական նպատակ՝ ունենալ </w:t>
            </w:r>
            <w:r w:rsidRPr="000B4654">
              <w:rPr>
                <w:rFonts w:ascii="Sylfaen" w:hAnsi="Sylfaen" w:cs="Sylfaen"/>
                <w:lang w:val="hy-AM"/>
              </w:rPr>
              <w:t>Համայնքում կոյուղու համակարգ</w:t>
            </w:r>
            <w:r w:rsidR="000B4654">
              <w:rPr>
                <w:rFonts w:ascii="Sylfaen" w:hAnsi="Sylfaen" w:cs="Sylfaen"/>
                <w:lang w:val="hy-AM"/>
              </w:rPr>
              <w:t xml:space="preserve">    </w:t>
            </w:r>
          </w:p>
        </w:tc>
        <w:tc>
          <w:tcPr>
            <w:tcW w:w="8018" w:type="dxa"/>
            <w:gridSpan w:val="8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</w:tr>
      <w:tr w:rsidR="00123930" w:rsidRPr="00B13FB5" w:rsidTr="00123930">
        <w:tc>
          <w:tcPr>
            <w:tcW w:w="2692" w:type="dxa"/>
            <w:vMerge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73" w:type="dxa"/>
            <w:gridSpan w:val="2"/>
            <w:vMerge w:val="restart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Ելակետային</w:t>
            </w:r>
          </w:p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արժեք</w:t>
            </w:r>
          </w:p>
        </w:tc>
        <w:tc>
          <w:tcPr>
            <w:tcW w:w="4832" w:type="dxa"/>
            <w:gridSpan w:val="5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Թիրախային արժեքներ</w:t>
            </w:r>
          </w:p>
        </w:tc>
      </w:tr>
      <w:tr w:rsidR="00123930" w:rsidRPr="00B13FB5" w:rsidTr="00123930">
        <w:tc>
          <w:tcPr>
            <w:tcW w:w="2692" w:type="dxa"/>
            <w:vMerge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73" w:type="dxa"/>
            <w:gridSpan w:val="2"/>
            <w:vMerge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2016</w:t>
            </w:r>
          </w:p>
        </w:tc>
        <w:tc>
          <w:tcPr>
            <w:tcW w:w="980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2017</w:t>
            </w:r>
          </w:p>
        </w:tc>
        <w:tc>
          <w:tcPr>
            <w:tcW w:w="928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2018</w:t>
            </w:r>
          </w:p>
        </w:tc>
        <w:tc>
          <w:tcPr>
            <w:tcW w:w="894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2019</w:t>
            </w:r>
          </w:p>
        </w:tc>
        <w:tc>
          <w:tcPr>
            <w:tcW w:w="894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2020</w:t>
            </w:r>
          </w:p>
        </w:tc>
        <w:tc>
          <w:tcPr>
            <w:tcW w:w="1136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2021</w:t>
            </w:r>
          </w:p>
        </w:tc>
      </w:tr>
      <w:tr w:rsidR="00123930" w:rsidRPr="00B13FB5" w:rsidTr="00123930">
        <w:tc>
          <w:tcPr>
            <w:tcW w:w="2692" w:type="dxa"/>
            <w:vMerge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73" w:type="dxa"/>
            <w:gridSpan w:val="2"/>
            <w:vMerge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hy-AM"/>
              </w:rPr>
            </w:pPr>
            <w:r w:rsidRPr="000B4654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980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hy-AM"/>
              </w:rPr>
            </w:pPr>
            <w:r w:rsidRPr="000B4654"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928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hy-AM"/>
              </w:rPr>
            </w:pPr>
            <w:r w:rsidRPr="000B4654"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894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hy-AM"/>
              </w:rPr>
            </w:pPr>
            <w:r w:rsidRPr="000B4654"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894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hy-AM"/>
              </w:rPr>
            </w:pPr>
            <w:r w:rsidRPr="000B4654"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136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hy-AM"/>
              </w:rPr>
              <w:t>60</w:t>
            </w:r>
            <w:r w:rsidRPr="000B4654">
              <w:rPr>
                <w:rFonts w:ascii="Sylfaen" w:hAnsi="Sylfaen"/>
                <w:lang w:val="af-ZA"/>
              </w:rPr>
              <w:t>0000.0</w:t>
            </w:r>
          </w:p>
        </w:tc>
      </w:tr>
      <w:tr w:rsidR="00123930" w:rsidRPr="00B13FB5" w:rsidTr="00123930">
        <w:tc>
          <w:tcPr>
            <w:tcW w:w="2692" w:type="dxa"/>
            <w:vMerge w:val="restart"/>
          </w:tcPr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Ծրագրի միջանկյալ արդյունքներ</w:t>
            </w:r>
          </w:p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</w:p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</w:p>
          <w:p w:rsidR="00123930" w:rsidRPr="000B4654" w:rsidRDefault="00123930" w:rsidP="000B4654">
            <w:pPr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 w:cs="Sylfaen"/>
                <w:lang w:val="hy-AM"/>
              </w:rPr>
              <w:t>Համայնքում կոյուղու համակարգի անցկացում</w:t>
            </w:r>
          </w:p>
        </w:tc>
        <w:tc>
          <w:tcPr>
            <w:tcW w:w="8018" w:type="dxa"/>
            <w:gridSpan w:val="8"/>
          </w:tcPr>
          <w:p w:rsidR="00123930" w:rsidRPr="000B4654" w:rsidRDefault="000B4654" w:rsidP="000B4654">
            <w:pPr>
              <w:pStyle w:val="a3"/>
              <w:spacing w:after="0" w:line="240" w:lineRule="auto"/>
              <w:ind w:left="403"/>
              <w:rPr>
                <w:rFonts w:ascii="Sylfaen" w:hAnsi="Sylfaen"/>
                <w:sz w:val="22"/>
                <w:lang w:val="af-ZA"/>
              </w:rPr>
            </w:pPr>
            <w:r>
              <w:rPr>
                <w:rFonts w:ascii="Sylfaen" w:hAnsi="Sylfaen"/>
                <w:sz w:val="22"/>
                <w:lang w:val="hy-AM"/>
              </w:rPr>
              <w:t>1</w:t>
            </w:r>
          </w:p>
        </w:tc>
      </w:tr>
      <w:tr w:rsidR="00123930" w:rsidRPr="00B13FB5" w:rsidTr="00123930">
        <w:tc>
          <w:tcPr>
            <w:tcW w:w="2692" w:type="dxa"/>
            <w:vMerge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73" w:type="dxa"/>
            <w:gridSpan w:val="2"/>
            <w:vMerge w:val="restart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Ելակետային</w:t>
            </w:r>
          </w:p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արժեք</w:t>
            </w:r>
          </w:p>
        </w:tc>
        <w:tc>
          <w:tcPr>
            <w:tcW w:w="4832" w:type="dxa"/>
            <w:gridSpan w:val="5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Թիրախային արժեքներ</w:t>
            </w:r>
          </w:p>
        </w:tc>
      </w:tr>
      <w:tr w:rsidR="00123930" w:rsidRPr="00B13FB5" w:rsidTr="00123930">
        <w:tc>
          <w:tcPr>
            <w:tcW w:w="2692" w:type="dxa"/>
            <w:vMerge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73" w:type="dxa"/>
            <w:gridSpan w:val="2"/>
            <w:vMerge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2016</w:t>
            </w:r>
          </w:p>
        </w:tc>
        <w:tc>
          <w:tcPr>
            <w:tcW w:w="980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2017</w:t>
            </w:r>
          </w:p>
        </w:tc>
        <w:tc>
          <w:tcPr>
            <w:tcW w:w="928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2018</w:t>
            </w:r>
          </w:p>
        </w:tc>
        <w:tc>
          <w:tcPr>
            <w:tcW w:w="894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2019</w:t>
            </w:r>
          </w:p>
        </w:tc>
        <w:tc>
          <w:tcPr>
            <w:tcW w:w="894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2020</w:t>
            </w:r>
          </w:p>
        </w:tc>
        <w:tc>
          <w:tcPr>
            <w:tcW w:w="1136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2021</w:t>
            </w:r>
          </w:p>
        </w:tc>
      </w:tr>
      <w:tr w:rsidR="00123930" w:rsidRPr="00B13FB5" w:rsidTr="00123930">
        <w:tc>
          <w:tcPr>
            <w:tcW w:w="2692" w:type="dxa"/>
            <w:vMerge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73" w:type="dxa"/>
            <w:gridSpan w:val="2"/>
            <w:vMerge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0</w:t>
            </w:r>
          </w:p>
        </w:tc>
        <w:tc>
          <w:tcPr>
            <w:tcW w:w="980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0</w:t>
            </w:r>
          </w:p>
        </w:tc>
        <w:tc>
          <w:tcPr>
            <w:tcW w:w="928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-</w:t>
            </w:r>
          </w:p>
        </w:tc>
        <w:tc>
          <w:tcPr>
            <w:tcW w:w="894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-</w:t>
            </w:r>
          </w:p>
        </w:tc>
        <w:tc>
          <w:tcPr>
            <w:tcW w:w="894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-</w:t>
            </w:r>
          </w:p>
        </w:tc>
        <w:tc>
          <w:tcPr>
            <w:tcW w:w="1136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-</w:t>
            </w:r>
          </w:p>
        </w:tc>
      </w:tr>
      <w:tr w:rsidR="00123930" w:rsidRPr="00B13FB5" w:rsidTr="00123930">
        <w:tc>
          <w:tcPr>
            <w:tcW w:w="2692" w:type="dxa"/>
            <w:vMerge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8018" w:type="dxa"/>
            <w:gridSpan w:val="8"/>
          </w:tcPr>
          <w:p w:rsidR="00123930" w:rsidRPr="000B4654" w:rsidRDefault="000B4654" w:rsidP="000B4654">
            <w:pPr>
              <w:pStyle w:val="a3"/>
              <w:spacing w:after="0" w:line="240" w:lineRule="auto"/>
              <w:ind w:left="403"/>
              <w:rPr>
                <w:rFonts w:ascii="Sylfaen" w:hAnsi="Sylfaen"/>
                <w:sz w:val="22"/>
                <w:lang w:val="af-ZA"/>
              </w:rPr>
            </w:pPr>
            <w:r>
              <w:rPr>
                <w:rFonts w:ascii="Sylfaen" w:hAnsi="Sylfaen"/>
                <w:sz w:val="22"/>
                <w:lang w:val="hy-AM"/>
              </w:rPr>
              <w:t>2</w:t>
            </w:r>
          </w:p>
        </w:tc>
      </w:tr>
      <w:tr w:rsidR="00123930" w:rsidRPr="00B13FB5" w:rsidTr="00123930">
        <w:tc>
          <w:tcPr>
            <w:tcW w:w="2692" w:type="dxa"/>
            <w:vMerge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73" w:type="dxa"/>
            <w:gridSpan w:val="2"/>
            <w:vMerge w:val="restart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Ելակետային</w:t>
            </w:r>
          </w:p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արժեք</w:t>
            </w:r>
          </w:p>
        </w:tc>
        <w:tc>
          <w:tcPr>
            <w:tcW w:w="4832" w:type="dxa"/>
            <w:gridSpan w:val="5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Թիրախային արժեքներ</w:t>
            </w:r>
          </w:p>
        </w:tc>
      </w:tr>
      <w:tr w:rsidR="00123930" w:rsidRPr="00B13FB5" w:rsidTr="00123930">
        <w:tc>
          <w:tcPr>
            <w:tcW w:w="2692" w:type="dxa"/>
            <w:vMerge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73" w:type="dxa"/>
            <w:gridSpan w:val="2"/>
            <w:vMerge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2016</w:t>
            </w:r>
          </w:p>
        </w:tc>
        <w:tc>
          <w:tcPr>
            <w:tcW w:w="980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2017</w:t>
            </w:r>
          </w:p>
        </w:tc>
        <w:tc>
          <w:tcPr>
            <w:tcW w:w="928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2018</w:t>
            </w:r>
          </w:p>
        </w:tc>
        <w:tc>
          <w:tcPr>
            <w:tcW w:w="894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2019</w:t>
            </w:r>
          </w:p>
        </w:tc>
        <w:tc>
          <w:tcPr>
            <w:tcW w:w="894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2020</w:t>
            </w:r>
          </w:p>
        </w:tc>
        <w:tc>
          <w:tcPr>
            <w:tcW w:w="1136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2021</w:t>
            </w:r>
          </w:p>
        </w:tc>
      </w:tr>
      <w:tr w:rsidR="00123930" w:rsidRPr="00B13FB5" w:rsidTr="00123930">
        <w:tc>
          <w:tcPr>
            <w:tcW w:w="2692" w:type="dxa"/>
            <w:vMerge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73" w:type="dxa"/>
            <w:gridSpan w:val="2"/>
            <w:vMerge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hy-AM"/>
              </w:rPr>
            </w:pPr>
            <w:r w:rsidRPr="000B4654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980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hy-AM"/>
              </w:rPr>
            </w:pPr>
            <w:r w:rsidRPr="000B4654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928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hy-AM"/>
              </w:rPr>
            </w:pPr>
            <w:r w:rsidRPr="000B4654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894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hy-AM"/>
              </w:rPr>
            </w:pPr>
            <w:r w:rsidRPr="000B4654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894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136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hy-AM"/>
              </w:rPr>
              <w:t>60</w:t>
            </w:r>
            <w:r w:rsidRPr="000B4654">
              <w:rPr>
                <w:rFonts w:ascii="Sylfaen" w:hAnsi="Sylfaen"/>
                <w:lang w:val="af-ZA"/>
              </w:rPr>
              <w:t>0000.0</w:t>
            </w:r>
          </w:p>
        </w:tc>
      </w:tr>
      <w:tr w:rsidR="00123930" w:rsidRPr="009C1589" w:rsidTr="00123930">
        <w:tc>
          <w:tcPr>
            <w:tcW w:w="2692" w:type="dxa"/>
          </w:tcPr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Ծրագրի հիմնական գործողությունները</w:t>
            </w:r>
          </w:p>
        </w:tc>
        <w:tc>
          <w:tcPr>
            <w:tcW w:w="8018" w:type="dxa"/>
            <w:gridSpan w:val="8"/>
          </w:tcPr>
          <w:p w:rsidR="00123930" w:rsidRPr="000B4654" w:rsidRDefault="00123930" w:rsidP="00123930">
            <w:pPr>
              <w:contextualSpacing/>
              <w:rPr>
                <w:rFonts w:ascii="Sylfaen" w:hAnsi="Sylfaen"/>
                <w:lang w:val="hy-AM"/>
              </w:rPr>
            </w:pPr>
            <w:r w:rsidRPr="000B4654">
              <w:rPr>
                <w:rFonts w:ascii="Sylfaen" w:hAnsi="Sylfaen"/>
                <w:lang w:val="af-ZA"/>
              </w:rPr>
              <w:t>1-ին միջանկյալ արդյունքն ապահովող գործողություններ</w:t>
            </w:r>
            <w:r w:rsidR="000B4654">
              <w:rPr>
                <w:rFonts w:ascii="Sylfaen" w:hAnsi="Sylfaen"/>
                <w:lang w:val="hy-AM"/>
              </w:rPr>
              <w:t>:</w:t>
            </w:r>
          </w:p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1.1.Նախահետազոտական ծախսեր:</w:t>
            </w:r>
          </w:p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1.2.Նախահաշիվների կազմում:</w:t>
            </w:r>
          </w:p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</w:p>
          <w:p w:rsidR="000B4654" w:rsidRDefault="000B4654" w:rsidP="00123930">
            <w:pPr>
              <w:contextualSpacing/>
              <w:rPr>
                <w:rFonts w:ascii="Sylfaen" w:hAnsi="Sylfaen"/>
                <w:lang w:val="hy-AM"/>
              </w:rPr>
            </w:pPr>
          </w:p>
          <w:p w:rsidR="00123930" w:rsidRPr="000B4654" w:rsidRDefault="00123930" w:rsidP="00123930">
            <w:pPr>
              <w:contextualSpacing/>
              <w:rPr>
                <w:rFonts w:ascii="Sylfaen" w:hAnsi="Sylfaen"/>
                <w:lang w:val="hy-AM"/>
              </w:rPr>
            </w:pPr>
            <w:r w:rsidRPr="000B4654">
              <w:rPr>
                <w:rFonts w:ascii="Sylfaen" w:hAnsi="Sylfaen"/>
                <w:lang w:val="af-ZA"/>
              </w:rPr>
              <w:lastRenderedPageBreak/>
              <w:t>2-րդ միջանկյալ արդյունքն ապահովող գործողություններ</w:t>
            </w:r>
            <w:r w:rsidR="000B4654">
              <w:rPr>
                <w:rFonts w:ascii="Sylfaen" w:hAnsi="Sylfaen"/>
                <w:lang w:val="hy-AM"/>
              </w:rPr>
              <w:t>:</w:t>
            </w:r>
          </w:p>
          <w:p w:rsidR="00123930" w:rsidRPr="000B4654" w:rsidRDefault="00123930" w:rsidP="00123930">
            <w:pPr>
              <w:contextualSpacing/>
              <w:rPr>
                <w:rFonts w:ascii="Sylfaen" w:hAnsi="Sylfaen"/>
                <w:lang w:val="hy-AM"/>
              </w:rPr>
            </w:pPr>
            <w:r w:rsidRPr="000B4654">
              <w:rPr>
                <w:rFonts w:ascii="Sylfaen" w:hAnsi="Sylfaen"/>
                <w:lang w:val="af-ZA"/>
              </w:rPr>
              <w:t>2.1.</w:t>
            </w:r>
            <w:r w:rsidR="000B4654">
              <w:rPr>
                <w:rFonts w:ascii="Sylfaen" w:hAnsi="Sylfaen"/>
                <w:lang w:val="hy-AM"/>
              </w:rPr>
              <w:t>Շ</w:t>
            </w:r>
            <w:r w:rsidRPr="000B4654">
              <w:rPr>
                <w:rFonts w:ascii="Sylfaen" w:hAnsi="Sylfaen"/>
                <w:lang w:val="af-ZA"/>
              </w:rPr>
              <w:t>ենքի կառուցում</w:t>
            </w:r>
            <w:r w:rsidR="000B4654">
              <w:rPr>
                <w:rFonts w:ascii="Sylfaen" w:hAnsi="Sylfaen"/>
                <w:lang w:val="hy-AM"/>
              </w:rPr>
              <w:t>:</w:t>
            </w:r>
          </w:p>
          <w:p w:rsidR="00123930" w:rsidRPr="000B4654" w:rsidRDefault="00123930" w:rsidP="00123930">
            <w:pPr>
              <w:contextualSpacing/>
              <w:rPr>
                <w:rFonts w:ascii="Sylfaen" w:hAnsi="Sylfaen"/>
                <w:lang w:val="hy-AM"/>
              </w:rPr>
            </w:pPr>
            <w:r w:rsidRPr="000B4654">
              <w:rPr>
                <w:rFonts w:ascii="Sylfaen" w:hAnsi="Sylfaen"/>
                <w:lang w:val="af-ZA"/>
              </w:rPr>
              <w:t>2.2. Աշխատանքների ավրտ, կատարողական և ընդունման հանձնման ակտերի  կազմում</w:t>
            </w:r>
            <w:r w:rsidR="000B4654">
              <w:rPr>
                <w:rFonts w:ascii="Sylfaen" w:hAnsi="Sylfaen"/>
                <w:lang w:val="hy-AM"/>
              </w:rPr>
              <w:t>:</w:t>
            </w:r>
          </w:p>
        </w:tc>
      </w:tr>
      <w:tr w:rsidR="00123930" w:rsidRPr="009C1589" w:rsidTr="00123930">
        <w:tc>
          <w:tcPr>
            <w:tcW w:w="2692" w:type="dxa"/>
          </w:tcPr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lastRenderedPageBreak/>
              <w:t>Ծրագրի բյուջեն</w:t>
            </w:r>
          </w:p>
        </w:tc>
        <w:tc>
          <w:tcPr>
            <w:tcW w:w="8018" w:type="dxa"/>
            <w:gridSpan w:val="8"/>
          </w:tcPr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Կապիտալ ծախսեր՝</w:t>
            </w:r>
            <w:r w:rsidRPr="000B4654">
              <w:rPr>
                <w:rFonts w:ascii="Sylfaen" w:hAnsi="Sylfaen"/>
                <w:lang w:val="hy-AM"/>
              </w:rPr>
              <w:t>60</w:t>
            </w:r>
            <w:r w:rsidRPr="000B4654">
              <w:rPr>
                <w:rFonts w:ascii="Sylfaen" w:hAnsi="Sylfaen"/>
                <w:lang w:val="af-ZA"/>
              </w:rPr>
              <w:t>0000.0հազար դրամ</w:t>
            </w:r>
          </w:p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Ընդհանուր բյուջեն՝</w:t>
            </w:r>
            <w:r w:rsidRPr="000B4654">
              <w:rPr>
                <w:rFonts w:ascii="Sylfaen" w:hAnsi="Sylfaen"/>
                <w:lang w:val="hy-AM"/>
              </w:rPr>
              <w:t>60</w:t>
            </w:r>
            <w:r w:rsidRPr="000B4654">
              <w:rPr>
                <w:rFonts w:ascii="Sylfaen" w:hAnsi="Sylfaen"/>
                <w:lang w:val="af-ZA"/>
              </w:rPr>
              <w:t xml:space="preserve">0000.0 </w:t>
            </w:r>
            <w:r w:rsidRPr="000B4654">
              <w:rPr>
                <w:rFonts w:ascii="Sylfaen" w:hAnsi="Sylfaen"/>
                <w:lang w:val="hy-AM"/>
              </w:rPr>
              <w:t xml:space="preserve">հազար </w:t>
            </w:r>
            <w:r w:rsidRPr="000B4654">
              <w:rPr>
                <w:rFonts w:ascii="Sylfaen" w:hAnsi="Sylfaen"/>
                <w:lang w:val="af-ZA"/>
              </w:rPr>
              <w:t>դրամ</w:t>
            </w:r>
          </w:p>
        </w:tc>
      </w:tr>
      <w:tr w:rsidR="00123930" w:rsidRPr="00C35A5E" w:rsidTr="00123930">
        <w:tc>
          <w:tcPr>
            <w:tcW w:w="2692" w:type="dxa"/>
          </w:tcPr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018" w:type="dxa"/>
            <w:gridSpan w:val="8"/>
          </w:tcPr>
          <w:p w:rsidR="00123930" w:rsidRPr="000B4654" w:rsidRDefault="000B4654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Ֆինանս</w:t>
            </w:r>
            <w:r w:rsidR="00123930" w:rsidRPr="000B4654">
              <w:rPr>
                <w:rFonts w:ascii="Sylfaen" w:hAnsi="Sylfaen"/>
                <w:lang w:val="af-ZA"/>
              </w:rPr>
              <w:t>ավորման  այլ աղբյուրներ</w:t>
            </w:r>
          </w:p>
        </w:tc>
      </w:tr>
      <w:tr w:rsidR="00123930" w:rsidRPr="00C35A5E" w:rsidTr="00123930">
        <w:tc>
          <w:tcPr>
            <w:tcW w:w="2692" w:type="dxa"/>
          </w:tcPr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Ծրագրի հիմնական ռիսկերը</w:t>
            </w:r>
          </w:p>
        </w:tc>
        <w:tc>
          <w:tcPr>
            <w:tcW w:w="8018" w:type="dxa"/>
            <w:gridSpan w:val="8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</w:tr>
      <w:tr w:rsidR="00123930" w:rsidRPr="00B13FB5" w:rsidTr="00123930">
        <w:tc>
          <w:tcPr>
            <w:tcW w:w="2692" w:type="dxa"/>
          </w:tcPr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 xml:space="preserve">Ծրագրի հիմնական շահառուները </w:t>
            </w:r>
          </w:p>
        </w:tc>
        <w:tc>
          <w:tcPr>
            <w:tcW w:w="8018" w:type="dxa"/>
            <w:gridSpan w:val="8"/>
          </w:tcPr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 xml:space="preserve">Համայնքի բնակչները </w:t>
            </w:r>
          </w:p>
        </w:tc>
      </w:tr>
      <w:tr w:rsidR="00123930" w:rsidRPr="00B13FB5" w:rsidTr="00123930">
        <w:tc>
          <w:tcPr>
            <w:tcW w:w="2692" w:type="dxa"/>
          </w:tcPr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 xml:space="preserve">Ծրագրի սկիզբ և ավարտ </w:t>
            </w:r>
          </w:p>
        </w:tc>
        <w:tc>
          <w:tcPr>
            <w:tcW w:w="8018" w:type="dxa"/>
            <w:gridSpan w:val="8"/>
          </w:tcPr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2017-2021թթ.</w:t>
            </w:r>
          </w:p>
        </w:tc>
      </w:tr>
      <w:tr w:rsidR="00123930" w:rsidRPr="00C35A5E" w:rsidTr="00123930">
        <w:tc>
          <w:tcPr>
            <w:tcW w:w="2692" w:type="dxa"/>
          </w:tcPr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Ծրագրի համառոտ նկարագրություն</w:t>
            </w:r>
          </w:p>
        </w:tc>
        <w:tc>
          <w:tcPr>
            <w:tcW w:w="8018" w:type="dxa"/>
            <w:gridSpan w:val="8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 w:cs="Sylfaen"/>
                <w:lang w:val="hy-AM"/>
              </w:rPr>
              <w:t>Համայնքում կոյուղու համակարգի անցկացում</w:t>
            </w:r>
          </w:p>
        </w:tc>
      </w:tr>
    </w:tbl>
    <w:p w:rsidR="00123930" w:rsidRPr="00B13FB5" w:rsidRDefault="00123930" w:rsidP="00123930">
      <w:pPr>
        <w:spacing w:line="20" w:lineRule="atLeast"/>
        <w:jc w:val="both"/>
        <w:rPr>
          <w:rFonts w:ascii="GHEA Mariam" w:hAnsi="GHEA Mariam" w:cs="Sylfaen"/>
          <w:i/>
          <w:sz w:val="16"/>
          <w:szCs w:val="16"/>
          <w:lang w:val="af-ZA"/>
        </w:rPr>
      </w:pPr>
    </w:p>
    <w:p w:rsidR="00123930" w:rsidRDefault="00123930" w:rsidP="00123930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</w:p>
    <w:p w:rsidR="00123930" w:rsidRPr="000B4654" w:rsidRDefault="00123930" w:rsidP="000B4654">
      <w:pPr>
        <w:contextualSpacing/>
        <w:rPr>
          <w:rFonts w:ascii="Sylfaen" w:hAnsi="Sylfaen" w:cs="ArTarumianMatenagir"/>
          <w:b/>
          <w:bCs/>
          <w:sz w:val="16"/>
          <w:szCs w:val="16"/>
          <w:lang w:val="hy-AM"/>
        </w:rPr>
      </w:pPr>
    </w:p>
    <w:p w:rsidR="00123930" w:rsidRDefault="00123930" w:rsidP="00123930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hy-AM"/>
        </w:rPr>
      </w:pPr>
    </w:p>
    <w:p w:rsidR="00123930" w:rsidRPr="000B4654" w:rsidRDefault="00123930" w:rsidP="00123930">
      <w:pPr>
        <w:contextualSpacing/>
        <w:jc w:val="center"/>
        <w:rPr>
          <w:rFonts w:ascii="Sylfaen" w:hAnsi="Sylfaen" w:cs="ArTarumianMatenagir"/>
          <w:b/>
          <w:bCs/>
          <w:sz w:val="20"/>
          <w:szCs w:val="20"/>
          <w:lang w:val="af-ZA"/>
        </w:rPr>
      </w:pPr>
      <w:r w:rsidRPr="000B4654">
        <w:rPr>
          <w:rFonts w:ascii="Sylfaen" w:hAnsi="Sylfaen" w:cs="ArTarumianMatenagir"/>
          <w:b/>
          <w:bCs/>
          <w:sz w:val="20"/>
          <w:szCs w:val="20"/>
          <w:lang w:val="af-ZA"/>
        </w:rPr>
        <w:t>Ծ Ր Ա Գ Ր Ի   Ա Ն Ձ Ն Ա Գ Ի Ր N 3</w:t>
      </w:r>
    </w:p>
    <w:p w:rsidR="00123930" w:rsidRPr="000B4654" w:rsidRDefault="00123930" w:rsidP="00123930">
      <w:pPr>
        <w:contextualSpacing/>
        <w:jc w:val="center"/>
        <w:rPr>
          <w:rFonts w:ascii="Sylfaen" w:hAnsi="Sylfaen" w:cs="ArTarumianMatenagir"/>
          <w:bCs/>
          <w:sz w:val="20"/>
          <w:szCs w:val="20"/>
          <w:lang w:val="af-ZA"/>
        </w:rPr>
      </w:pPr>
    </w:p>
    <w:p w:rsidR="00123930" w:rsidRPr="000B4654" w:rsidRDefault="00123930" w:rsidP="00123930">
      <w:pPr>
        <w:contextualSpacing/>
        <w:jc w:val="center"/>
        <w:rPr>
          <w:rFonts w:ascii="Sylfaen" w:hAnsi="Sylfaen"/>
          <w:b/>
          <w:sz w:val="24"/>
          <w:szCs w:val="24"/>
          <w:lang w:val="af-ZA"/>
        </w:rPr>
      </w:pPr>
      <w:r w:rsidRPr="000B4654">
        <w:rPr>
          <w:rFonts w:ascii="Sylfaen" w:hAnsi="Sylfaen" w:cs="ArTarumianMatenagir"/>
          <w:bCs/>
          <w:sz w:val="24"/>
          <w:szCs w:val="24"/>
          <w:lang w:val="af-ZA"/>
        </w:rPr>
        <w:t>«</w:t>
      </w:r>
      <w:r w:rsidRPr="000B4654">
        <w:rPr>
          <w:rFonts w:ascii="Sylfaen" w:hAnsi="Sylfaen"/>
          <w:sz w:val="24"/>
          <w:szCs w:val="24"/>
          <w:lang w:val="af-ZA"/>
        </w:rPr>
        <w:t xml:space="preserve"> </w:t>
      </w:r>
      <w:r w:rsidRPr="000B4654">
        <w:rPr>
          <w:rFonts w:ascii="Sylfaen" w:hAnsi="Sylfaen" w:cs="Sylfaen"/>
          <w:sz w:val="24"/>
          <w:szCs w:val="24"/>
          <w:lang w:val="hy-AM"/>
        </w:rPr>
        <w:t>Համայնքի փող</w:t>
      </w:r>
      <w:r w:rsidRPr="000B4654">
        <w:rPr>
          <w:rFonts w:ascii="Sylfaen" w:hAnsi="Sylfaen" w:cs="Sylfaen"/>
          <w:sz w:val="24"/>
          <w:szCs w:val="24"/>
          <w:lang w:val="en-US"/>
        </w:rPr>
        <w:t>ո</w:t>
      </w:r>
      <w:r w:rsidRPr="000B4654">
        <w:rPr>
          <w:rFonts w:ascii="Sylfaen" w:hAnsi="Sylfaen" w:cs="Sylfaen"/>
          <w:sz w:val="24"/>
          <w:szCs w:val="24"/>
          <w:lang w:val="hy-AM"/>
        </w:rPr>
        <w:t>ցների ասֆալտապատում</w:t>
      </w:r>
      <w:r w:rsidRPr="000B4654">
        <w:rPr>
          <w:rFonts w:ascii="Sylfaen" w:hAnsi="Sylfaen" w:cs="ArTarumianMatenagir"/>
          <w:bCs/>
          <w:sz w:val="24"/>
          <w:szCs w:val="24"/>
          <w:lang w:val="af-ZA"/>
        </w:rPr>
        <w:t xml:space="preserve"> »</w:t>
      </w:r>
    </w:p>
    <w:p w:rsidR="00123930" w:rsidRPr="000B4654" w:rsidRDefault="00123930" w:rsidP="00123930">
      <w:pPr>
        <w:contextualSpacing/>
        <w:jc w:val="center"/>
        <w:rPr>
          <w:rFonts w:ascii="Sylfaen" w:hAnsi="Sylfaen"/>
          <w:sz w:val="16"/>
          <w:szCs w:val="16"/>
          <w:vertAlign w:val="superscript"/>
          <w:lang w:val="af-ZA"/>
        </w:rPr>
      </w:pPr>
      <w:r w:rsidRPr="000B4654">
        <w:rPr>
          <w:rFonts w:ascii="Sylfaen" w:hAnsi="Sylfaen"/>
          <w:sz w:val="16"/>
          <w:szCs w:val="16"/>
          <w:vertAlign w:val="superscript"/>
          <w:lang w:val="af-ZA"/>
        </w:rPr>
        <w:t>(Ծրագրի</w:t>
      </w:r>
      <w:r w:rsidRPr="000B4654">
        <w:rPr>
          <w:rFonts w:ascii="Sylfaen" w:hAnsi="Sylfaen"/>
          <w:b/>
          <w:sz w:val="16"/>
          <w:szCs w:val="16"/>
          <w:vertAlign w:val="superscript"/>
          <w:lang w:val="af-ZA"/>
        </w:rPr>
        <w:t xml:space="preserve"> </w:t>
      </w:r>
      <w:r w:rsidRPr="000B4654">
        <w:rPr>
          <w:rFonts w:ascii="Sylfaen" w:hAnsi="Sylfaen"/>
          <w:sz w:val="16"/>
          <w:szCs w:val="16"/>
          <w:vertAlign w:val="superscript"/>
          <w:lang w:val="af-ZA"/>
        </w:rPr>
        <w:t>անվանում)</w:t>
      </w:r>
      <w:r w:rsidRPr="000B4654">
        <w:rPr>
          <w:rFonts w:ascii="Sylfaen" w:hAnsi="Sylfaen" w:cs="ArTarumianMatenagir"/>
          <w:bCs/>
          <w:sz w:val="16"/>
          <w:szCs w:val="16"/>
          <w:lang w:val="af-ZA"/>
        </w:rPr>
        <w:t xml:space="preserve"> </w:t>
      </w:r>
    </w:p>
    <w:p w:rsidR="00123930" w:rsidRPr="00B13FB5" w:rsidRDefault="00123930" w:rsidP="00123930">
      <w:pPr>
        <w:contextualSpacing/>
        <w:jc w:val="center"/>
        <w:rPr>
          <w:rFonts w:ascii="GHEA Mariam" w:hAnsi="GHEA Mariam"/>
          <w:sz w:val="16"/>
          <w:szCs w:val="16"/>
          <w:lang w:val="af-ZA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1"/>
        <w:gridCol w:w="235"/>
        <w:gridCol w:w="1505"/>
        <w:gridCol w:w="1520"/>
        <w:gridCol w:w="955"/>
        <w:gridCol w:w="913"/>
        <w:gridCol w:w="931"/>
        <w:gridCol w:w="935"/>
        <w:gridCol w:w="1115"/>
      </w:tblGrid>
      <w:tr w:rsidR="00123930" w:rsidRPr="000B4654" w:rsidTr="00123930">
        <w:tc>
          <w:tcPr>
            <w:tcW w:w="2640" w:type="dxa"/>
            <w:tcBorders>
              <w:right w:val="nil"/>
            </w:tcBorders>
          </w:tcPr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5" w:type="dxa"/>
            <w:tcBorders>
              <w:right w:val="nil"/>
            </w:tcBorders>
          </w:tcPr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</w:p>
        </w:tc>
        <w:tc>
          <w:tcPr>
            <w:tcW w:w="7835" w:type="dxa"/>
            <w:gridSpan w:val="7"/>
            <w:tcBorders>
              <w:left w:val="nil"/>
            </w:tcBorders>
          </w:tcPr>
          <w:p w:rsidR="00123930" w:rsidRPr="000B4654" w:rsidRDefault="00123930" w:rsidP="00DD1D99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</w:rPr>
              <w:t>Համայնքի</w:t>
            </w:r>
            <w:r w:rsidRPr="000B4654">
              <w:rPr>
                <w:rFonts w:ascii="Sylfaen" w:hAnsi="Sylfaen"/>
                <w:lang w:val="af-ZA"/>
              </w:rPr>
              <w:t xml:space="preserve"> </w:t>
            </w:r>
            <w:r w:rsidRPr="000B4654">
              <w:rPr>
                <w:rFonts w:ascii="Sylfaen" w:hAnsi="Sylfaen"/>
              </w:rPr>
              <w:t>փողոցների</w:t>
            </w:r>
            <w:r w:rsidRPr="000B4654">
              <w:rPr>
                <w:rFonts w:ascii="Sylfaen" w:hAnsi="Sylfaen"/>
                <w:lang w:val="af-ZA"/>
              </w:rPr>
              <w:t xml:space="preserve"> </w:t>
            </w:r>
            <w:r w:rsidRPr="000B4654">
              <w:rPr>
                <w:rFonts w:ascii="Sylfaen" w:hAnsi="Sylfaen"/>
                <w:lang w:val="en-US"/>
              </w:rPr>
              <w:t>ասֆալտապատում</w:t>
            </w:r>
          </w:p>
        </w:tc>
      </w:tr>
      <w:tr w:rsidR="00123930" w:rsidRPr="00DD1D99" w:rsidTr="00123930">
        <w:tc>
          <w:tcPr>
            <w:tcW w:w="2640" w:type="dxa"/>
            <w:vMerge w:val="restart"/>
          </w:tcPr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</w:p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Ծրագրի անմիջական նպատակ՝</w:t>
            </w:r>
          </w:p>
          <w:p w:rsidR="00123930" w:rsidRPr="000B4654" w:rsidRDefault="00DD1D99" w:rsidP="00123930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hy-AM"/>
              </w:rPr>
              <w:t>ու</w:t>
            </w:r>
            <w:r w:rsidR="00123930" w:rsidRPr="000B4654">
              <w:rPr>
                <w:rFonts w:ascii="Sylfaen" w:hAnsi="Sylfaen"/>
                <w:lang w:val="en-US"/>
              </w:rPr>
              <w:t>նենալ</w:t>
            </w:r>
            <w:r w:rsidR="00123930" w:rsidRPr="000B4654">
              <w:rPr>
                <w:rFonts w:ascii="Sylfaen" w:hAnsi="Sylfaen"/>
                <w:lang w:val="af-ZA"/>
              </w:rPr>
              <w:t xml:space="preserve"> </w:t>
            </w:r>
            <w:r w:rsidR="00123930" w:rsidRPr="000B4654">
              <w:rPr>
                <w:rFonts w:ascii="Sylfaen" w:hAnsi="Sylfaen"/>
                <w:lang w:val="en-US"/>
              </w:rPr>
              <w:t>նորգված</w:t>
            </w:r>
            <w:r w:rsidR="00123930" w:rsidRPr="000B4654">
              <w:rPr>
                <w:rFonts w:ascii="Sylfaen" w:hAnsi="Sylfaen"/>
                <w:lang w:val="af-ZA"/>
              </w:rPr>
              <w:t xml:space="preserve"> </w:t>
            </w:r>
            <w:r w:rsidR="00123930" w:rsidRPr="000B4654">
              <w:rPr>
                <w:rFonts w:ascii="Sylfaen" w:hAnsi="Sylfaen"/>
                <w:lang w:val="en-US"/>
              </w:rPr>
              <w:t>բարեկարգված</w:t>
            </w:r>
            <w:r w:rsidR="00123930" w:rsidRPr="000B4654">
              <w:rPr>
                <w:rFonts w:ascii="Sylfaen" w:hAnsi="Sylfaen"/>
                <w:lang w:val="af-ZA"/>
              </w:rPr>
              <w:t xml:space="preserve">  </w:t>
            </w:r>
            <w:r w:rsidR="00123930" w:rsidRPr="000B4654">
              <w:rPr>
                <w:rFonts w:ascii="Sylfaen" w:hAnsi="Sylfaen"/>
              </w:rPr>
              <w:t>փողոցներ</w:t>
            </w:r>
            <w:r w:rsidR="00123930" w:rsidRPr="000B4654">
              <w:rPr>
                <w:rFonts w:ascii="Sylfaen" w:hAnsi="Sylfaen"/>
                <w:lang w:val="af-ZA"/>
              </w:rPr>
              <w:t xml:space="preserve"> </w:t>
            </w:r>
            <w:r w:rsidR="00123930" w:rsidRPr="000B4654">
              <w:rPr>
                <w:rFonts w:ascii="Sylfaen" w:hAnsi="Sylfaen"/>
                <w:lang w:val="en-US"/>
              </w:rPr>
              <w:t>և</w:t>
            </w:r>
            <w:r w:rsidR="00123930" w:rsidRPr="000B4654">
              <w:rPr>
                <w:rFonts w:ascii="Sylfaen" w:hAnsi="Sylfaen"/>
                <w:lang w:val="af-ZA"/>
              </w:rPr>
              <w:t xml:space="preserve"> </w:t>
            </w:r>
            <w:r w:rsidR="00123930" w:rsidRPr="000B4654">
              <w:rPr>
                <w:rFonts w:ascii="Sylfaen" w:hAnsi="Sylfaen"/>
                <w:lang w:val="en-US"/>
              </w:rPr>
              <w:t>ճանապարհներ</w:t>
            </w:r>
            <w:r w:rsidR="00123930" w:rsidRPr="000B4654">
              <w:rPr>
                <w:rFonts w:ascii="Sylfaen" w:hAnsi="Sylfaen" w:cs="ArTarumianMatenagir"/>
                <w:bCs/>
                <w:lang w:val="af-ZA"/>
              </w:rPr>
              <w:t xml:space="preserve"> </w:t>
            </w:r>
          </w:p>
        </w:tc>
        <w:tc>
          <w:tcPr>
            <w:tcW w:w="8070" w:type="dxa"/>
            <w:gridSpan w:val="8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</w:tr>
      <w:tr w:rsidR="00123930" w:rsidRPr="000B4654" w:rsidTr="00123930">
        <w:tc>
          <w:tcPr>
            <w:tcW w:w="2640" w:type="dxa"/>
            <w:vMerge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57" w:type="dxa"/>
            <w:gridSpan w:val="2"/>
            <w:vMerge w:val="restart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Ելակետային</w:t>
            </w:r>
          </w:p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արժեք</w:t>
            </w:r>
          </w:p>
        </w:tc>
        <w:tc>
          <w:tcPr>
            <w:tcW w:w="4900" w:type="dxa"/>
            <w:gridSpan w:val="5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Թիրախային արժեքներ</w:t>
            </w:r>
          </w:p>
        </w:tc>
      </w:tr>
      <w:tr w:rsidR="00123930" w:rsidRPr="000B4654" w:rsidTr="00123930">
        <w:tc>
          <w:tcPr>
            <w:tcW w:w="2640" w:type="dxa"/>
            <w:vMerge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57" w:type="dxa"/>
            <w:gridSpan w:val="2"/>
            <w:vMerge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2016</w:t>
            </w:r>
          </w:p>
        </w:tc>
        <w:tc>
          <w:tcPr>
            <w:tcW w:w="982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2017</w:t>
            </w:r>
          </w:p>
        </w:tc>
        <w:tc>
          <w:tcPr>
            <w:tcW w:w="931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2018</w:t>
            </w:r>
          </w:p>
        </w:tc>
        <w:tc>
          <w:tcPr>
            <w:tcW w:w="921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2019</w:t>
            </w:r>
          </w:p>
        </w:tc>
        <w:tc>
          <w:tcPr>
            <w:tcW w:w="935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2020</w:t>
            </w:r>
          </w:p>
        </w:tc>
        <w:tc>
          <w:tcPr>
            <w:tcW w:w="1131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2021</w:t>
            </w:r>
          </w:p>
        </w:tc>
      </w:tr>
      <w:tr w:rsidR="00123930" w:rsidRPr="000B4654" w:rsidTr="00123930">
        <w:tc>
          <w:tcPr>
            <w:tcW w:w="2640" w:type="dxa"/>
            <w:vMerge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57" w:type="dxa"/>
            <w:gridSpan w:val="2"/>
            <w:vMerge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0</w:t>
            </w:r>
          </w:p>
        </w:tc>
        <w:tc>
          <w:tcPr>
            <w:tcW w:w="982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-</w:t>
            </w:r>
          </w:p>
        </w:tc>
        <w:tc>
          <w:tcPr>
            <w:tcW w:w="931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600.0</w:t>
            </w:r>
          </w:p>
        </w:tc>
        <w:tc>
          <w:tcPr>
            <w:tcW w:w="921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10000.0</w:t>
            </w:r>
          </w:p>
        </w:tc>
        <w:tc>
          <w:tcPr>
            <w:tcW w:w="935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10000.0</w:t>
            </w:r>
          </w:p>
        </w:tc>
        <w:tc>
          <w:tcPr>
            <w:tcW w:w="1131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10000.0</w:t>
            </w:r>
          </w:p>
        </w:tc>
      </w:tr>
      <w:tr w:rsidR="00123930" w:rsidRPr="000B4654" w:rsidTr="00123930">
        <w:tc>
          <w:tcPr>
            <w:tcW w:w="2640" w:type="dxa"/>
            <w:vMerge w:val="restart"/>
          </w:tcPr>
          <w:p w:rsidR="00123930" w:rsidRPr="00DD1D99" w:rsidRDefault="00123930" w:rsidP="00123930">
            <w:pPr>
              <w:contextualSpacing/>
              <w:rPr>
                <w:rFonts w:ascii="Sylfaen" w:hAnsi="Sylfaen"/>
                <w:lang w:val="hy-AM"/>
              </w:rPr>
            </w:pPr>
            <w:r w:rsidRPr="000B4654">
              <w:rPr>
                <w:rFonts w:ascii="Sylfaen" w:hAnsi="Sylfaen"/>
                <w:lang w:val="af-ZA"/>
              </w:rPr>
              <w:t>Ծրագրի միջանկյալ արդյունքներ</w:t>
            </w:r>
          </w:p>
          <w:p w:rsidR="00123930" w:rsidRPr="000B4654" w:rsidRDefault="00DD1D99" w:rsidP="00123930">
            <w:pPr>
              <w:rPr>
                <w:rFonts w:ascii="Sylfaen" w:hAnsi="Sylfaen"/>
                <w:lang w:val="af-ZA"/>
              </w:rPr>
            </w:pPr>
            <w:r>
              <w:rPr>
                <w:rFonts w:ascii="Sylfaen" w:hAnsi="Sylfaen" w:cs="Sylfaen"/>
                <w:bCs/>
                <w:lang w:val="hy-AM"/>
              </w:rPr>
              <w:t>1</w:t>
            </w:r>
            <w:r w:rsidRPr="00DD1D99">
              <w:rPr>
                <w:rFonts w:ascii="Sylfaen" w:hAnsi="Sylfaen" w:cs="Sylfaen"/>
                <w:bCs/>
                <w:lang w:val="ro-RO"/>
              </w:rPr>
              <w:t>.Փաստաթղթերի կազմում</w:t>
            </w:r>
          </w:p>
          <w:p w:rsidR="00123930" w:rsidRDefault="00123930" w:rsidP="00123930">
            <w:pPr>
              <w:rPr>
                <w:rFonts w:ascii="Sylfaen" w:hAnsi="Sylfaen"/>
                <w:lang w:val="hy-AM"/>
              </w:rPr>
            </w:pPr>
            <w:r w:rsidRPr="000B4654">
              <w:rPr>
                <w:rFonts w:ascii="Sylfaen" w:hAnsi="Sylfaen"/>
                <w:lang w:val="af-ZA"/>
              </w:rPr>
              <w:t>2. Փողոցների ասֆալտապատում</w:t>
            </w:r>
            <w:r w:rsidR="00DD1D99">
              <w:rPr>
                <w:rFonts w:ascii="Sylfaen" w:hAnsi="Sylfaen"/>
                <w:lang w:val="hy-AM"/>
              </w:rPr>
              <w:t xml:space="preserve"> </w:t>
            </w:r>
          </w:p>
          <w:p w:rsidR="00DD1D99" w:rsidRPr="00DD1D99" w:rsidRDefault="00DD1D99" w:rsidP="00123930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8070" w:type="dxa"/>
            <w:gridSpan w:val="8"/>
          </w:tcPr>
          <w:p w:rsidR="00123930" w:rsidRPr="000B4654" w:rsidRDefault="00123930" w:rsidP="00123930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Sylfaen" w:hAnsi="Sylfaen"/>
                <w:sz w:val="22"/>
                <w:lang w:val="af-ZA"/>
              </w:rPr>
            </w:pPr>
          </w:p>
        </w:tc>
      </w:tr>
      <w:tr w:rsidR="00123930" w:rsidRPr="000B4654" w:rsidTr="00123930">
        <w:tc>
          <w:tcPr>
            <w:tcW w:w="2640" w:type="dxa"/>
            <w:vMerge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57" w:type="dxa"/>
            <w:gridSpan w:val="2"/>
            <w:vMerge w:val="restart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Ելակետային</w:t>
            </w:r>
          </w:p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արժեք</w:t>
            </w:r>
          </w:p>
        </w:tc>
        <w:tc>
          <w:tcPr>
            <w:tcW w:w="4900" w:type="dxa"/>
            <w:gridSpan w:val="5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Թիրախային արժեքներ</w:t>
            </w:r>
          </w:p>
        </w:tc>
      </w:tr>
      <w:tr w:rsidR="00123930" w:rsidRPr="000B4654" w:rsidTr="00123930">
        <w:tc>
          <w:tcPr>
            <w:tcW w:w="2640" w:type="dxa"/>
            <w:vMerge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57" w:type="dxa"/>
            <w:gridSpan w:val="2"/>
            <w:vMerge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2016</w:t>
            </w:r>
          </w:p>
        </w:tc>
        <w:tc>
          <w:tcPr>
            <w:tcW w:w="982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2017</w:t>
            </w:r>
          </w:p>
        </w:tc>
        <w:tc>
          <w:tcPr>
            <w:tcW w:w="931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2018</w:t>
            </w:r>
          </w:p>
        </w:tc>
        <w:tc>
          <w:tcPr>
            <w:tcW w:w="921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2019</w:t>
            </w:r>
          </w:p>
        </w:tc>
        <w:tc>
          <w:tcPr>
            <w:tcW w:w="935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2020</w:t>
            </w:r>
          </w:p>
        </w:tc>
        <w:tc>
          <w:tcPr>
            <w:tcW w:w="1131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2021</w:t>
            </w:r>
          </w:p>
        </w:tc>
      </w:tr>
      <w:tr w:rsidR="00123930" w:rsidRPr="000B4654" w:rsidTr="00123930">
        <w:tc>
          <w:tcPr>
            <w:tcW w:w="2640" w:type="dxa"/>
            <w:vMerge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57" w:type="dxa"/>
            <w:gridSpan w:val="2"/>
            <w:vMerge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0</w:t>
            </w:r>
          </w:p>
        </w:tc>
        <w:tc>
          <w:tcPr>
            <w:tcW w:w="982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-</w:t>
            </w:r>
          </w:p>
        </w:tc>
        <w:tc>
          <w:tcPr>
            <w:tcW w:w="931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600.0</w:t>
            </w:r>
          </w:p>
        </w:tc>
        <w:tc>
          <w:tcPr>
            <w:tcW w:w="921" w:type="dxa"/>
          </w:tcPr>
          <w:p w:rsidR="00123930" w:rsidRPr="000B4654" w:rsidRDefault="00123930" w:rsidP="00123930">
            <w:pPr>
              <w:rPr>
                <w:rFonts w:ascii="Sylfaen" w:hAnsi="Sylfaen"/>
              </w:rPr>
            </w:pPr>
            <w:r w:rsidRPr="000B4654">
              <w:rPr>
                <w:rFonts w:ascii="Sylfaen" w:hAnsi="Sylfaen"/>
                <w:lang w:val="af-ZA"/>
              </w:rPr>
              <w:t>600.0</w:t>
            </w:r>
          </w:p>
        </w:tc>
        <w:tc>
          <w:tcPr>
            <w:tcW w:w="935" w:type="dxa"/>
          </w:tcPr>
          <w:p w:rsidR="00123930" w:rsidRPr="000B4654" w:rsidRDefault="00123930" w:rsidP="00123930">
            <w:pPr>
              <w:rPr>
                <w:rFonts w:ascii="Sylfaen" w:hAnsi="Sylfaen"/>
              </w:rPr>
            </w:pPr>
            <w:r w:rsidRPr="000B4654">
              <w:rPr>
                <w:rFonts w:ascii="Sylfaen" w:hAnsi="Sylfaen"/>
                <w:lang w:val="af-ZA"/>
              </w:rPr>
              <w:t>600.0</w:t>
            </w:r>
          </w:p>
        </w:tc>
        <w:tc>
          <w:tcPr>
            <w:tcW w:w="1131" w:type="dxa"/>
          </w:tcPr>
          <w:p w:rsidR="00123930" w:rsidRPr="000B4654" w:rsidRDefault="00123930" w:rsidP="00123930">
            <w:pPr>
              <w:rPr>
                <w:rFonts w:ascii="Sylfaen" w:hAnsi="Sylfaen"/>
              </w:rPr>
            </w:pPr>
            <w:r w:rsidRPr="000B4654">
              <w:rPr>
                <w:rFonts w:ascii="Sylfaen" w:hAnsi="Sylfaen"/>
                <w:lang w:val="af-ZA"/>
              </w:rPr>
              <w:t>600.0</w:t>
            </w:r>
          </w:p>
        </w:tc>
      </w:tr>
      <w:tr w:rsidR="00123930" w:rsidRPr="000B4654" w:rsidTr="00123930">
        <w:tc>
          <w:tcPr>
            <w:tcW w:w="2640" w:type="dxa"/>
            <w:vMerge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8070" w:type="dxa"/>
            <w:gridSpan w:val="8"/>
          </w:tcPr>
          <w:p w:rsidR="00123930" w:rsidRPr="000B4654" w:rsidRDefault="00123930" w:rsidP="0012393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03"/>
              <w:rPr>
                <w:rFonts w:ascii="Sylfaen" w:hAnsi="Sylfaen"/>
                <w:sz w:val="22"/>
                <w:lang w:val="af-ZA"/>
              </w:rPr>
            </w:pPr>
          </w:p>
        </w:tc>
      </w:tr>
      <w:tr w:rsidR="00123930" w:rsidRPr="000B4654" w:rsidTr="00123930">
        <w:tc>
          <w:tcPr>
            <w:tcW w:w="2640" w:type="dxa"/>
            <w:vMerge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57" w:type="dxa"/>
            <w:gridSpan w:val="2"/>
            <w:vMerge w:val="restart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Ելակետային</w:t>
            </w:r>
          </w:p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արժեք</w:t>
            </w:r>
          </w:p>
        </w:tc>
        <w:tc>
          <w:tcPr>
            <w:tcW w:w="4900" w:type="dxa"/>
            <w:gridSpan w:val="5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Թիրախային արժեքներ</w:t>
            </w:r>
          </w:p>
        </w:tc>
      </w:tr>
      <w:tr w:rsidR="00123930" w:rsidRPr="000B4654" w:rsidTr="00123930">
        <w:tc>
          <w:tcPr>
            <w:tcW w:w="2640" w:type="dxa"/>
            <w:vMerge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57" w:type="dxa"/>
            <w:gridSpan w:val="2"/>
            <w:vMerge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2016</w:t>
            </w:r>
          </w:p>
        </w:tc>
        <w:tc>
          <w:tcPr>
            <w:tcW w:w="982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2017</w:t>
            </w:r>
          </w:p>
        </w:tc>
        <w:tc>
          <w:tcPr>
            <w:tcW w:w="931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2018</w:t>
            </w:r>
          </w:p>
        </w:tc>
        <w:tc>
          <w:tcPr>
            <w:tcW w:w="921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2019</w:t>
            </w:r>
          </w:p>
        </w:tc>
        <w:tc>
          <w:tcPr>
            <w:tcW w:w="935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2020</w:t>
            </w:r>
          </w:p>
        </w:tc>
        <w:tc>
          <w:tcPr>
            <w:tcW w:w="1131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2021</w:t>
            </w:r>
          </w:p>
        </w:tc>
      </w:tr>
      <w:tr w:rsidR="00123930" w:rsidRPr="000B4654" w:rsidTr="00123930">
        <w:tc>
          <w:tcPr>
            <w:tcW w:w="2640" w:type="dxa"/>
            <w:vMerge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57" w:type="dxa"/>
            <w:gridSpan w:val="2"/>
            <w:vMerge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0</w:t>
            </w:r>
          </w:p>
        </w:tc>
        <w:tc>
          <w:tcPr>
            <w:tcW w:w="982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-</w:t>
            </w:r>
          </w:p>
        </w:tc>
        <w:tc>
          <w:tcPr>
            <w:tcW w:w="931" w:type="dxa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-</w:t>
            </w:r>
          </w:p>
        </w:tc>
        <w:tc>
          <w:tcPr>
            <w:tcW w:w="921" w:type="dxa"/>
          </w:tcPr>
          <w:p w:rsidR="00123930" w:rsidRPr="000B4654" w:rsidRDefault="00123930" w:rsidP="00123930">
            <w:pPr>
              <w:rPr>
                <w:rFonts w:ascii="Sylfaen" w:hAnsi="Sylfaen"/>
              </w:rPr>
            </w:pPr>
            <w:r w:rsidRPr="000B4654">
              <w:rPr>
                <w:rFonts w:ascii="Sylfaen" w:hAnsi="Sylfaen"/>
                <w:lang w:val="af-ZA"/>
              </w:rPr>
              <w:t>9400.0</w:t>
            </w:r>
          </w:p>
        </w:tc>
        <w:tc>
          <w:tcPr>
            <w:tcW w:w="935" w:type="dxa"/>
          </w:tcPr>
          <w:p w:rsidR="00123930" w:rsidRPr="000B4654" w:rsidRDefault="00123930" w:rsidP="00123930">
            <w:pPr>
              <w:rPr>
                <w:rFonts w:ascii="Sylfaen" w:hAnsi="Sylfaen"/>
              </w:rPr>
            </w:pPr>
            <w:r w:rsidRPr="000B4654">
              <w:rPr>
                <w:rFonts w:ascii="Sylfaen" w:hAnsi="Sylfaen"/>
                <w:lang w:val="af-ZA"/>
              </w:rPr>
              <w:t>9400.0</w:t>
            </w:r>
          </w:p>
        </w:tc>
        <w:tc>
          <w:tcPr>
            <w:tcW w:w="1131" w:type="dxa"/>
          </w:tcPr>
          <w:p w:rsidR="00123930" w:rsidRPr="000B4654" w:rsidRDefault="00123930" w:rsidP="00123930">
            <w:pPr>
              <w:rPr>
                <w:rFonts w:ascii="Sylfaen" w:hAnsi="Sylfaen"/>
              </w:rPr>
            </w:pPr>
            <w:r w:rsidRPr="000B4654">
              <w:rPr>
                <w:rFonts w:ascii="Sylfaen" w:hAnsi="Sylfaen"/>
                <w:lang w:val="af-ZA"/>
              </w:rPr>
              <w:t>9400.0</w:t>
            </w:r>
          </w:p>
        </w:tc>
      </w:tr>
      <w:tr w:rsidR="00123930" w:rsidRPr="009C1589" w:rsidTr="00123930">
        <w:tc>
          <w:tcPr>
            <w:tcW w:w="2640" w:type="dxa"/>
          </w:tcPr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Ծրագրի հիմնական գործողությունները</w:t>
            </w:r>
          </w:p>
        </w:tc>
        <w:tc>
          <w:tcPr>
            <w:tcW w:w="8070" w:type="dxa"/>
            <w:gridSpan w:val="8"/>
          </w:tcPr>
          <w:p w:rsidR="00123930" w:rsidRPr="00DD1D99" w:rsidRDefault="00123930" w:rsidP="00123930">
            <w:pPr>
              <w:contextualSpacing/>
              <w:rPr>
                <w:rFonts w:ascii="Sylfaen" w:hAnsi="Sylfaen"/>
                <w:lang w:val="hy-AM"/>
              </w:rPr>
            </w:pPr>
            <w:r w:rsidRPr="000B4654">
              <w:rPr>
                <w:rFonts w:ascii="Sylfaen" w:hAnsi="Sylfaen"/>
                <w:lang w:val="af-ZA"/>
              </w:rPr>
              <w:t>1-ին միջանկյալ արդյունքն ապահովող գործողություններ</w:t>
            </w:r>
            <w:r w:rsidR="00DD1D99">
              <w:rPr>
                <w:rFonts w:ascii="Sylfaen" w:hAnsi="Sylfaen"/>
                <w:lang w:val="hy-AM"/>
              </w:rPr>
              <w:t>:</w:t>
            </w:r>
          </w:p>
          <w:p w:rsidR="00123930" w:rsidRPr="00DD1D99" w:rsidRDefault="00123930" w:rsidP="00123930">
            <w:pPr>
              <w:contextualSpacing/>
              <w:rPr>
                <w:rFonts w:ascii="Sylfaen" w:hAnsi="Sylfaen"/>
                <w:lang w:val="hy-AM"/>
              </w:rPr>
            </w:pPr>
            <w:r w:rsidRPr="000B4654">
              <w:rPr>
                <w:rFonts w:ascii="Sylfaen" w:hAnsi="Sylfaen"/>
                <w:lang w:val="af-ZA"/>
              </w:rPr>
              <w:t>1.1.</w:t>
            </w:r>
            <w:r w:rsidRPr="000B4654">
              <w:rPr>
                <w:rFonts w:ascii="Sylfaen" w:hAnsi="Sylfaen" w:cs="Sylfaen"/>
                <w:bCs/>
                <w:lang w:val="ro-RO"/>
              </w:rPr>
              <w:t xml:space="preserve"> Նախագծա-նախահաշվային փաստաթղթերի կազմում</w:t>
            </w:r>
            <w:r w:rsidR="00DD1D99">
              <w:rPr>
                <w:rFonts w:ascii="Sylfaen" w:hAnsi="Sylfaen" w:cs="Sylfaen"/>
                <w:bCs/>
                <w:lang w:val="hy-AM"/>
              </w:rPr>
              <w:t>:</w:t>
            </w:r>
          </w:p>
          <w:p w:rsidR="00123930" w:rsidRPr="00DD1D99" w:rsidRDefault="00123930" w:rsidP="00123930">
            <w:pPr>
              <w:contextualSpacing/>
              <w:rPr>
                <w:rFonts w:ascii="Sylfaen" w:hAnsi="Sylfaen" w:cs="Sylfaen"/>
                <w:bCs/>
                <w:lang w:val="hy-AM"/>
              </w:rPr>
            </w:pPr>
            <w:r w:rsidRPr="000B4654">
              <w:rPr>
                <w:rFonts w:ascii="Sylfaen" w:hAnsi="Sylfaen"/>
                <w:lang w:val="af-ZA"/>
              </w:rPr>
              <w:t>1.2.Շ</w:t>
            </w:r>
            <w:r w:rsidRPr="000B4654">
              <w:rPr>
                <w:rFonts w:ascii="Sylfaen" w:hAnsi="Sylfaen" w:cs="Sylfaen"/>
                <w:bCs/>
                <w:lang w:val="ro-RO"/>
              </w:rPr>
              <w:t>ինարարական կազմակերպության ընտրության մրցույթը</w:t>
            </w:r>
            <w:r w:rsidR="00DD1D99">
              <w:rPr>
                <w:rFonts w:ascii="Sylfaen" w:hAnsi="Sylfaen" w:cs="Sylfaen"/>
                <w:bCs/>
                <w:lang w:val="hy-AM"/>
              </w:rPr>
              <w:t>:</w:t>
            </w:r>
          </w:p>
          <w:p w:rsidR="00123930" w:rsidRPr="00DD1D99" w:rsidRDefault="00123930" w:rsidP="00123930">
            <w:pPr>
              <w:contextualSpacing/>
              <w:rPr>
                <w:rFonts w:ascii="Sylfaen" w:hAnsi="Sylfaen"/>
                <w:lang w:val="hy-AM"/>
              </w:rPr>
            </w:pPr>
            <w:r w:rsidRPr="000B4654">
              <w:rPr>
                <w:rFonts w:ascii="Sylfaen" w:hAnsi="Sylfaen" w:cs="Sylfaen"/>
                <w:bCs/>
                <w:lang w:val="ro-RO"/>
              </w:rPr>
              <w:t>1.3. Կնքել պայմանագիր հաղթող շին. կազմակերպության հետ  իրականացնել աշխատանքները</w:t>
            </w:r>
            <w:r w:rsidR="00DD1D99">
              <w:rPr>
                <w:rFonts w:ascii="Sylfaen" w:hAnsi="Sylfaen" w:cs="Sylfaen"/>
                <w:bCs/>
                <w:lang w:val="hy-AM"/>
              </w:rPr>
              <w:t>:</w:t>
            </w:r>
          </w:p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</w:p>
          <w:p w:rsidR="00123930" w:rsidRPr="00DD1D99" w:rsidRDefault="00123930" w:rsidP="00123930">
            <w:pPr>
              <w:contextualSpacing/>
              <w:rPr>
                <w:rFonts w:ascii="Sylfaen" w:hAnsi="Sylfaen"/>
                <w:lang w:val="hy-AM"/>
              </w:rPr>
            </w:pPr>
            <w:r w:rsidRPr="000B4654">
              <w:rPr>
                <w:rFonts w:ascii="Sylfaen" w:hAnsi="Sylfaen"/>
                <w:lang w:val="af-ZA"/>
              </w:rPr>
              <w:t>2-րդ միջանկյալ արդյունքն ապահովող գործողություններ</w:t>
            </w:r>
            <w:r w:rsidR="00DD1D99">
              <w:rPr>
                <w:rFonts w:ascii="Sylfaen" w:hAnsi="Sylfaen"/>
                <w:lang w:val="hy-AM"/>
              </w:rPr>
              <w:t>:</w:t>
            </w:r>
          </w:p>
          <w:p w:rsidR="00123930" w:rsidRPr="00DD1D99" w:rsidRDefault="00123930" w:rsidP="00123930">
            <w:pPr>
              <w:contextualSpacing/>
              <w:rPr>
                <w:rFonts w:ascii="Sylfaen" w:hAnsi="Sylfaen"/>
                <w:lang w:val="hy-AM"/>
              </w:rPr>
            </w:pPr>
            <w:r w:rsidRPr="000B4654">
              <w:rPr>
                <w:rFonts w:ascii="Sylfaen" w:hAnsi="Sylfaen"/>
                <w:lang w:val="af-ZA"/>
              </w:rPr>
              <w:t>2.1.</w:t>
            </w:r>
            <w:r w:rsidRPr="000B4654">
              <w:rPr>
                <w:rFonts w:ascii="Sylfaen" w:hAnsi="Sylfaen" w:cs="Sylfaen"/>
                <w:bCs/>
                <w:lang w:val="ro-RO"/>
              </w:rPr>
              <w:t xml:space="preserve"> Իրականացնել աշխատանքները</w:t>
            </w:r>
            <w:r w:rsidR="00DD1D99">
              <w:rPr>
                <w:rFonts w:ascii="Sylfaen" w:hAnsi="Sylfaen" w:cs="Sylfaen"/>
                <w:bCs/>
                <w:lang w:val="hy-AM"/>
              </w:rPr>
              <w:t>:</w:t>
            </w:r>
          </w:p>
          <w:p w:rsidR="00123930" w:rsidRPr="00DD1D99" w:rsidRDefault="00123930" w:rsidP="00123930">
            <w:pPr>
              <w:contextualSpacing/>
              <w:rPr>
                <w:rFonts w:ascii="Sylfaen" w:hAnsi="Sylfaen"/>
                <w:lang w:val="hy-AM"/>
              </w:rPr>
            </w:pPr>
            <w:r w:rsidRPr="000B4654">
              <w:rPr>
                <w:rFonts w:ascii="Sylfaen" w:hAnsi="Sylfaen"/>
                <w:lang w:val="af-ZA"/>
              </w:rPr>
              <w:t>2.2.</w:t>
            </w:r>
            <w:r w:rsidRPr="000B4654">
              <w:rPr>
                <w:rFonts w:ascii="Sylfaen" w:hAnsi="Sylfaen" w:cs="Sylfaen"/>
                <w:bCs/>
                <w:lang w:val="ro-RO"/>
              </w:rPr>
              <w:t xml:space="preserve"> Կազմել, քննարկել և ընդունել աշխատանքների կատարման ավարտական ակտը</w:t>
            </w:r>
            <w:r w:rsidR="00DD1D99">
              <w:rPr>
                <w:rFonts w:ascii="Sylfaen" w:hAnsi="Sylfaen" w:cs="Sylfaen"/>
                <w:bCs/>
                <w:lang w:val="hy-AM"/>
              </w:rPr>
              <w:t>:</w:t>
            </w:r>
          </w:p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</w:p>
        </w:tc>
      </w:tr>
      <w:tr w:rsidR="00123930" w:rsidRPr="009C1589" w:rsidTr="00123930">
        <w:tc>
          <w:tcPr>
            <w:tcW w:w="2640" w:type="dxa"/>
          </w:tcPr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Ծրագրի բյուջեն</w:t>
            </w:r>
          </w:p>
        </w:tc>
        <w:tc>
          <w:tcPr>
            <w:tcW w:w="8070" w:type="dxa"/>
            <w:gridSpan w:val="8"/>
          </w:tcPr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Կապիտալ ծախսեր՝ 30600.0 հազար դրամ</w:t>
            </w:r>
          </w:p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Ընդհանուր բյուջեն՝30600.0 հազար դրամ</w:t>
            </w:r>
          </w:p>
        </w:tc>
      </w:tr>
      <w:tr w:rsidR="00123930" w:rsidRPr="009C1589" w:rsidTr="00123930">
        <w:tc>
          <w:tcPr>
            <w:tcW w:w="2640" w:type="dxa"/>
          </w:tcPr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070" w:type="dxa"/>
            <w:gridSpan w:val="8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</w:tr>
      <w:tr w:rsidR="00123930" w:rsidRPr="000B4654" w:rsidTr="00123930">
        <w:tc>
          <w:tcPr>
            <w:tcW w:w="2640" w:type="dxa"/>
          </w:tcPr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Ծրագրի հիմնական ռիսկերը</w:t>
            </w:r>
          </w:p>
        </w:tc>
        <w:tc>
          <w:tcPr>
            <w:tcW w:w="8070" w:type="dxa"/>
            <w:gridSpan w:val="8"/>
          </w:tcPr>
          <w:p w:rsidR="00123930" w:rsidRPr="000B4654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</w:tr>
      <w:tr w:rsidR="00123930" w:rsidRPr="000B4654" w:rsidTr="00123930">
        <w:tc>
          <w:tcPr>
            <w:tcW w:w="2640" w:type="dxa"/>
          </w:tcPr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 xml:space="preserve">Ծրագրի հիմնական շահառուները </w:t>
            </w:r>
          </w:p>
        </w:tc>
        <w:tc>
          <w:tcPr>
            <w:tcW w:w="8070" w:type="dxa"/>
            <w:gridSpan w:val="8"/>
          </w:tcPr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Համայնքի բնակչները</w:t>
            </w:r>
          </w:p>
        </w:tc>
      </w:tr>
      <w:tr w:rsidR="00123930" w:rsidRPr="000B4654" w:rsidTr="00123930">
        <w:tc>
          <w:tcPr>
            <w:tcW w:w="2640" w:type="dxa"/>
          </w:tcPr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 xml:space="preserve">Ծրագրի սկիզբ և ավարտ </w:t>
            </w:r>
          </w:p>
        </w:tc>
        <w:tc>
          <w:tcPr>
            <w:tcW w:w="8070" w:type="dxa"/>
            <w:gridSpan w:val="8"/>
          </w:tcPr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2017-2021թթ.</w:t>
            </w:r>
          </w:p>
        </w:tc>
      </w:tr>
      <w:tr w:rsidR="00123930" w:rsidRPr="000B4654" w:rsidTr="00123930">
        <w:tc>
          <w:tcPr>
            <w:tcW w:w="2640" w:type="dxa"/>
          </w:tcPr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/>
                <w:lang w:val="af-ZA"/>
              </w:rPr>
              <w:t>Ծրագրի համառոտ նկարագրություն</w:t>
            </w:r>
          </w:p>
        </w:tc>
        <w:tc>
          <w:tcPr>
            <w:tcW w:w="8070" w:type="dxa"/>
            <w:gridSpan w:val="8"/>
          </w:tcPr>
          <w:p w:rsidR="00123930" w:rsidRPr="000B4654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0B4654">
              <w:rPr>
                <w:rFonts w:ascii="Sylfaen" w:hAnsi="Sylfaen" w:cs="Sylfaen"/>
                <w:lang w:val="hy-AM"/>
              </w:rPr>
              <w:t>Համայնքի փող</w:t>
            </w:r>
            <w:r w:rsidRPr="000B4654">
              <w:rPr>
                <w:rFonts w:ascii="Sylfaen" w:hAnsi="Sylfaen" w:cs="Sylfaen"/>
                <w:lang w:val="en-US"/>
              </w:rPr>
              <w:t>ո</w:t>
            </w:r>
            <w:r w:rsidRPr="000B4654">
              <w:rPr>
                <w:rFonts w:ascii="Sylfaen" w:hAnsi="Sylfaen" w:cs="Sylfaen"/>
                <w:lang w:val="hy-AM"/>
              </w:rPr>
              <w:t>ցների ասֆալտապատում</w:t>
            </w:r>
            <w:r w:rsidRPr="000B4654">
              <w:rPr>
                <w:rFonts w:ascii="Sylfaen" w:hAnsi="Sylfaen" w:cs="ArTarumianMatenagir"/>
                <w:bCs/>
                <w:lang w:val="af-ZA"/>
              </w:rPr>
              <w:t xml:space="preserve"> </w:t>
            </w:r>
          </w:p>
        </w:tc>
      </w:tr>
    </w:tbl>
    <w:p w:rsidR="00123930" w:rsidRPr="000B4654" w:rsidRDefault="00123930" w:rsidP="00123930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123930" w:rsidRDefault="00123930" w:rsidP="00123930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</w:p>
    <w:p w:rsidR="00123930" w:rsidRPr="00DD1D99" w:rsidRDefault="00123930" w:rsidP="00DD1D99">
      <w:pPr>
        <w:contextualSpacing/>
        <w:rPr>
          <w:rFonts w:ascii="Sylfaen" w:hAnsi="Sylfaen" w:cs="ArTarumianMatenagir"/>
          <w:b/>
          <w:bCs/>
          <w:sz w:val="16"/>
          <w:szCs w:val="16"/>
          <w:lang w:val="hy-AM"/>
        </w:rPr>
      </w:pPr>
    </w:p>
    <w:p w:rsidR="00123930" w:rsidRPr="00DD1D99" w:rsidRDefault="00123930" w:rsidP="00123930">
      <w:pPr>
        <w:contextualSpacing/>
        <w:jc w:val="center"/>
        <w:rPr>
          <w:rFonts w:ascii="Sylfaen" w:hAnsi="Sylfaen" w:cs="ArTarumianMatenagir"/>
          <w:b/>
          <w:bCs/>
          <w:sz w:val="20"/>
          <w:szCs w:val="20"/>
          <w:lang w:val="hy-AM"/>
        </w:rPr>
      </w:pPr>
      <w:r w:rsidRPr="00DD1D99">
        <w:rPr>
          <w:rFonts w:ascii="Sylfaen" w:hAnsi="Sylfaen" w:cs="ArTarumianMatenagir"/>
          <w:b/>
          <w:bCs/>
          <w:sz w:val="20"/>
          <w:szCs w:val="20"/>
          <w:lang w:val="af-ZA"/>
        </w:rPr>
        <w:t xml:space="preserve">Ծ Ր Ա Գ Ր Ի   Ա Ն Ձ Ն Ա Գ Ի Ր N </w:t>
      </w:r>
      <w:r w:rsidRPr="00DD1D99">
        <w:rPr>
          <w:rFonts w:ascii="Sylfaen" w:hAnsi="Sylfaen" w:cs="ArTarumianMatenagir"/>
          <w:b/>
          <w:bCs/>
          <w:sz w:val="20"/>
          <w:szCs w:val="20"/>
          <w:lang w:val="hy-AM"/>
        </w:rPr>
        <w:t>4</w:t>
      </w:r>
    </w:p>
    <w:p w:rsidR="00123930" w:rsidRPr="00B13FB5" w:rsidRDefault="00123930" w:rsidP="00123930">
      <w:pPr>
        <w:contextualSpacing/>
        <w:jc w:val="center"/>
        <w:rPr>
          <w:rFonts w:ascii="GHEA Mariam" w:hAnsi="GHEA Mariam" w:cs="ArTarumianMatenagir"/>
          <w:bCs/>
          <w:sz w:val="16"/>
          <w:szCs w:val="16"/>
          <w:lang w:val="af-ZA"/>
        </w:rPr>
      </w:pPr>
    </w:p>
    <w:p w:rsidR="00123930" w:rsidRPr="00B13FB5" w:rsidRDefault="00123930" w:rsidP="00123930">
      <w:pPr>
        <w:contextualSpacing/>
        <w:jc w:val="center"/>
        <w:rPr>
          <w:rFonts w:ascii="GHEA Mariam" w:hAnsi="GHEA Mariam"/>
          <w:b/>
          <w:sz w:val="16"/>
          <w:szCs w:val="16"/>
          <w:lang w:val="af-ZA"/>
        </w:rPr>
      </w:pPr>
      <w:r w:rsidRPr="00B13FB5">
        <w:rPr>
          <w:rFonts w:ascii="GHEA Mariam" w:hAnsi="GHEA Mariam" w:cs="ArTarumianMatenagir"/>
          <w:bCs/>
          <w:sz w:val="16"/>
          <w:szCs w:val="16"/>
          <w:lang w:val="af-ZA"/>
        </w:rPr>
        <w:t>«</w:t>
      </w:r>
      <w:r w:rsidRPr="00B13FB5">
        <w:rPr>
          <w:rFonts w:ascii="GHEA Mariam" w:hAnsi="GHEA Mariam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Ներհամայնքային առուների կիսախողովակների անցկացում</w:t>
      </w:r>
      <w:r w:rsidRPr="00B13FB5">
        <w:rPr>
          <w:rFonts w:ascii="GHEA Mariam" w:hAnsi="GHEA Mariam" w:cs="ArTarumianMatenagir"/>
          <w:bCs/>
          <w:sz w:val="16"/>
          <w:szCs w:val="16"/>
          <w:lang w:val="af-ZA"/>
        </w:rPr>
        <w:t xml:space="preserve"> »</w:t>
      </w:r>
    </w:p>
    <w:p w:rsidR="00123930" w:rsidRPr="00B13FB5" w:rsidRDefault="00123930" w:rsidP="00123930">
      <w:pPr>
        <w:contextualSpacing/>
        <w:jc w:val="center"/>
        <w:rPr>
          <w:rFonts w:ascii="GHEA Mariam" w:hAnsi="GHEA Mariam"/>
          <w:sz w:val="16"/>
          <w:szCs w:val="16"/>
          <w:vertAlign w:val="superscript"/>
          <w:lang w:val="af-ZA"/>
        </w:rPr>
      </w:pPr>
      <w:r w:rsidRPr="00B13FB5">
        <w:rPr>
          <w:rFonts w:ascii="GHEA Mariam" w:hAnsi="GHEA Mariam"/>
          <w:sz w:val="16"/>
          <w:szCs w:val="16"/>
          <w:vertAlign w:val="superscript"/>
          <w:lang w:val="af-ZA"/>
        </w:rPr>
        <w:t>(Ծրագրի</w:t>
      </w:r>
      <w:r w:rsidRPr="00B13FB5">
        <w:rPr>
          <w:rFonts w:ascii="GHEA Mariam" w:hAnsi="GHEA Mariam"/>
          <w:b/>
          <w:sz w:val="16"/>
          <w:szCs w:val="16"/>
          <w:vertAlign w:val="superscript"/>
          <w:lang w:val="af-ZA"/>
        </w:rPr>
        <w:t xml:space="preserve"> </w:t>
      </w:r>
      <w:r w:rsidRPr="00B13FB5">
        <w:rPr>
          <w:rFonts w:ascii="GHEA Mariam" w:hAnsi="GHEA Mariam"/>
          <w:sz w:val="16"/>
          <w:szCs w:val="16"/>
          <w:vertAlign w:val="superscript"/>
          <w:lang w:val="af-ZA"/>
        </w:rPr>
        <w:t>անվանում)</w:t>
      </w:r>
      <w:r w:rsidRPr="00B13FB5">
        <w:rPr>
          <w:rFonts w:ascii="GHEA Mariam" w:hAnsi="GHEA Mariam" w:cs="ArTarumianMatenagir"/>
          <w:bCs/>
          <w:sz w:val="16"/>
          <w:szCs w:val="16"/>
          <w:lang w:val="af-ZA"/>
        </w:rPr>
        <w:t xml:space="preserve"> </w:t>
      </w:r>
    </w:p>
    <w:p w:rsidR="00123930" w:rsidRPr="00B13FB5" w:rsidRDefault="00123930" w:rsidP="00123930">
      <w:pPr>
        <w:contextualSpacing/>
        <w:jc w:val="center"/>
        <w:rPr>
          <w:rFonts w:ascii="GHEA Mariam" w:hAnsi="GHEA Mariam"/>
          <w:sz w:val="16"/>
          <w:szCs w:val="16"/>
          <w:lang w:val="af-ZA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2"/>
        <w:gridCol w:w="236"/>
        <w:gridCol w:w="1512"/>
        <w:gridCol w:w="1520"/>
        <w:gridCol w:w="930"/>
        <w:gridCol w:w="931"/>
        <w:gridCol w:w="931"/>
        <w:gridCol w:w="931"/>
        <w:gridCol w:w="1097"/>
      </w:tblGrid>
      <w:tr w:rsidR="00123930" w:rsidRPr="00DD1D99" w:rsidTr="00123930">
        <w:tc>
          <w:tcPr>
            <w:tcW w:w="2727" w:type="dxa"/>
            <w:tcBorders>
              <w:right w:val="nil"/>
            </w:tcBorders>
          </w:tcPr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</w:p>
        </w:tc>
        <w:tc>
          <w:tcPr>
            <w:tcW w:w="7747" w:type="dxa"/>
            <w:gridSpan w:val="7"/>
            <w:tcBorders>
              <w:left w:val="nil"/>
            </w:tcBorders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 w:cs="Sylfaen"/>
                <w:lang w:val="hy-AM"/>
              </w:rPr>
              <w:t>Ներհամայնքային առուների կիսախողովակների անցկացում</w:t>
            </w:r>
          </w:p>
        </w:tc>
      </w:tr>
      <w:tr w:rsidR="00123930" w:rsidRPr="00DD1D99" w:rsidTr="00123930">
        <w:tc>
          <w:tcPr>
            <w:tcW w:w="2727" w:type="dxa"/>
            <w:vMerge w:val="restart"/>
          </w:tcPr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</w:p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Ծրագրի անմիջական նպատակ՝</w:t>
            </w:r>
          </w:p>
          <w:p w:rsidR="00123930" w:rsidRPr="00DD1D99" w:rsidRDefault="00DD1D99" w:rsidP="00123930">
            <w:pPr>
              <w:contextualSpacing/>
              <w:rPr>
                <w:rFonts w:ascii="Sylfaen" w:hAnsi="Sylfaen"/>
              </w:rPr>
            </w:pPr>
            <w:r>
              <w:rPr>
                <w:rFonts w:ascii="Sylfaen" w:hAnsi="Sylfaen" w:cs="Sylfaen"/>
                <w:lang w:val="hy-AM"/>
              </w:rPr>
              <w:t>ն</w:t>
            </w:r>
            <w:r w:rsidR="00123930" w:rsidRPr="00DD1D99">
              <w:rPr>
                <w:rFonts w:ascii="Sylfaen" w:hAnsi="Sylfaen" w:cs="Sylfaen"/>
                <w:lang w:val="hy-AM"/>
              </w:rPr>
              <w:t>երհամայնքային առուների կիսախողովակների անցկացում</w:t>
            </w:r>
          </w:p>
        </w:tc>
        <w:tc>
          <w:tcPr>
            <w:tcW w:w="7983" w:type="dxa"/>
            <w:gridSpan w:val="8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</w:tr>
      <w:tr w:rsidR="00123930" w:rsidRPr="00DD1D99" w:rsidTr="00123930">
        <w:tc>
          <w:tcPr>
            <w:tcW w:w="2727" w:type="dxa"/>
            <w:vMerge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Ելակետային</w:t>
            </w:r>
          </w:p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արժեք</w:t>
            </w:r>
          </w:p>
        </w:tc>
        <w:tc>
          <w:tcPr>
            <w:tcW w:w="4771" w:type="dxa"/>
            <w:gridSpan w:val="5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Թիրախային արժեքներ</w:t>
            </w:r>
          </w:p>
        </w:tc>
      </w:tr>
      <w:tr w:rsidR="00123930" w:rsidRPr="00DD1D99" w:rsidTr="00123930">
        <w:tc>
          <w:tcPr>
            <w:tcW w:w="2727" w:type="dxa"/>
            <w:vMerge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2016</w:t>
            </w:r>
          </w:p>
        </w:tc>
        <w:tc>
          <w:tcPr>
            <w:tcW w:w="987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2017</w:t>
            </w:r>
          </w:p>
        </w:tc>
        <w:tc>
          <w:tcPr>
            <w:tcW w:w="922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2018</w:t>
            </w:r>
          </w:p>
        </w:tc>
        <w:tc>
          <w:tcPr>
            <w:tcW w:w="856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2019</w:t>
            </w:r>
          </w:p>
        </w:tc>
        <w:tc>
          <w:tcPr>
            <w:tcW w:w="866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2020</w:t>
            </w:r>
          </w:p>
        </w:tc>
        <w:tc>
          <w:tcPr>
            <w:tcW w:w="1140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2021</w:t>
            </w:r>
          </w:p>
        </w:tc>
      </w:tr>
      <w:tr w:rsidR="00123930" w:rsidRPr="00DD1D99" w:rsidTr="00123930">
        <w:tc>
          <w:tcPr>
            <w:tcW w:w="2727" w:type="dxa"/>
            <w:vMerge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500.0</w:t>
            </w:r>
          </w:p>
        </w:tc>
        <w:tc>
          <w:tcPr>
            <w:tcW w:w="987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500.0</w:t>
            </w:r>
          </w:p>
        </w:tc>
        <w:tc>
          <w:tcPr>
            <w:tcW w:w="922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20000.0</w:t>
            </w:r>
          </w:p>
        </w:tc>
        <w:tc>
          <w:tcPr>
            <w:tcW w:w="856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20000.0</w:t>
            </w:r>
          </w:p>
        </w:tc>
        <w:tc>
          <w:tcPr>
            <w:tcW w:w="866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20000.0</w:t>
            </w:r>
          </w:p>
        </w:tc>
        <w:tc>
          <w:tcPr>
            <w:tcW w:w="1140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20000.0</w:t>
            </w:r>
          </w:p>
        </w:tc>
      </w:tr>
      <w:tr w:rsidR="00123930" w:rsidRPr="00DD1D99" w:rsidTr="00123930">
        <w:tc>
          <w:tcPr>
            <w:tcW w:w="2727" w:type="dxa"/>
            <w:vMerge w:val="restart"/>
          </w:tcPr>
          <w:p w:rsidR="00123930" w:rsidRPr="00DD1D99" w:rsidRDefault="00123930" w:rsidP="00123930">
            <w:pPr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Ծրագրի միջանկյալ արդյունքներ</w:t>
            </w:r>
          </w:p>
          <w:p w:rsidR="00123930" w:rsidRPr="00DD1D99" w:rsidRDefault="00123930" w:rsidP="00123930">
            <w:pPr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 w:cs="Sylfaen"/>
                <w:bCs/>
                <w:lang w:val="ro-RO"/>
              </w:rPr>
              <w:lastRenderedPageBreak/>
              <w:t>1.Փաստաթղթերի կազմում</w:t>
            </w:r>
          </w:p>
          <w:p w:rsidR="00123930" w:rsidRPr="00DD1D99" w:rsidRDefault="00123930" w:rsidP="00DD1D99">
            <w:pPr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2. կիսախողովակների  անցկացում</w:t>
            </w:r>
          </w:p>
          <w:p w:rsidR="00123930" w:rsidRPr="00DD1D99" w:rsidRDefault="00123930" w:rsidP="00123930">
            <w:pPr>
              <w:pStyle w:val="a3"/>
              <w:rPr>
                <w:rFonts w:ascii="Sylfaen" w:hAnsi="Sylfaen"/>
                <w:sz w:val="22"/>
                <w:lang w:val="af-ZA"/>
              </w:rPr>
            </w:pPr>
          </w:p>
          <w:p w:rsidR="00123930" w:rsidRPr="00DD1D99" w:rsidRDefault="00123930" w:rsidP="00123930">
            <w:pPr>
              <w:rPr>
                <w:rFonts w:ascii="Sylfaen" w:hAnsi="Sylfaen"/>
                <w:lang w:val="af-ZA"/>
              </w:rPr>
            </w:pPr>
          </w:p>
        </w:tc>
        <w:tc>
          <w:tcPr>
            <w:tcW w:w="7983" w:type="dxa"/>
            <w:gridSpan w:val="8"/>
          </w:tcPr>
          <w:p w:rsidR="00123930" w:rsidRPr="00DD1D99" w:rsidRDefault="00123930" w:rsidP="00123930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Sylfaen" w:hAnsi="Sylfaen"/>
                <w:sz w:val="22"/>
                <w:lang w:val="af-ZA"/>
              </w:rPr>
            </w:pPr>
          </w:p>
        </w:tc>
      </w:tr>
      <w:tr w:rsidR="00123930" w:rsidRPr="00DD1D99" w:rsidTr="00123930">
        <w:tc>
          <w:tcPr>
            <w:tcW w:w="2727" w:type="dxa"/>
            <w:vMerge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Ելակետային</w:t>
            </w:r>
          </w:p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արժեք</w:t>
            </w:r>
          </w:p>
        </w:tc>
        <w:tc>
          <w:tcPr>
            <w:tcW w:w="4771" w:type="dxa"/>
            <w:gridSpan w:val="5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Թիրախային արժեքներ</w:t>
            </w:r>
          </w:p>
        </w:tc>
      </w:tr>
      <w:tr w:rsidR="00123930" w:rsidRPr="00DD1D99" w:rsidTr="00123930">
        <w:tc>
          <w:tcPr>
            <w:tcW w:w="2727" w:type="dxa"/>
            <w:vMerge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2016</w:t>
            </w:r>
          </w:p>
        </w:tc>
        <w:tc>
          <w:tcPr>
            <w:tcW w:w="987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2017</w:t>
            </w:r>
          </w:p>
        </w:tc>
        <w:tc>
          <w:tcPr>
            <w:tcW w:w="922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2018</w:t>
            </w:r>
          </w:p>
        </w:tc>
        <w:tc>
          <w:tcPr>
            <w:tcW w:w="856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2019</w:t>
            </w:r>
          </w:p>
        </w:tc>
        <w:tc>
          <w:tcPr>
            <w:tcW w:w="866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2020</w:t>
            </w:r>
          </w:p>
        </w:tc>
        <w:tc>
          <w:tcPr>
            <w:tcW w:w="1140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2021</w:t>
            </w:r>
          </w:p>
        </w:tc>
      </w:tr>
      <w:tr w:rsidR="00123930" w:rsidRPr="00DD1D99" w:rsidTr="00123930">
        <w:tc>
          <w:tcPr>
            <w:tcW w:w="2727" w:type="dxa"/>
            <w:vMerge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-</w:t>
            </w:r>
          </w:p>
        </w:tc>
        <w:tc>
          <w:tcPr>
            <w:tcW w:w="987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922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1500.0</w:t>
            </w:r>
          </w:p>
        </w:tc>
        <w:tc>
          <w:tcPr>
            <w:tcW w:w="856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1500.0</w:t>
            </w:r>
          </w:p>
        </w:tc>
        <w:tc>
          <w:tcPr>
            <w:tcW w:w="866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1500.0</w:t>
            </w:r>
          </w:p>
        </w:tc>
        <w:tc>
          <w:tcPr>
            <w:tcW w:w="1140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1500.0</w:t>
            </w:r>
          </w:p>
        </w:tc>
      </w:tr>
      <w:tr w:rsidR="00123930" w:rsidRPr="00DD1D99" w:rsidTr="00123930">
        <w:tc>
          <w:tcPr>
            <w:tcW w:w="2727" w:type="dxa"/>
            <w:vMerge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7983" w:type="dxa"/>
            <w:gridSpan w:val="8"/>
          </w:tcPr>
          <w:p w:rsidR="00123930" w:rsidRPr="00DD1D99" w:rsidRDefault="00123930" w:rsidP="00123930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03"/>
              <w:rPr>
                <w:rFonts w:ascii="Sylfaen" w:hAnsi="Sylfaen"/>
                <w:sz w:val="22"/>
                <w:lang w:val="af-ZA"/>
              </w:rPr>
            </w:pPr>
          </w:p>
        </w:tc>
      </w:tr>
      <w:tr w:rsidR="00123930" w:rsidRPr="00DD1D99" w:rsidTr="00123930">
        <w:tc>
          <w:tcPr>
            <w:tcW w:w="2727" w:type="dxa"/>
            <w:vMerge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Ելակետային</w:t>
            </w:r>
          </w:p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արժեք</w:t>
            </w:r>
          </w:p>
        </w:tc>
        <w:tc>
          <w:tcPr>
            <w:tcW w:w="4771" w:type="dxa"/>
            <w:gridSpan w:val="5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Թիրախային արժեքներ</w:t>
            </w:r>
          </w:p>
        </w:tc>
      </w:tr>
      <w:tr w:rsidR="00123930" w:rsidRPr="00DD1D99" w:rsidTr="00123930">
        <w:tc>
          <w:tcPr>
            <w:tcW w:w="2727" w:type="dxa"/>
            <w:vMerge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2016</w:t>
            </w:r>
          </w:p>
        </w:tc>
        <w:tc>
          <w:tcPr>
            <w:tcW w:w="987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2017</w:t>
            </w:r>
          </w:p>
        </w:tc>
        <w:tc>
          <w:tcPr>
            <w:tcW w:w="922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2018</w:t>
            </w:r>
          </w:p>
        </w:tc>
        <w:tc>
          <w:tcPr>
            <w:tcW w:w="856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2019</w:t>
            </w:r>
          </w:p>
        </w:tc>
        <w:tc>
          <w:tcPr>
            <w:tcW w:w="866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2020</w:t>
            </w:r>
          </w:p>
        </w:tc>
        <w:tc>
          <w:tcPr>
            <w:tcW w:w="1140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2021</w:t>
            </w:r>
          </w:p>
        </w:tc>
      </w:tr>
      <w:tr w:rsidR="00123930" w:rsidRPr="00DD1D99" w:rsidTr="00123930">
        <w:tc>
          <w:tcPr>
            <w:tcW w:w="2727" w:type="dxa"/>
            <w:vMerge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500.0</w:t>
            </w:r>
          </w:p>
        </w:tc>
        <w:tc>
          <w:tcPr>
            <w:tcW w:w="987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500.0</w:t>
            </w:r>
          </w:p>
        </w:tc>
        <w:tc>
          <w:tcPr>
            <w:tcW w:w="922" w:type="dxa"/>
          </w:tcPr>
          <w:p w:rsidR="00123930" w:rsidRPr="00DD1D99" w:rsidRDefault="00123930" w:rsidP="00123930">
            <w:pPr>
              <w:rPr>
                <w:rFonts w:ascii="Sylfaen" w:hAnsi="Sylfaen"/>
              </w:rPr>
            </w:pPr>
            <w:r w:rsidRPr="00DD1D99">
              <w:rPr>
                <w:rFonts w:ascii="Sylfaen" w:hAnsi="Sylfaen"/>
                <w:lang w:val="af-ZA"/>
              </w:rPr>
              <w:t>18500.0</w:t>
            </w:r>
          </w:p>
        </w:tc>
        <w:tc>
          <w:tcPr>
            <w:tcW w:w="856" w:type="dxa"/>
          </w:tcPr>
          <w:p w:rsidR="00123930" w:rsidRPr="00DD1D99" w:rsidRDefault="00123930" w:rsidP="00123930">
            <w:pPr>
              <w:rPr>
                <w:rFonts w:ascii="Sylfaen" w:hAnsi="Sylfaen"/>
              </w:rPr>
            </w:pPr>
            <w:r w:rsidRPr="00DD1D99">
              <w:rPr>
                <w:rFonts w:ascii="Sylfaen" w:hAnsi="Sylfaen"/>
                <w:lang w:val="af-ZA"/>
              </w:rPr>
              <w:t>18500.0</w:t>
            </w:r>
          </w:p>
        </w:tc>
        <w:tc>
          <w:tcPr>
            <w:tcW w:w="866" w:type="dxa"/>
          </w:tcPr>
          <w:p w:rsidR="00123930" w:rsidRPr="00DD1D99" w:rsidRDefault="00123930" w:rsidP="00123930">
            <w:pPr>
              <w:rPr>
                <w:rFonts w:ascii="Sylfaen" w:hAnsi="Sylfaen"/>
              </w:rPr>
            </w:pPr>
            <w:r w:rsidRPr="00DD1D99">
              <w:rPr>
                <w:rFonts w:ascii="Sylfaen" w:hAnsi="Sylfaen"/>
                <w:lang w:val="af-ZA"/>
              </w:rPr>
              <w:t>18500.0</w:t>
            </w:r>
          </w:p>
        </w:tc>
        <w:tc>
          <w:tcPr>
            <w:tcW w:w="1140" w:type="dxa"/>
          </w:tcPr>
          <w:p w:rsidR="00123930" w:rsidRPr="00DD1D99" w:rsidRDefault="00123930" w:rsidP="00123930">
            <w:pPr>
              <w:rPr>
                <w:rFonts w:ascii="Sylfaen" w:hAnsi="Sylfaen"/>
              </w:rPr>
            </w:pPr>
            <w:r w:rsidRPr="00DD1D99">
              <w:rPr>
                <w:rFonts w:ascii="Sylfaen" w:hAnsi="Sylfaen"/>
                <w:lang w:val="af-ZA"/>
              </w:rPr>
              <w:t>18500.0</w:t>
            </w:r>
          </w:p>
        </w:tc>
      </w:tr>
      <w:tr w:rsidR="00123930" w:rsidRPr="009C1589" w:rsidTr="00123930">
        <w:tc>
          <w:tcPr>
            <w:tcW w:w="2727" w:type="dxa"/>
          </w:tcPr>
          <w:p w:rsidR="00123930" w:rsidRDefault="00123930" w:rsidP="00123930">
            <w:pPr>
              <w:contextualSpacing/>
              <w:rPr>
                <w:rFonts w:ascii="Sylfaen" w:hAnsi="Sylfaen"/>
                <w:lang w:val="hy-AM"/>
              </w:rPr>
            </w:pPr>
            <w:r w:rsidRPr="00DD1D99">
              <w:rPr>
                <w:rFonts w:ascii="Sylfaen" w:hAnsi="Sylfaen"/>
                <w:lang w:val="af-ZA"/>
              </w:rPr>
              <w:t>Ծրագրի հիմնական գործողությունները</w:t>
            </w:r>
          </w:p>
          <w:p w:rsidR="00DD1D99" w:rsidRDefault="00DD1D99" w:rsidP="00123930">
            <w:pPr>
              <w:contextualSpacing/>
              <w:rPr>
                <w:rFonts w:ascii="Sylfaen" w:hAnsi="Sylfaen"/>
                <w:lang w:val="hy-AM"/>
              </w:rPr>
            </w:pPr>
          </w:p>
          <w:p w:rsidR="00DD1D99" w:rsidRDefault="00DD1D99" w:rsidP="00123930">
            <w:pPr>
              <w:contextualSpacing/>
              <w:rPr>
                <w:rFonts w:ascii="Sylfaen" w:hAnsi="Sylfaen"/>
                <w:lang w:val="hy-AM"/>
              </w:rPr>
            </w:pPr>
          </w:p>
          <w:p w:rsidR="00DD1D99" w:rsidRPr="00DD1D99" w:rsidRDefault="00DD1D99" w:rsidP="00123930">
            <w:pPr>
              <w:contextualSpacing/>
              <w:rPr>
                <w:rFonts w:ascii="Sylfaen" w:hAnsi="Sylfaen"/>
                <w:lang w:val="hy-AM"/>
              </w:rPr>
            </w:pPr>
          </w:p>
        </w:tc>
        <w:tc>
          <w:tcPr>
            <w:tcW w:w="7983" w:type="dxa"/>
            <w:gridSpan w:val="8"/>
          </w:tcPr>
          <w:p w:rsidR="00123930" w:rsidRPr="00DD1D99" w:rsidRDefault="00123930" w:rsidP="00123930">
            <w:pPr>
              <w:contextualSpacing/>
              <w:rPr>
                <w:rFonts w:ascii="Sylfaen" w:hAnsi="Sylfaen"/>
                <w:lang w:val="hy-AM"/>
              </w:rPr>
            </w:pPr>
            <w:r w:rsidRPr="00DD1D99">
              <w:rPr>
                <w:rFonts w:ascii="Sylfaen" w:hAnsi="Sylfaen"/>
                <w:lang w:val="af-ZA"/>
              </w:rPr>
              <w:t>1-ին միջանկյալ արդյունքն ապահովող գործողություններ</w:t>
            </w:r>
            <w:r w:rsidR="00DD1D99">
              <w:rPr>
                <w:rFonts w:ascii="Sylfaen" w:hAnsi="Sylfaen"/>
                <w:lang w:val="hy-AM"/>
              </w:rPr>
              <w:t>:</w:t>
            </w:r>
          </w:p>
          <w:p w:rsidR="00123930" w:rsidRPr="00DD1D99" w:rsidRDefault="00123930" w:rsidP="00123930">
            <w:pPr>
              <w:contextualSpacing/>
              <w:rPr>
                <w:rFonts w:ascii="Sylfaen" w:hAnsi="Sylfaen"/>
                <w:lang w:val="hy-AM"/>
              </w:rPr>
            </w:pPr>
            <w:r w:rsidRPr="00DD1D99">
              <w:rPr>
                <w:rFonts w:ascii="Sylfaen" w:hAnsi="Sylfaen"/>
                <w:lang w:val="af-ZA"/>
              </w:rPr>
              <w:t>1.1.</w:t>
            </w:r>
            <w:r w:rsidRPr="00DD1D99">
              <w:rPr>
                <w:rFonts w:ascii="Sylfaen" w:hAnsi="Sylfaen" w:cs="Sylfaen"/>
                <w:bCs/>
                <w:lang w:val="ro-RO"/>
              </w:rPr>
              <w:t xml:space="preserve"> Նախագծա-նախահաշվային փաստաթղթերի կազմում</w:t>
            </w:r>
            <w:r w:rsidR="00DD1D99">
              <w:rPr>
                <w:rFonts w:ascii="Sylfaen" w:hAnsi="Sylfaen" w:cs="Sylfaen"/>
                <w:bCs/>
                <w:lang w:val="hy-AM"/>
              </w:rPr>
              <w:t>:</w:t>
            </w:r>
          </w:p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</w:p>
          <w:p w:rsidR="00123930" w:rsidRPr="00DD1D99" w:rsidRDefault="00123930" w:rsidP="00123930">
            <w:pPr>
              <w:contextualSpacing/>
              <w:rPr>
                <w:rFonts w:ascii="Sylfaen" w:hAnsi="Sylfaen"/>
                <w:lang w:val="hy-AM"/>
              </w:rPr>
            </w:pPr>
            <w:r w:rsidRPr="00DD1D99">
              <w:rPr>
                <w:rFonts w:ascii="Sylfaen" w:hAnsi="Sylfaen"/>
                <w:lang w:val="af-ZA"/>
              </w:rPr>
              <w:t>2-րդ միջանկյալ արդյունքն ապահովող գործողություններ</w:t>
            </w:r>
            <w:r w:rsidR="00DD1D99">
              <w:rPr>
                <w:rFonts w:ascii="Sylfaen" w:hAnsi="Sylfaen"/>
                <w:lang w:val="hy-AM"/>
              </w:rPr>
              <w:t>:</w:t>
            </w:r>
          </w:p>
          <w:p w:rsidR="00123930" w:rsidRPr="00DD1D99" w:rsidRDefault="00123930" w:rsidP="00123930">
            <w:pPr>
              <w:contextualSpacing/>
              <w:rPr>
                <w:rFonts w:ascii="Sylfaen" w:hAnsi="Sylfaen"/>
                <w:lang w:val="hy-AM"/>
              </w:rPr>
            </w:pPr>
            <w:r w:rsidRPr="00DD1D99">
              <w:rPr>
                <w:rFonts w:ascii="Sylfaen" w:hAnsi="Sylfaen"/>
                <w:lang w:val="af-ZA"/>
              </w:rPr>
              <w:t>2.1.</w:t>
            </w:r>
            <w:r w:rsidRPr="00DD1D99">
              <w:rPr>
                <w:rFonts w:ascii="Sylfaen" w:hAnsi="Sylfaen" w:cs="Sylfaen"/>
                <w:bCs/>
                <w:lang w:val="ro-RO"/>
              </w:rPr>
              <w:t xml:space="preserve"> Իրականացնել աշխատանքները</w:t>
            </w:r>
            <w:r w:rsidR="00DD1D99">
              <w:rPr>
                <w:rFonts w:ascii="Sylfaen" w:hAnsi="Sylfaen" w:cs="Sylfaen"/>
                <w:bCs/>
                <w:lang w:val="hy-AM"/>
              </w:rPr>
              <w:t>:</w:t>
            </w:r>
          </w:p>
          <w:p w:rsidR="00123930" w:rsidRPr="00DD1D99" w:rsidRDefault="00123930" w:rsidP="00123930">
            <w:pPr>
              <w:contextualSpacing/>
              <w:rPr>
                <w:rFonts w:ascii="Sylfaen" w:hAnsi="Sylfaen"/>
                <w:lang w:val="hy-AM"/>
              </w:rPr>
            </w:pPr>
            <w:r w:rsidRPr="00DD1D99">
              <w:rPr>
                <w:rFonts w:ascii="Sylfaen" w:hAnsi="Sylfaen"/>
                <w:lang w:val="af-ZA"/>
              </w:rPr>
              <w:t>2.2.</w:t>
            </w:r>
            <w:r w:rsidRPr="00DD1D99">
              <w:rPr>
                <w:rFonts w:ascii="Sylfaen" w:hAnsi="Sylfaen" w:cs="Sylfaen"/>
                <w:bCs/>
                <w:lang w:val="ro-RO"/>
              </w:rPr>
              <w:t xml:space="preserve"> Կազմել, քննարկել և ընդունել աշխատանքների կատարման ավարտական ակտը</w:t>
            </w:r>
            <w:r w:rsidR="00DD1D99">
              <w:rPr>
                <w:rFonts w:ascii="Sylfaen" w:hAnsi="Sylfaen" w:cs="Sylfaen"/>
                <w:bCs/>
                <w:lang w:val="hy-AM"/>
              </w:rPr>
              <w:t>:</w:t>
            </w:r>
          </w:p>
        </w:tc>
      </w:tr>
      <w:tr w:rsidR="00123930" w:rsidRPr="009C1589" w:rsidTr="00123930">
        <w:tc>
          <w:tcPr>
            <w:tcW w:w="2727" w:type="dxa"/>
          </w:tcPr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Ծրագրի բյուջեն</w:t>
            </w:r>
          </w:p>
        </w:tc>
        <w:tc>
          <w:tcPr>
            <w:tcW w:w="7983" w:type="dxa"/>
            <w:gridSpan w:val="8"/>
          </w:tcPr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Կապիտալ ծախսեր՝ 80500.0հազար դրամ</w:t>
            </w:r>
          </w:p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Ընդհանուր բյուջեն՝ 80500.0հազար դրամ</w:t>
            </w:r>
          </w:p>
        </w:tc>
      </w:tr>
      <w:tr w:rsidR="00123930" w:rsidRPr="009C1589" w:rsidTr="00123930">
        <w:tc>
          <w:tcPr>
            <w:tcW w:w="2727" w:type="dxa"/>
          </w:tcPr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83" w:type="dxa"/>
            <w:gridSpan w:val="8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</w:tr>
      <w:tr w:rsidR="00123930" w:rsidRPr="00DD1D99" w:rsidTr="00123930">
        <w:tc>
          <w:tcPr>
            <w:tcW w:w="2727" w:type="dxa"/>
          </w:tcPr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Ծրագրի հիմնական ռիսկերը</w:t>
            </w:r>
          </w:p>
        </w:tc>
        <w:tc>
          <w:tcPr>
            <w:tcW w:w="7983" w:type="dxa"/>
            <w:gridSpan w:val="8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</w:tr>
      <w:tr w:rsidR="00123930" w:rsidRPr="00DD1D99" w:rsidTr="00123930">
        <w:tc>
          <w:tcPr>
            <w:tcW w:w="2727" w:type="dxa"/>
          </w:tcPr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 xml:space="preserve">Ծրագրի հիմնական շահառուները </w:t>
            </w:r>
          </w:p>
        </w:tc>
        <w:tc>
          <w:tcPr>
            <w:tcW w:w="7983" w:type="dxa"/>
            <w:gridSpan w:val="8"/>
          </w:tcPr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Համայնքի բնակչները</w:t>
            </w:r>
          </w:p>
        </w:tc>
      </w:tr>
      <w:tr w:rsidR="00123930" w:rsidRPr="00DD1D99" w:rsidTr="00123930">
        <w:tc>
          <w:tcPr>
            <w:tcW w:w="2727" w:type="dxa"/>
          </w:tcPr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 xml:space="preserve">Ծրագրի սկիզբ և ավարտ </w:t>
            </w:r>
          </w:p>
        </w:tc>
        <w:tc>
          <w:tcPr>
            <w:tcW w:w="7983" w:type="dxa"/>
            <w:gridSpan w:val="8"/>
          </w:tcPr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2017-2021թթ.</w:t>
            </w:r>
          </w:p>
        </w:tc>
      </w:tr>
      <w:tr w:rsidR="00123930" w:rsidRPr="00DD1D99" w:rsidTr="00123930">
        <w:tc>
          <w:tcPr>
            <w:tcW w:w="2727" w:type="dxa"/>
          </w:tcPr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Ծրագրի համառոտ նկարագրություն</w:t>
            </w:r>
          </w:p>
        </w:tc>
        <w:tc>
          <w:tcPr>
            <w:tcW w:w="7983" w:type="dxa"/>
            <w:gridSpan w:val="8"/>
          </w:tcPr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 w:cs="Sylfaen"/>
                <w:lang w:val="hy-AM"/>
              </w:rPr>
              <w:t>Ներհամայնքային առուների կիսախողովակների անցկացում</w:t>
            </w:r>
            <w:r w:rsidRPr="00DD1D99">
              <w:rPr>
                <w:rFonts w:ascii="Sylfaen" w:hAnsi="Sylfaen"/>
                <w:lang w:val="af-ZA"/>
              </w:rPr>
              <w:t xml:space="preserve"> </w:t>
            </w:r>
          </w:p>
        </w:tc>
      </w:tr>
    </w:tbl>
    <w:p w:rsidR="00123930" w:rsidRPr="00B13FB5" w:rsidRDefault="00123930" w:rsidP="00123930">
      <w:pPr>
        <w:contextualSpacing/>
        <w:rPr>
          <w:rFonts w:ascii="GHEA Grapalat" w:hAnsi="GHEA Grapalat" w:cs="ArTarumianMatenagir"/>
          <w:b/>
          <w:bCs/>
          <w:sz w:val="16"/>
          <w:szCs w:val="16"/>
          <w:lang w:val="af-ZA"/>
        </w:rPr>
      </w:pPr>
    </w:p>
    <w:p w:rsidR="00123930" w:rsidRPr="00DD1D99" w:rsidRDefault="00123930" w:rsidP="00DD1D99">
      <w:pPr>
        <w:contextualSpacing/>
        <w:rPr>
          <w:rFonts w:ascii="Sylfaen" w:hAnsi="Sylfaen" w:cs="ArTarumianMatenagir"/>
          <w:b/>
          <w:bCs/>
          <w:sz w:val="16"/>
          <w:szCs w:val="16"/>
          <w:lang w:val="hy-AM"/>
        </w:rPr>
      </w:pPr>
    </w:p>
    <w:p w:rsidR="00123930" w:rsidRPr="00DD1D99" w:rsidRDefault="00123930" w:rsidP="00123930">
      <w:pPr>
        <w:contextualSpacing/>
        <w:jc w:val="center"/>
        <w:rPr>
          <w:rFonts w:ascii="Sylfaen" w:hAnsi="Sylfaen" w:cs="ArTarumianMatenagir"/>
          <w:b/>
          <w:bCs/>
          <w:sz w:val="20"/>
          <w:szCs w:val="20"/>
          <w:lang w:val="hy-AM"/>
        </w:rPr>
      </w:pPr>
      <w:r w:rsidRPr="00DD1D99">
        <w:rPr>
          <w:rFonts w:ascii="Sylfaen" w:hAnsi="Sylfaen" w:cs="ArTarumianMatenagir"/>
          <w:b/>
          <w:bCs/>
          <w:sz w:val="20"/>
          <w:szCs w:val="20"/>
          <w:lang w:val="af-ZA"/>
        </w:rPr>
        <w:t xml:space="preserve">Ծ Ր Ա Գ Ր Ի   Ա Ն Ձ Ն Ա Գ Ի Ր N </w:t>
      </w:r>
      <w:r w:rsidRPr="00DD1D99">
        <w:rPr>
          <w:rFonts w:ascii="Sylfaen" w:hAnsi="Sylfaen" w:cs="ArTarumianMatenagir"/>
          <w:b/>
          <w:bCs/>
          <w:sz w:val="20"/>
          <w:szCs w:val="20"/>
          <w:lang w:val="hy-AM"/>
        </w:rPr>
        <w:t>5</w:t>
      </w:r>
    </w:p>
    <w:p w:rsidR="00123930" w:rsidRPr="00DD1D99" w:rsidRDefault="00123930" w:rsidP="00123930">
      <w:pPr>
        <w:contextualSpacing/>
        <w:jc w:val="center"/>
        <w:rPr>
          <w:rFonts w:ascii="Sylfaen" w:hAnsi="Sylfaen" w:cs="ArTarumianMatenagir"/>
          <w:bCs/>
          <w:sz w:val="20"/>
          <w:szCs w:val="20"/>
          <w:lang w:val="af-ZA"/>
        </w:rPr>
      </w:pPr>
    </w:p>
    <w:p w:rsidR="00123930" w:rsidRPr="00DD1D99" w:rsidRDefault="00123930" w:rsidP="00123930">
      <w:pPr>
        <w:contextualSpacing/>
        <w:jc w:val="center"/>
        <w:rPr>
          <w:rFonts w:ascii="Sylfaen" w:hAnsi="Sylfaen"/>
          <w:b/>
          <w:lang w:val="af-ZA"/>
        </w:rPr>
      </w:pPr>
      <w:r w:rsidRPr="00DD1D99">
        <w:rPr>
          <w:rFonts w:ascii="Sylfaen" w:hAnsi="Sylfaen" w:cs="ArTarumianMatenagir"/>
          <w:bCs/>
          <w:lang w:val="af-ZA"/>
        </w:rPr>
        <w:t>«</w:t>
      </w:r>
      <w:r w:rsidRPr="00DD1D99">
        <w:rPr>
          <w:rFonts w:ascii="Sylfaen" w:hAnsi="Sylfaen"/>
          <w:lang w:val="af-ZA"/>
        </w:rPr>
        <w:t xml:space="preserve"> </w:t>
      </w:r>
      <w:r w:rsidRPr="00DD1D99">
        <w:rPr>
          <w:rFonts w:ascii="Sylfaen" w:hAnsi="Sylfaen" w:cs="Sylfaen"/>
          <w:lang w:val="hy-AM"/>
        </w:rPr>
        <w:t>Նոր թաղամասերի գազաֆիկացում</w:t>
      </w:r>
      <w:r w:rsidRPr="00DD1D99">
        <w:rPr>
          <w:rFonts w:ascii="Sylfaen" w:hAnsi="Sylfaen" w:cs="ArTarumianMatenagir"/>
          <w:bCs/>
          <w:lang w:val="af-ZA"/>
        </w:rPr>
        <w:t xml:space="preserve"> »</w:t>
      </w:r>
    </w:p>
    <w:p w:rsidR="00123930" w:rsidRPr="00DD1D99" w:rsidRDefault="00123930" w:rsidP="00DD1D99">
      <w:pPr>
        <w:contextualSpacing/>
        <w:jc w:val="center"/>
        <w:rPr>
          <w:rFonts w:ascii="Sylfaen" w:hAnsi="Sylfaen"/>
          <w:vertAlign w:val="superscript"/>
          <w:lang w:val="hy-AM"/>
        </w:rPr>
      </w:pPr>
      <w:r w:rsidRPr="00DD1D99">
        <w:rPr>
          <w:rFonts w:ascii="Sylfaen" w:hAnsi="Sylfaen"/>
          <w:vertAlign w:val="superscript"/>
          <w:lang w:val="af-ZA"/>
        </w:rPr>
        <w:t>(Ծրագրի</w:t>
      </w:r>
      <w:r w:rsidRPr="00DD1D99">
        <w:rPr>
          <w:rFonts w:ascii="Sylfaen" w:hAnsi="Sylfaen"/>
          <w:b/>
          <w:vertAlign w:val="superscript"/>
          <w:lang w:val="af-ZA"/>
        </w:rPr>
        <w:t xml:space="preserve"> </w:t>
      </w:r>
      <w:r w:rsidRPr="00DD1D99">
        <w:rPr>
          <w:rFonts w:ascii="Sylfaen" w:hAnsi="Sylfaen"/>
          <w:vertAlign w:val="superscript"/>
          <w:lang w:val="af-ZA"/>
        </w:rPr>
        <w:t>անվանում)</w:t>
      </w:r>
      <w:r w:rsidRPr="00DD1D99">
        <w:rPr>
          <w:rFonts w:ascii="Sylfaen" w:hAnsi="Sylfaen" w:cs="ArTarumianMatenagir"/>
          <w:bCs/>
          <w:lang w:val="af-ZA"/>
        </w:rPr>
        <w:t xml:space="preserve"> 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8"/>
        <w:gridCol w:w="236"/>
        <w:gridCol w:w="1532"/>
        <w:gridCol w:w="1520"/>
        <w:gridCol w:w="961"/>
        <w:gridCol w:w="921"/>
        <w:gridCol w:w="883"/>
        <w:gridCol w:w="883"/>
        <w:gridCol w:w="1106"/>
      </w:tblGrid>
      <w:tr w:rsidR="00123930" w:rsidRPr="00DD1D99" w:rsidTr="00123930">
        <w:tc>
          <w:tcPr>
            <w:tcW w:w="2704" w:type="dxa"/>
            <w:tcBorders>
              <w:right w:val="nil"/>
            </w:tcBorders>
          </w:tcPr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</w:p>
        </w:tc>
        <w:tc>
          <w:tcPr>
            <w:tcW w:w="7770" w:type="dxa"/>
            <w:gridSpan w:val="7"/>
            <w:tcBorders>
              <w:left w:val="nil"/>
            </w:tcBorders>
          </w:tcPr>
          <w:p w:rsidR="00DD1D99" w:rsidRPr="00DD1D99" w:rsidRDefault="00123930" w:rsidP="00123930">
            <w:pPr>
              <w:contextualSpacing/>
              <w:rPr>
                <w:rFonts w:ascii="Sylfaen" w:hAnsi="Sylfaen" w:cs="Sylfaen"/>
                <w:lang w:val="hy-AM"/>
              </w:rPr>
            </w:pPr>
            <w:r w:rsidRPr="00DD1D99">
              <w:rPr>
                <w:rFonts w:ascii="Sylfaen" w:hAnsi="Sylfaen" w:cs="Sylfaen"/>
                <w:lang w:val="hy-AM"/>
              </w:rPr>
              <w:t>Նոր թաղամասերի գազաֆիկացում</w:t>
            </w:r>
          </w:p>
        </w:tc>
      </w:tr>
      <w:tr w:rsidR="00123930" w:rsidRPr="00DD1D99" w:rsidTr="00123930">
        <w:tc>
          <w:tcPr>
            <w:tcW w:w="2704" w:type="dxa"/>
            <w:vMerge w:val="restart"/>
          </w:tcPr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</w:p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Ծրագրի անմիջական նպատակ՝</w:t>
            </w:r>
          </w:p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 w:cs="Sylfaen"/>
                <w:lang w:val="en-US"/>
              </w:rPr>
              <w:t>Ունենալ</w:t>
            </w:r>
            <w:r w:rsidRPr="00DD1D99">
              <w:rPr>
                <w:rFonts w:ascii="Sylfaen" w:hAnsi="Sylfaen" w:cs="Sylfaen"/>
              </w:rPr>
              <w:t xml:space="preserve"> </w:t>
            </w:r>
            <w:r w:rsidRPr="00DD1D99">
              <w:rPr>
                <w:rFonts w:ascii="Sylfaen" w:hAnsi="Sylfaen" w:cs="Sylfaen"/>
                <w:lang w:val="en-US"/>
              </w:rPr>
              <w:t>գազաֆիկացված</w:t>
            </w:r>
            <w:r w:rsidRPr="00DD1D99">
              <w:rPr>
                <w:rFonts w:ascii="Sylfaen" w:hAnsi="Sylfaen" w:cs="Sylfaen"/>
              </w:rPr>
              <w:t xml:space="preserve"> </w:t>
            </w:r>
            <w:r w:rsidRPr="00DD1D99">
              <w:rPr>
                <w:rFonts w:ascii="Sylfaen" w:hAnsi="Sylfaen" w:cs="Sylfaen"/>
                <w:lang w:val="en-US"/>
              </w:rPr>
              <w:t>փողոցներ</w:t>
            </w:r>
            <w:r w:rsidRPr="00DD1D99">
              <w:rPr>
                <w:rFonts w:ascii="Sylfaen" w:hAnsi="Sylfaen"/>
                <w:lang w:val="af-ZA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123930" w:rsidRPr="00DD1D99" w:rsidRDefault="00123930" w:rsidP="00DD1D99">
            <w:pPr>
              <w:contextualSpacing/>
              <w:rPr>
                <w:rFonts w:ascii="Sylfaen" w:hAnsi="Sylfaen"/>
                <w:lang w:val="hy-AM"/>
              </w:rPr>
            </w:pPr>
          </w:p>
        </w:tc>
      </w:tr>
      <w:tr w:rsidR="00123930" w:rsidRPr="00DD1D99" w:rsidTr="00123930">
        <w:tc>
          <w:tcPr>
            <w:tcW w:w="2704" w:type="dxa"/>
            <w:vMerge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  <w:p w:rsidR="00DD1D99" w:rsidRPr="00DD1D99" w:rsidRDefault="00123930" w:rsidP="00123930">
            <w:pPr>
              <w:contextualSpacing/>
              <w:rPr>
                <w:rFonts w:ascii="Sylfaen" w:hAnsi="Sylfaen"/>
                <w:lang w:val="hy-AM"/>
              </w:rPr>
            </w:pPr>
            <w:r w:rsidRPr="00DD1D99">
              <w:rPr>
                <w:rFonts w:ascii="Sylfaen" w:hAnsi="Sylfaen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Ելակետային</w:t>
            </w:r>
          </w:p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արժեք</w:t>
            </w:r>
          </w:p>
        </w:tc>
        <w:tc>
          <w:tcPr>
            <w:tcW w:w="4810" w:type="dxa"/>
            <w:gridSpan w:val="5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Թիրախային արժեքներ</w:t>
            </w:r>
          </w:p>
        </w:tc>
      </w:tr>
      <w:tr w:rsidR="00123930" w:rsidRPr="00DD1D99" w:rsidTr="00123930">
        <w:tc>
          <w:tcPr>
            <w:tcW w:w="2704" w:type="dxa"/>
            <w:vMerge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83" w:type="dxa"/>
            <w:gridSpan w:val="2"/>
            <w:vMerge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2016</w:t>
            </w:r>
          </w:p>
        </w:tc>
        <w:tc>
          <w:tcPr>
            <w:tcW w:w="982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2017</w:t>
            </w:r>
          </w:p>
        </w:tc>
        <w:tc>
          <w:tcPr>
            <w:tcW w:w="928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2018</w:t>
            </w:r>
          </w:p>
        </w:tc>
        <w:tc>
          <w:tcPr>
            <w:tcW w:w="887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2019</w:t>
            </w:r>
          </w:p>
        </w:tc>
        <w:tc>
          <w:tcPr>
            <w:tcW w:w="887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2020</w:t>
            </w:r>
          </w:p>
        </w:tc>
        <w:tc>
          <w:tcPr>
            <w:tcW w:w="1126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2021</w:t>
            </w:r>
          </w:p>
        </w:tc>
      </w:tr>
      <w:tr w:rsidR="00123930" w:rsidRPr="00DD1D99" w:rsidTr="00123930">
        <w:tc>
          <w:tcPr>
            <w:tcW w:w="2704" w:type="dxa"/>
            <w:vMerge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83" w:type="dxa"/>
            <w:gridSpan w:val="2"/>
            <w:vMerge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DD1D99" w:rsidRDefault="00123930" w:rsidP="00123930">
            <w:pPr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-</w:t>
            </w:r>
          </w:p>
        </w:tc>
        <w:tc>
          <w:tcPr>
            <w:tcW w:w="982" w:type="dxa"/>
          </w:tcPr>
          <w:p w:rsidR="00123930" w:rsidRPr="00DD1D99" w:rsidRDefault="00DD1D99" w:rsidP="00DD1D9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928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5000.0</w:t>
            </w:r>
          </w:p>
        </w:tc>
        <w:tc>
          <w:tcPr>
            <w:tcW w:w="887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5000.0</w:t>
            </w:r>
          </w:p>
        </w:tc>
        <w:tc>
          <w:tcPr>
            <w:tcW w:w="887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5000.0</w:t>
            </w:r>
          </w:p>
        </w:tc>
        <w:tc>
          <w:tcPr>
            <w:tcW w:w="1126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5000.0</w:t>
            </w:r>
          </w:p>
        </w:tc>
      </w:tr>
      <w:tr w:rsidR="00123930" w:rsidRPr="00DD1D99" w:rsidTr="00123930">
        <w:tc>
          <w:tcPr>
            <w:tcW w:w="2704" w:type="dxa"/>
            <w:vMerge w:val="restart"/>
          </w:tcPr>
          <w:p w:rsidR="00DD1D99" w:rsidRPr="00DD1D99" w:rsidRDefault="00123930" w:rsidP="00123930">
            <w:pPr>
              <w:contextualSpacing/>
              <w:rPr>
                <w:rFonts w:ascii="Sylfaen" w:hAnsi="Sylfaen"/>
                <w:lang w:val="hy-AM"/>
              </w:rPr>
            </w:pPr>
            <w:r w:rsidRPr="00DD1D99">
              <w:rPr>
                <w:rFonts w:ascii="Sylfaen" w:hAnsi="Sylfaen"/>
                <w:lang w:val="af-ZA"/>
              </w:rPr>
              <w:t>Ծրագրի միջանկյալ</w:t>
            </w:r>
          </w:p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lastRenderedPageBreak/>
              <w:t>արդյունքներ</w:t>
            </w:r>
          </w:p>
          <w:p w:rsidR="00123930" w:rsidRPr="00DD1D99" w:rsidRDefault="00123930" w:rsidP="00123930">
            <w:pPr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1.Փաստաթղթերի կազմում</w:t>
            </w:r>
          </w:p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</w:p>
          <w:p w:rsidR="00123930" w:rsidRPr="00DD1D99" w:rsidRDefault="00123930" w:rsidP="00123930">
            <w:pPr>
              <w:rPr>
                <w:rFonts w:ascii="Sylfaen" w:hAnsi="Sylfaen"/>
                <w:lang w:val="af-ZA"/>
              </w:rPr>
            </w:pPr>
          </w:p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2.</w:t>
            </w:r>
            <w:r w:rsidRPr="00DD1D99">
              <w:rPr>
                <w:rFonts w:ascii="Sylfaen" w:hAnsi="Sylfaen" w:cs="Sylfaen"/>
                <w:b/>
                <w:lang w:val="af-ZA"/>
              </w:rPr>
              <w:t xml:space="preserve"> </w:t>
            </w:r>
            <w:r w:rsidRPr="00DD1D99">
              <w:rPr>
                <w:rFonts w:ascii="Sylfaen" w:hAnsi="Sylfaen"/>
                <w:lang w:val="en-US"/>
              </w:rPr>
              <w:t>լուսավորության</w:t>
            </w:r>
            <w:r w:rsidRPr="00DD1D99">
              <w:rPr>
                <w:rFonts w:ascii="Sylfaen" w:hAnsi="Sylfaen"/>
                <w:lang w:val="af-ZA"/>
              </w:rPr>
              <w:t xml:space="preserve"> </w:t>
            </w:r>
            <w:r w:rsidRPr="00DD1D99">
              <w:rPr>
                <w:rFonts w:ascii="Sylfaen" w:hAnsi="Sylfaen"/>
                <w:lang w:val="en-US"/>
              </w:rPr>
              <w:t>ցանցի</w:t>
            </w:r>
            <w:r w:rsidRPr="00DD1D99">
              <w:rPr>
                <w:rFonts w:ascii="Sylfaen" w:hAnsi="Sylfaen"/>
                <w:lang w:val="af-ZA"/>
              </w:rPr>
              <w:t xml:space="preserve"> </w:t>
            </w:r>
            <w:r w:rsidRPr="00DD1D99">
              <w:rPr>
                <w:rFonts w:ascii="Sylfaen" w:hAnsi="Sylfaen"/>
              </w:rPr>
              <w:t>վերականգնում</w:t>
            </w:r>
          </w:p>
          <w:p w:rsidR="00123930" w:rsidRPr="00DD1D99" w:rsidRDefault="00123930" w:rsidP="00123930">
            <w:pPr>
              <w:rPr>
                <w:rFonts w:ascii="Sylfaen" w:hAnsi="Sylfaen"/>
                <w:lang w:val="af-ZA"/>
              </w:rPr>
            </w:pPr>
          </w:p>
        </w:tc>
        <w:tc>
          <w:tcPr>
            <w:tcW w:w="8006" w:type="dxa"/>
            <w:gridSpan w:val="8"/>
          </w:tcPr>
          <w:p w:rsidR="00123930" w:rsidRPr="00DD1D99" w:rsidRDefault="00123930" w:rsidP="00123930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Sylfaen" w:hAnsi="Sylfaen"/>
                <w:sz w:val="22"/>
                <w:lang w:val="af-ZA"/>
              </w:rPr>
            </w:pPr>
          </w:p>
        </w:tc>
      </w:tr>
      <w:tr w:rsidR="00123930" w:rsidRPr="00DD1D99" w:rsidTr="00123930">
        <w:tc>
          <w:tcPr>
            <w:tcW w:w="2704" w:type="dxa"/>
            <w:vMerge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lastRenderedPageBreak/>
              <w:t>Ցուցանիշներ</w:t>
            </w:r>
          </w:p>
        </w:tc>
        <w:tc>
          <w:tcPr>
            <w:tcW w:w="1413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lastRenderedPageBreak/>
              <w:t>Ելակետային</w:t>
            </w:r>
          </w:p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lastRenderedPageBreak/>
              <w:t>արժեք</w:t>
            </w:r>
          </w:p>
        </w:tc>
        <w:tc>
          <w:tcPr>
            <w:tcW w:w="4810" w:type="dxa"/>
            <w:gridSpan w:val="5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lastRenderedPageBreak/>
              <w:t>Թիրախային արժեքներ</w:t>
            </w:r>
          </w:p>
        </w:tc>
      </w:tr>
      <w:tr w:rsidR="00123930" w:rsidRPr="00DD1D99" w:rsidTr="00123930">
        <w:trPr>
          <w:trHeight w:val="358"/>
        </w:trPr>
        <w:tc>
          <w:tcPr>
            <w:tcW w:w="2704" w:type="dxa"/>
            <w:vMerge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83" w:type="dxa"/>
            <w:gridSpan w:val="2"/>
            <w:vMerge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2016</w:t>
            </w:r>
          </w:p>
        </w:tc>
        <w:tc>
          <w:tcPr>
            <w:tcW w:w="982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2017</w:t>
            </w:r>
          </w:p>
        </w:tc>
        <w:tc>
          <w:tcPr>
            <w:tcW w:w="928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2018</w:t>
            </w:r>
          </w:p>
        </w:tc>
        <w:tc>
          <w:tcPr>
            <w:tcW w:w="887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2019</w:t>
            </w:r>
          </w:p>
        </w:tc>
        <w:tc>
          <w:tcPr>
            <w:tcW w:w="887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2020</w:t>
            </w:r>
          </w:p>
        </w:tc>
        <w:tc>
          <w:tcPr>
            <w:tcW w:w="1126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2021</w:t>
            </w:r>
          </w:p>
        </w:tc>
      </w:tr>
      <w:tr w:rsidR="00123930" w:rsidRPr="00DD1D99" w:rsidTr="00123930">
        <w:tc>
          <w:tcPr>
            <w:tcW w:w="2704" w:type="dxa"/>
            <w:vMerge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83" w:type="dxa"/>
            <w:gridSpan w:val="2"/>
            <w:vMerge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-</w:t>
            </w:r>
          </w:p>
        </w:tc>
        <w:tc>
          <w:tcPr>
            <w:tcW w:w="982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-</w:t>
            </w:r>
          </w:p>
        </w:tc>
        <w:tc>
          <w:tcPr>
            <w:tcW w:w="928" w:type="dxa"/>
          </w:tcPr>
          <w:p w:rsidR="00123930" w:rsidRPr="00DD1D99" w:rsidRDefault="00123930" w:rsidP="00123930">
            <w:pPr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500.0</w:t>
            </w:r>
          </w:p>
        </w:tc>
        <w:tc>
          <w:tcPr>
            <w:tcW w:w="887" w:type="dxa"/>
          </w:tcPr>
          <w:p w:rsidR="00123930" w:rsidRPr="00DD1D99" w:rsidRDefault="00123930" w:rsidP="00123930">
            <w:pPr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500.0</w:t>
            </w:r>
          </w:p>
        </w:tc>
        <w:tc>
          <w:tcPr>
            <w:tcW w:w="887" w:type="dxa"/>
          </w:tcPr>
          <w:p w:rsidR="00123930" w:rsidRPr="00DD1D99" w:rsidRDefault="00123930" w:rsidP="00123930">
            <w:pPr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500.0</w:t>
            </w:r>
          </w:p>
        </w:tc>
        <w:tc>
          <w:tcPr>
            <w:tcW w:w="1126" w:type="dxa"/>
          </w:tcPr>
          <w:p w:rsidR="00123930" w:rsidRPr="00DD1D99" w:rsidRDefault="00123930" w:rsidP="00123930">
            <w:pPr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500.0</w:t>
            </w:r>
          </w:p>
        </w:tc>
      </w:tr>
      <w:tr w:rsidR="00123930" w:rsidRPr="00DD1D99" w:rsidTr="00123930">
        <w:tc>
          <w:tcPr>
            <w:tcW w:w="2704" w:type="dxa"/>
            <w:vMerge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8006" w:type="dxa"/>
            <w:gridSpan w:val="8"/>
          </w:tcPr>
          <w:p w:rsidR="00123930" w:rsidRPr="00DD1D99" w:rsidRDefault="00123930" w:rsidP="0012393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403"/>
              <w:rPr>
                <w:rFonts w:ascii="Sylfaen" w:hAnsi="Sylfaen"/>
                <w:sz w:val="22"/>
                <w:lang w:val="af-ZA"/>
              </w:rPr>
            </w:pPr>
          </w:p>
        </w:tc>
      </w:tr>
      <w:tr w:rsidR="00123930" w:rsidRPr="00DD1D99" w:rsidTr="00123930">
        <w:tc>
          <w:tcPr>
            <w:tcW w:w="2704" w:type="dxa"/>
            <w:vMerge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Ելակետային</w:t>
            </w:r>
          </w:p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արժեք</w:t>
            </w:r>
          </w:p>
        </w:tc>
        <w:tc>
          <w:tcPr>
            <w:tcW w:w="4810" w:type="dxa"/>
            <w:gridSpan w:val="5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Թիրախային արժեքներ</w:t>
            </w:r>
          </w:p>
        </w:tc>
      </w:tr>
      <w:tr w:rsidR="00123930" w:rsidRPr="00DD1D99" w:rsidTr="00123930">
        <w:tc>
          <w:tcPr>
            <w:tcW w:w="2704" w:type="dxa"/>
            <w:vMerge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83" w:type="dxa"/>
            <w:gridSpan w:val="2"/>
            <w:vMerge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2016</w:t>
            </w:r>
          </w:p>
        </w:tc>
        <w:tc>
          <w:tcPr>
            <w:tcW w:w="982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2017</w:t>
            </w:r>
          </w:p>
        </w:tc>
        <w:tc>
          <w:tcPr>
            <w:tcW w:w="928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2018</w:t>
            </w:r>
          </w:p>
        </w:tc>
        <w:tc>
          <w:tcPr>
            <w:tcW w:w="887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2019</w:t>
            </w:r>
          </w:p>
        </w:tc>
        <w:tc>
          <w:tcPr>
            <w:tcW w:w="887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2020</w:t>
            </w:r>
          </w:p>
        </w:tc>
        <w:tc>
          <w:tcPr>
            <w:tcW w:w="1126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2021</w:t>
            </w:r>
          </w:p>
        </w:tc>
      </w:tr>
      <w:tr w:rsidR="00123930" w:rsidRPr="00DD1D99" w:rsidTr="00123930">
        <w:tc>
          <w:tcPr>
            <w:tcW w:w="2704" w:type="dxa"/>
            <w:vMerge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83" w:type="dxa"/>
            <w:gridSpan w:val="2"/>
            <w:vMerge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-</w:t>
            </w:r>
          </w:p>
        </w:tc>
        <w:tc>
          <w:tcPr>
            <w:tcW w:w="982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-</w:t>
            </w:r>
          </w:p>
        </w:tc>
        <w:tc>
          <w:tcPr>
            <w:tcW w:w="928" w:type="dxa"/>
          </w:tcPr>
          <w:p w:rsidR="00123930" w:rsidRPr="00DD1D99" w:rsidRDefault="00123930" w:rsidP="00123930">
            <w:pPr>
              <w:rPr>
                <w:rFonts w:ascii="Sylfaen" w:hAnsi="Sylfaen"/>
              </w:rPr>
            </w:pPr>
            <w:r w:rsidRPr="00DD1D99">
              <w:rPr>
                <w:rFonts w:ascii="Sylfaen" w:hAnsi="Sylfaen"/>
                <w:lang w:val="af-ZA"/>
              </w:rPr>
              <w:t>4500.0</w:t>
            </w:r>
          </w:p>
        </w:tc>
        <w:tc>
          <w:tcPr>
            <w:tcW w:w="887" w:type="dxa"/>
          </w:tcPr>
          <w:p w:rsidR="00123930" w:rsidRPr="00DD1D99" w:rsidRDefault="00123930" w:rsidP="00123930">
            <w:pPr>
              <w:rPr>
                <w:rFonts w:ascii="Sylfaen" w:hAnsi="Sylfaen"/>
              </w:rPr>
            </w:pPr>
            <w:r w:rsidRPr="00DD1D99">
              <w:rPr>
                <w:rFonts w:ascii="Sylfaen" w:hAnsi="Sylfaen"/>
                <w:lang w:val="af-ZA"/>
              </w:rPr>
              <w:t>4500.0</w:t>
            </w:r>
          </w:p>
        </w:tc>
        <w:tc>
          <w:tcPr>
            <w:tcW w:w="887" w:type="dxa"/>
          </w:tcPr>
          <w:p w:rsidR="00123930" w:rsidRPr="00DD1D99" w:rsidRDefault="00123930" w:rsidP="00123930">
            <w:pPr>
              <w:rPr>
                <w:rFonts w:ascii="Sylfaen" w:hAnsi="Sylfaen"/>
              </w:rPr>
            </w:pPr>
            <w:r w:rsidRPr="00DD1D99">
              <w:rPr>
                <w:rFonts w:ascii="Sylfaen" w:hAnsi="Sylfaen"/>
                <w:lang w:val="af-ZA"/>
              </w:rPr>
              <w:t>4500.0</w:t>
            </w:r>
          </w:p>
        </w:tc>
        <w:tc>
          <w:tcPr>
            <w:tcW w:w="1126" w:type="dxa"/>
          </w:tcPr>
          <w:p w:rsidR="00123930" w:rsidRPr="00DD1D99" w:rsidRDefault="00123930" w:rsidP="00123930">
            <w:pPr>
              <w:rPr>
                <w:rFonts w:ascii="Sylfaen" w:hAnsi="Sylfaen"/>
              </w:rPr>
            </w:pPr>
            <w:r w:rsidRPr="00DD1D99">
              <w:rPr>
                <w:rFonts w:ascii="Sylfaen" w:hAnsi="Sylfaen"/>
                <w:lang w:val="af-ZA"/>
              </w:rPr>
              <w:t>4500.0</w:t>
            </w:r>
          </w:p>
        </w:tc>
      </w:tr>
      <w:tr w:rsidR="00123930" w:rsidRPr="009C1589" w:rsidTr="00123930">
        <w:tc>
          <w:tcPr>
            <w:tcW w:w="2704" w:type="dxa"/>
          </w:tcPr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Ծրագրի հիմնական գործողությունները</w:t>
            </w:r>
          </w:p>
        </w:tc>
        <w:tc>
          <w:tcPr>
            <w:tcW w:w="8006" w:type="dxa"/>
            <w:gridSpan w:val="8"/>
          </w:tcPr>
          <w:p w:rsidR="00123930" w:rsidRPr="00DD1D99" w:rsidRDefault="00123930" w:rsidP="00123930">
            <w:pPr>
              <w:contextualSpacing/>
              <w:rPr>
                <w:rFonts w:ascii="Sylfaen" w:hAnsi="Sylfaen"/>
                <w:lang w:val="hy-AM"/>
              </w:rPr>
            </w:pPr>
            <w:r w:rsidRPr="00DD1D99">
              <w:rPr>
                <w:rFonts w:ascii="Sylfaen" w:hAnsi="Sylfaen"/>
                <w:lang w:val="af-ZA"/>
              </w:rPr>
              <w:t>1-ին միջանկյալ արդյունքն ապահովող գործողություններ</w:t>
            </w:r>
            <w:r w:rsidR="00DD1D99">
              <w:rPr>
                <w:rFonts w:ascii="Sylfaen" w:hAnsi="Sylfaen"/>
                <w:lang w:val="hy-AM"/>
              </w:rPr>
              <w:t>:</w:t>
            </w:r>
          </w:p>
          <w:p w:rsidR="00123930" w:rsidRPr="00DD1D99" w:rsidRDefault="00123930" w:rsidP="00123930">
            <w:pPr>
              <w:contextualSpacing/>
              <w:rPr>
                <w:rFonts w:ascii="Sylfaen" w:hAnsi="Sylfaen"/>
                <w:lang w:val="hy-AM"/>
              </w:rPr>
            </w:pPr>
            <w:r w:rsidRPr="00DD1D99">
              <w:rPr>
                <w:rFonts w:ascii="Sylfaen" w:hAnsi="Sylfaen"/>
                <w:lang w:val="af-ZA"/>
              </w:rPr>
              <w:t>1.1.</w:t>
            </w:r>
            <w:r w:rsidRPr="00DD1D99">
              <w:rPr>
                <w:rFonts w:ascii="Sylfaen" w:hAnsi="Sylfaen" w:cs="Sylfaen"/>
                <w:bCs/>
                <w:lang w:val="ro-RO"/>
              </w:rPr>
              <w:t xml:space="preserve"> Նախագծա-նախահաշվային փաստաթղթերի կազմում</w:t>
            </w:r>
            <w:r w:rsidR="00DD1D99">
              <w:rPr>
                <w:rFonts w:ascii="Sylfaen" w:hAnsi="Sylfaen" w:cs="Sylfaen"/>
                <w:bCs/>
                <w:lang w:val="hy-AM"/>
              </w:rPr>
              <w:t>:</w:t>
            </w:r>
          </w:p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</w:p>
          <w:p w:rsidR="00123930" w:rsidRPr="00DD1D99" w:rsidRDefault="00123930" w:rsidP="00123930">
            <w:pPr>
              <w:contextualSpacing/>
              <w:rPr>
                <w:rFonts w:ascii="Sylfaen" w:hAnsi="Sylfaen"/>
                <w:lang w:val="hy-AM"/>
              </w:rPr>
            </w:pPr>
            <w:r w:rsidRPr="00DD1D99">
              <w:rPr>
                <w:rFonts w:ascii="Sylfaen" w:hAnsi="Sylfaen"/>
                <w:lang w:val="af-ZA"/>
              </w:rPr>
              <w:t>2-րդ միջանկյալ արդյունքն ապահովող գործողություններ</w:t>
            </w:r>
            <w:r w:rsidR="00DD1D99">
              <w:rPr>
                <w:rFonts w:ascii="Sylfaen" w:hAnsi="Sylfaen"/>
                <w:lang w:val="hy-AM"/>
              </w:rPr>
              <w:t>:</w:t>
            </w:r>
          </w:p>
          <w:p w:rsidR="00123930" w:rsidRPr="00DD1D99" w:rsidRDefault="00123930" w:rsidP="00123930">
            <w:pPr>
              <w:contextualSpacing/>
              <w:rPr>
                <w:rFonts w:ascii="Sylfaen" w:hAnsi="Sylfaen"/>
                <w:lang w:val="hy-AM"/>
              </w:rPr>
            </w:pPr>
            <w:r w:rsidRPr="00DD1D99">
              <w:rPr>
                <w:rFonts w:ascii="Sylfaen" w:hAnsi="Sylfaen"/>
                <w:lang w:val="af-ZA"/>
              </w:rPr>
              <w:t>2.1.</w:t>
            </w:r>
            <w:r w:rsidRPr="00DD1D99">
              <w:rPr>
                <w:rFonts w:ascii="Sylfaen" w:hAnsi="Sylfaen" w:cs="Sylfaen"/>
                <w:bCs/>
                <w:lang w:val="ro-RO"/>
              </w:rPr>
              <w:t xml:space="preserve"> Իրականացնել աշխատանքները</w:t>
            </w:r>
            <w:r w:rsidR="00DD1D99">
              <w:rPr>
                <w:rFonts w:ascii="Sylfaen" w:hAnsi="Sylfaen" w:cs="Sylfaen"/>
                <w:bCs/>
                <w:lang w:val="hy-AM"/>
              </w:rPr>
              <w:t>:</w:t>
            </w:r>
          </w:p>
          <w:p w:rsidR="00123930" w:rsidRPr="00DD1D99" w:rsidRDefault="00123930" w:rsidP="00123930">
            <w:pPr>
              <w:contextualSpacing/>
              <w:rPr>
                <w:rFonts w:ascii="Sylfaen" w:hAnsi="Sylfaen"/>
                <w:lang w:val="hy-AM"/>
              </w:rPr>
            </w:pPr>
            <w:r w:rsidRPr="00DD1D99">
              <w:rPr>
                <w:rFonts w:ascii="Sylfaen" w:hAnsi="Sylfaen"/>
                <w:lang w:val="af-ZA"/>
              </w:rPr>
              <w:t>2.2.</w:t>
            </w:r>
            <w:r w:rsidRPr="00DD1D99">
              <w:rPr>
                <w:rFonts w:ascii="Sylfaen" w:hAnsi="Sylfaen" w:cs="Sylfaen"/>
                <w:bCs/>
                <w:lang w:val="ro-RO"/>
              </w:rPr>
              <w:t xml:space="preserve"> Կազմել, քննարկել և ընդունել աշխատանքների կատարման ավարտական ակտը</w:t>
            </w:r>
            <w:r w:rsidR="00DD1D99">
              <w:rPr>
                <w:rFonts w:ascii="Sylfaen" w:hAnsi="Sylfaen" w:cs="Sylfaen"/>
                <w:bCs/>
                <w:lang w:val="hy-AM"/>
              </w:rPr>
              <w:t>:</w:t>
            </w:r>
          </w:p>
        </w:tc>
      </w:tr>
      <w:tr w:rsidR="00123930" w:rsidRPr="009C1589" w:rsidTr="00123930">
        <w:tc>
          <w:tcPr>
            <w:tcW w:w="2704" w:type="dxa"/>
          </w:tcPr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Ծրագրի բյուջեն</w:t>
            </w:r>
          </w:p>
        </w:tc>
        <w:tc>
          <w:tcPr>
            <w:tcW w:w="8006" w:type="dxa"/>
            <w:gridSpan w:val="8"/>
          </w:tcPr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 xml:space="preserve">Ընթացիկ ծախսեր՝ </w:t>
            </w:r>
          </w:p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Կապիտալ ծախսեր՝ 20000.0</w:t>
            </w:r>
          </w:p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Ընդհանուր բյուջեն՝20000.0հազար դրամ</w:t>
            </w:r>
          </w:p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</w:p>
        </w:tc>
      </w:tr>
      <w:tr w:rsidR="00123930" w:rsidRPr="009C1589" w:rsidTr="00123930">
        <w:tc>
          <w:tcPr>
            <w:tcW w:w="2704" w:type="dxa"/>
          </w:tcPr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006" w:type="dxa"/>
            <w:gridSpan w:val="8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</w:tr>
      <w:tr w:rsidR="00123930" w:rsidRPr="00DD1D99" w:rsidTr="00123930">
        <w:tc>
          <w:tcPr>
            <w:tcW w:w="2704" w:type="dxa"/>
          </w:tcPr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Ծրագրի հիմնական ռիսկերը</w:t>
            </w:r>
          </w:p>
        </w:tc>
        <w:tc>
          <w:tcPr>
            <w:tcW w:w="8006" w:type="dxa"/>
            <w:gridSpan w:val="8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</w:tr>
      <w:tr w:rsidR="00123930" w:rsidRPr="00DD1D99" w:rsidTr="00123930">
        <w:tc>
          <w:tcPr>
            <w:tcW w:w="2704" w:type="dxa"/>
          </w:tcPr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 xml:space="preserve">Ծրագրի հիմնական շահառուները </w:t>
            </w:r>
          </w:p>
        </w:tc>
        <w:tc>
          <w:tcPr>
            <w:tcW w:w="8006" w:type="dxa"/>
            <w:gridSpan w:val="8"/>
          </w:tcPr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Համայնքի բնակչները</w:t>
            </w:r>
          </w:p>
        </w:tc>
      </w:tr>
      <w:tr w:rsidR="00123930" w:rsidRPr="00DD1D99" w:rsidTr="00123930">
        <w:tc>
          <w:tcPr>
            <w:tcW w:w="2704" w:type="dxa"/>
          </w:tcPr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 xml:space="preserve">Ծրագրի սկիզբ և ավարտ </w:t>
            </w:r>
          </w:p>
        </w:tc>
        <w:tc>
          <w:tcPr>
            <w:tcW w:w="8006" w:type="dxa"/>
            <w:gridSpan w:val="8"/>
          </w:tcPr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2017-2021թթ.</w:t>
            </w:r>
          </w:p>
        </w:tc>
      </w:tr>
      <w:tr w:rsidR="00123930" w:rsidRPr="00DD1D99" w:rsidTr="00123930">
        <w:tc>
          <w:tcPr>
            <w:tcW w:w="2704" w:type="dxa"/>
          </w:tcPr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Ծրագրի համառոտ նկարագրություն</w:t>
            </w:r>
          </w:p>
        </w:tc>
        <w:tc>
          <w:tcPr>
            <w:tcW w:w="8006" w:type="dxa"/>
            <w:gridSpan w:val="8"/>
          </w:tcPr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 w:cs="Sylfaen"/>
                <w:lang w:val="hy-AM"/>
              </w:rPr>
              <w:t>Նոր թաղամասերի գազաֆիկացում</w:t>
            </w:r>
          </w:p>
        </w:tc>
      </w:tr>
    </w:tbl>
    <w:p w:rsidR="00123930" w:rsidRPr="00DD1D99" w:rsidRDefault="00123930" w:rsidP="00DD1D99">
      <w:pPr>
        <w:contextualSpacing/>
        <w:rPr>
          <w:rFonts w:ascii="Sylfaen" w:hAnsi="Sylfaen" w:cs="ArTarumianMatenagir"/>
          <w:b/>
          <w:bCs/>
          <w:sz w:val="16"/>
          <w:szCs w:val="16"/>
          <w:lang w:val="hy-AM"/>
        </w:rPr>
      </w:pPr>
    </w:p>
    <w:p w:rsidR="00123930" w:rsidRDefault="00123930" w:rsidP="00123930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hy-AM"/>
        </w:rPr>
      </w:pPr>
    </w:p>
    <w:p w:rsidR="00123930" w:rsidRDefault="00123930" w:rsidP="00123930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hy-AM"/>
        </w:rPr>
      </w:pPr>
    </w:p>
    <w:p w:rsidR="00DD1D99" w:rsidRDefault="00DD1D99" w:rsidP="00123930">
      <w:pPr>
        <w:contextualSpacing/>
        <w:jc w:val="center"/>
        <w:rPr>
          <w:rFonts w:ascii="Sylfaen" w:hAnsi="Sylfaen" w:cs="ArTarumianMatenagir"/>
          <w:b/>
          <w:bCs/>
          <w:sz w:val="20"/>
          <w:szCs w:val="20"/>
          <w:lang w:val="hy-AM"/>
        </w:rPr>
      </w:pPr>
    </w:p>
    <w:p w:rsidR="00DD1D99" w:rsidRDefault="00DD1D99" w:rsidP="00123930">
      <w:pPr>
        <w:contextualSpacing/>
        <w:jc w:val="center"/>
        <w:rPr>
          <w:rFonts w:ascii="Sylfaen" w:hAnsi="Sylfaen" w:cs="ArTarumianMatenagir"/>
          <w:b/>
          <w:bCs/>
          <w:sz w:val="20"/>
          <w:szCs w:val="20"/>
          <w:lang w:val="hy-AM"/>
        </w:rPr>
      </w:pPr>
    </w:p>
    <w:p w:rsidR="00DD1D99" w:rsidRDefault="00DD1D99" w:rsidP="00123930">
      <w:pPr>
        <w:contextualSpacing/>
        <w:jc w:val="center"/>
        <w:rPr>
          <w:rFonts w:ascii="Sylfaen" w:hAnsi="Sylfaen" w:cs="ArTarumianMatenagir"/>
          <w:b/>
          <w:bCs/>
          <w:sz w:val="20"/>
          <w:szCs w:val="20"/>
          <w:lang w:val="hy-AM"/>
        </w:rPr>
      </w:pPr>
    </w:p>
    <w:p w:rsidR="00DD1D99" w:rsidRDefault="00DD1D99" w:rsidP="00123930">
      <w:pPr>
        <w:contextualSpacing/>
        <w:jc w:val="center"/>
        <w:rPr>
          <w:rFonts w:ascii="Sylfaen" w:hAnsi="Sylfaen" w:cs="ArTarumianMatenagir"/>
          <w:b/>
          <w:bCs/>
          <w:sz w:val="20"/>
          <w:szCs w:val="20"/>
          <w:lang w:val="hy-AM"/>
        </w:rPr>
      </w:pPr>
    </w:p>
    <w:p w:rsidR="00DD1D99" w:rsidRDefault="00DD1D99" w:rsidP="00123930">
      <w:pPr>
        <w:contextualSpacing/>
        <w:jc w:val="center"/>
        <w:rPr>
          <w:rFonts w:ascii="Sylfaen" w:hAnsi="Sylfaen" w:cs="ArTarumianMatenagir"/>
          <w:b/>
          <w:bCs/>
          <w:sz w:val="20"/>
          <w:szCs w:val="20"/>
          <w:lang w:val="hy-AM"/>
        </w:rPr>
      </w:pPr>
    </w:p>
    <w:p w:rsidR="00DD1D99" w:rsidRDefault="00DD1D99" w:rsidP="00123930">
      <w:pPr>
        <w:contextualSpacing/>
        <w:jc w:val="center"/>
        <w:rPr>
          <w:rFonts w:ascii="Sylfaen" w:hAnsi="Sylfaen" w:cs="ArTarumianMatenagir"/>
          <w:b/>
          <w:bCs/>
          <w:sz w:val="20"/>
          <w:szCs w:val="20"/>
          <w:lang w:val="hy-AM"/>
        </w:rPr>
      </w:pPr>
    </w:p>
    <w:p w:rsidR="00DD1D99" w:rsidRDefault="00DD1D99" w:rsidP="00123930">
      <w:pPr>
        <w:contextualSpacing/>
        <w:jc w:val="center"/>
        <w:rPr>
          <w:rFonts w:ascii="Sylfaen" w:hAnsi="Sylfaen" w:cs="ArTarumianMatenagir"/>
          <w:b/>
          <w:bCs/>
          <w:sz w:val="20"/>
          <w:szCs w:val="20"/>
          <w:lang w:val="hy-AM"/>
        </w:rPr>
      </w:pPr>
    </w:p>
    <w:p w:rsidR="00DD1D99" w:rsidRDefault="00DD1D99" w:rsidP="00123930">
      <w:pPr>
        <w:contextualSpacing/>
        <w:jc w:val="center"/>
        <w:rPr>
          <w:rFonts w:ascii="Sylfaen" w:hAnsi="Sylfaen" w:cs="ArTarumianMatenagir"/>
          <w:b/>
          <w:bCs/>
          <w:sz w:val="20"/>
          <w:szCs w:val="20"/>
          <w:lang w:val="hy-AM"/>
        </w:rPr>
      </w:pPr>
    </w:p>
    <w:p w:rsidR="00DD1D99" w:rsidRDefault="00DD1D99" w:rsidP="00123930">
      <w:pPr>
        <w:contextualSpacing/>
        <w:jc w:val="center"/>
        <w:rPr>
          <w:rFonts w:ascii="Sylfaen" w:hAnsi="Sylfaen" w:cs="ArTarumianMatenagir"/>
          <w:b/>
          <w:bCs/>
          <w:sz w:val="20"/>
          <w:szCs w:val="20"/>
          <w:lang w:val="hy-AM"/>
        </w:rPr>
      </w:pPr>
    </w:p>
    <w:p w:rsidR="00DD1D99" w:rsidRDefault="00DD1D99" w:rsidP="00123930">
      <w:pPr>
        <w:contextualSpacing/>
        <w:jc w:val="center"/>
        <w:rPr>
          <w:rFonts w:ascii="Sylfaen" w:hAnsi="Sylfaen" w:cs="ArTarumianMatenagir"/>
          <w:b/>
          <w:bCs/>
          <w:sz w:val="20"/>
          <w:szCs w:val="20"/>
          <w:lang w:val="hy-AM"/>
        </w:rPr>
      </w:pPr>
    </w:p>
    <w:p w:rsidR="00DD1D99" w:rsidRDefault="00DD1D99" w:rsidP="00123930">
      <w:pPr>
        <w:contextualSpacing/>
        <w:jc w:val="center"/>
        <w:rPr>
          <w:rFonts w:ascii="Sylfaen" w:hAnsi="Sylfaen" w:cs="ArTarumianMatenagir"/>
          <w:b/>
          <w:bCs/>
          <w:sz w:val="20"/>
          <w:szCs w:val="20"/>
          <w:lang w:val="hy-AM"/>
        </w:rPr>
      </w:pPr>
    </w:p>
    <w:p w:rsidR="00DD1D99" w:rsidRDefault="00DD1D99" w:rsidP="00123930">
      <w:pPr>
        <w:contextualSpacing/>
        <w:jc w:val="center"/>
        <w:rPr>
          <w:rFonts w:ascii="Sylfaen" w:hAnsi="Sylfaen" w:cs="ArTarumianMatenagir"/>
          <w:b/>
          <w:bCs/>
          <w:sz w:val="20"/>
          <w:szCs w:val="20"/>
          <w:lang w:val="hy-AM"/>
        </w:rPr>
      </w:pPr>
    </w:p>
    <w:p w:rsidR="00DD1D99" w:rsidRDefault="00DD1D99" w:rsidP="00123930">
      <w:pPr>
        <w:contextualSpacing/>
        <w:jc w:val="center"/>
        <w:rPr>
          <w:rFonts w:ascii="Sylfaen" w:hAnsi="Sylfaen" w:cs="ArTarumianMatenagir"/>
          <w:b/>
          <w:bCs/>
          <w:sz w:val="20"/>
          <w:szCs w:val="20"/>
          <w:lang w:val="hy-AM"/>
        </w:rPr>
      </w:pPr>
    </w:p>
    <w:p w:rsidR="00123930" w:rsidRPr="00DD1D99" w:rsidRDefault="00123930" w:rsidP="00123930">
      <w:pPr>
        <w:contextualSpacing/>
        <w:jc w:val="center"/>
        <w:rPr>
          <w:rFonts w:ascii="Sylfaen" w:hAnsi="Sylfaen" w:cs="ArTarumianMatenagir"/>
          <w:b/>
          <w:bCs/>
          <w:sz w:val="20"/>
          <w:szCs w:val="20"/>
          <w:lang w:val="hy-AM"/>
        </w:rPr>
      </w:pPr>
      <w:r w:rsidRPr="00DD1D99">
        <w:rPr>
          <w:rFonts w:ascii="Sylfaen" w:hAnsi="Sylfaen" w:cs="ArTarumianMatenagir"/>
          <w:b/>
          <w:bCs/>
          <w:sz w:val="20"/>
          <w:szCs w:val="20"/>
          <w:lang w:val="af-ZA"/>
        </w:rPr>
        <w:t xml:space="preserve">Ծ Ր Ա Գ Ր Ի   Ա Ն Ձ Ն Ա Գ Ի Ր N </w:t>
      </w:r>
      <w:r w:rsidRPr="00DD1D99">
        <w:rPr>
          <w:rFonts w:ascii="Sylfaen" w:hAnsi="Sylfaen" w:cs="ArTarumianMatenagir"/>
          <w:b/>
          <w:bCs/>
          <w:sz w:val="20"/>
          <w:szCs w:val="20"/>
          <w:lang w:val="hy-AM"/>
        </w:rPr>
        <w:t>6</w:t>
      </w:r>
    </w:p>
    <w:p w:rsidR="00123930" w:rsidRPr="00B13FB5" w:rsidRDefault="00123930" w:rsidP="00123930">
      <w:pPr>
        <w:contextualSpacing/>
        <w:jc w:val="center"/>
        <w:rPr>
          <w:rFonts w:ascii="GHEA Mariam" w:hAnsi="GHEA Mariam" w:cs="ArTarumianMatenagir"/>
          <w:bCs/>
          <w:sz w:val="16"/>
          <w:szCs w:val="16"/>
          <w:lang w:val="af-ZA"/>
        </w:rPr>
      </w:pPr>
    </w:p>
    <w:p w:rsidR="00123930" w:rsidRPr="00DD1D99" w:rsidRDefault="00123930" w:rsidP="00123930">
      <w:pPr>
        <w:pStyle w:val="a3"/>
        <w:ind w:left="1395"/>
        <w:jc w:val="center"/>
        <w:rPr>
          <w:rFonts w:ascii="Sylfaen" w:hAnsi="Sylfaen"/>
          <w:sz w:val="22"/>
          <w:lang w:val="af-ZA"/>
        </w:rPr>
      </w:pPr>
      <w:r w:rsidRPr="00DD1D99">
        <w:rPr>
          <w:rFonts w:ascii="Sylfaen" w:hAnsi="Sylfaen" w:cs="ArTarumianMatenagir"/>
          <w:bCs/>
          <w:sz w:val="22"/>
          <w:lang w:val="af-ZA"/>
        </w:rPr>
        <w:t>«</w:t>
      </w:r>
      <w:r w:rsidRPr="00DD1D99">
        <w:rPr>
          <w:rFonts w:ascii="Sylfaen" w:hAnsi="Sylfaen"/>
          <w:sz w:val="22"/>
          <w:lang w:val="af-ZA"/>
        </w:rPr>
        <w:t xml:space="preserve"> </w:t>
      </w:r>
      <w:r w:rsidRPr="00DD1D99">
        <w:rPr>
          <w:rFonts w:ascii="Sylfaen" w:hAnsi="Sylfaen" w:cs="Sylfaen"/>
          <w:sz w:val="22"/>
          <w:lang w:val="hy-AM"/>
        </w:rPr>
        <w:t>Համայնք</w:t>
      </w:r>
      <w:r w:rsidRPr="00DD1D99">
        <w:rPr>
          <w:rFonts w:ascii="Sylfaen" w:hAnsi="Sylfaen" w:cs="Sylfaen"/>
          <w:sz w:val="22"/>
        </w:rPr>
        <w:t>ում</w:t>
      </w:r>
      <w:r w:rsidRPr="00DD1D99">
        <w:rPr>
          <w:rFonts w:ascii="Sylfaen" w:hAnsi="Sylfaen" w:cs="Sylfaen"/>
          <w:sz w:val="22"/>
          <w:lang w:val="hy-AM"/>
        </w:rPr>
        <w:t xml:space="preserve"> եկեղեցու կառուցում</w:t>
      </w:r>
      <w:r w:rsidRPr="00DD1D99">
        <w:rPr>
          <w:rFonts w:ascii="Sylfaen" w:hAnsi="Sylfaen" w:cs="ArTarumianMatenagir"/>
          <w:bCs/>
          <w:sz w:val="22"/>
          <w:lang w:val="af-ZA"/>
        </w:rPr>
        <w:t xml:space="preserve"> »</w:t>
      </w:r>
      <w:r w:rsidRPr="00DD1D99">
        <w:rPr>
          <w:rFonts w:ascii="Sylfaen" w:hAnsi="Sylfaen" w:cs="ArTarumianMatenagir"/>
          <w:bCs/>
          <w:sz w:val="22"/>
          <w:lang w:val="af-ZA"/>
        </w:rPr>
        <w:br/>
      </w:r>
      <w:r w:rsidRPr="00DD1D99">
        <w:rPr>
          <w:rFonts w:ascii="Sylfaen" w:hAnsi="Sylfaen"/>
          <w:sz w:val="22"/>
          <w:vertAlign w:val="superscript"/>
          <w:lang w:val="af-ZA"/>
        </w:rPr>
        <w:t>(Ծրագրի</w:t>
      </w:r>
      <w:r w:rsidRPr="00DD1D99">
        <w:rPr>
          <w:rFonts w:ascii="Sylfaen" w:hAnsi="Sylfaen"/>
          <w:b/>
          <w:sz w:val="22"/>
          <w:vertAlign w:val="superscript"/>
          <w:lang w:val="af-ZA"/>
        </w:rPr>
        <w:t xml:space="preserve"> </w:t>
      </w:r>
      <w:r w:rsidRPr="00DD1D99">
        <w:rPr>
          <w:rFonts w:ascii="Sylfaen" w:hAnsi="Sylfaen"/>
          <w:sz w:val="22"/>
          <w:vertAlign w:val="superscript"/>
          <w:lang w:val="af-ZA"/>
        </w:rPr>
        <w:t>անվանում)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5"/>
        <w:gridCol w:w="236"/>
        <w:gridCol w:w="1318"/>
        <w:gridCol w:w="1520"/>
        <w:gridCol w:w="656"/>
        <w:gridCol w:w="931"/>
        <w:gridCol w:w="1041"/>
        <w:gridCol w:w="1041"/>
        <w:gridCol w:w="1041"/>
      </w:tblGrid>
      <w:tr w:rsidR="00123930" w:rsidRPr="009C1589" w:rsidTr="00123930">
        <w:tc>
          <w:tcPr>
            <w:tcW w:w="2705" w:type="dxa"/>
            <w:tcBorders>
              <w:right w:val="nil"/>
            </w:tcBorders>
          </w:tcPr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</w:p>
        </w:tc>
        <w:tc>
          <w:tcPr>
            <w:tcW w:w="7769" w:type="dxa"/>
            <w:gridSpan w:val="7"/>
            <w:tcBorders>
              <w:left w:val="nil"/>
            </w:tcBorders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 w:cs="Tahoma"/>
                <w:color w:val="222222"/>
                <w:shd w:val="clear" w:color="auto" w:fill="FFFFFF"/>
              </w:rPr>
              <w:t>Հայ</w:t>
            </w:r>
            <w:r w:rsidRPr="00DD1D99">
              <w:rPr>
                <w:rFonts w:ascii="Sylfaen" w:hAnsi="Sylfaen" w:cs="Tahoma"/>
                <w:color w:val="222222"/>
                <w:shd w:val="clear" w:color="auto" w:fill="FFFFFF"/>
                <w:lang w:val="af-ZA"/>
              </w:rPr>
              <w:t xml:space="preserve"> </w:t>
            </w:r>
            <w:r w:rsidRPr="00DD1D99">
              <w:rPr>
                <w:rFonts w:ascii="Sylfaen" w:hAnsi="Sylfaen" w:cs="Tahoma"/>
                <w:color w:val="222222"/>
                <w:shd w:val="clear" w:color="auto" w:fill="FFFFFF"/>
              </w:rPr>
              <w:t>Առաքելական</w:t>
            </w:r>
            <w:r w:rsidRPr="00DD1D99">
              <w:rPr>
                <w:rFonts w:ascii="Sylfaen" w:hAnsi="Sylfaen" w:cs="Tahoma"/>
                <w:color w:val="222222"/>
                <w:shd w:val="clear" w:color="auto" w:fill="FFFFFF"/>
                <w:lang w:val="af-ZA"/>
              </w:rPr>
              <w:t xml:space="preserve"> </w:t>
            </w:r>
            <w:r w:rsidRPr="00DD1D99">
              <w:rPr>
                <w:rFonts w:ascii="Sylfaen" w:hAnsi="Sylfaen" w:cs="Tahoma"/>
                <w:color w:val="222222"/>
                <w:shd w:val="clear" w:color="auto" w:fill="FFFFFF"/>
              </w:rPr>
              <w:t>եկեղեցին</w:t>
            </w:r>
            <w:r w:rsidRPr="00DD1D99">
              <w:rPr>
                <w:rFonts w:ascii="Sylfaen" w:hAnsi="Sylfaen" w:cs="Tahoma"/>
                <w:color w:val="222222"/>
                <w:shd w:val="clear" w:color="auto" w:fill="FFFFFF"/>
                <w:lang w:val="af-ZA"/>
              </w:rPr>
              <w:t xml:space="preserve"> </w:t>
            </w:r>
            <w:r w:rsidRPr="00DD1D99">
              <w:rPr>
                <w:rFonts w:ascii="Sylfaen" w:hAnsi="Sylfaen" w:cs="Tahoma"/>
                <w:color w:val="222222"/>
                <w:shd w:val="clear" w:color="auto" w:fill="FFFFFF"/>
              </w:rPr>
              <w:t>հայ</w:t>
            </w:r>
            <w:r w:rsidRPr="00DD1D99">
              <w:rPr>
                <w:rFonts w:ascii="Sylfaen" w:hAnsi="Sylfaen" w:cs="Tahoma"/>
                <w:color w:val="222222"/>
                <w:shd w:val="clear" w:color="auto" w:fill="FFFFFF"/>
                <w:lang w:val="af-ZA"/>
              </w:rPr>
              <w:t xml:space="preserve"> </w:t>
            </w:r>
            <w:r w:rsidRPr="00DD1D99">
              <w:rPr>
                <w:rFonts w:ascii="Sylfaen" w:hAnsi="Sylfaen" w:cs="Tahoma"/>
                <w:color w:val="222222"/>
                <w:shd w:val="clear" w:color="auto" w:fill="FFFFFF"/>
              </w:rPr>
              <w:t>ժողովրդի</w:t>
            </w:r>
            <w:r w:rsidRPr="00DD1D99">
              <w:rPr>
                <w:rFonts w:ascii="Sylfaen" w:hAnsi="Sylfaen" w:cs="Tahoma"/>
                <w:color w:val="222222"/>
                <w:shd w:val="clear" w:color="auto" w:fill="FFFFFF"/>
                <w:lang w:val="af-ZA"/>
              </w:rPr>
              <w:t xml:space="preserve"> </w:t>
            </w:r>
            <w:r w:rsidRPr="00DD1D99">
              <w:rPr>
                <w:rFonts w:ascii="Sylfaen" w:hAnsi="Sylfaen" w:cs="Tahoma"/>
                <w:color w:val="222222"/>
                <w:shd w:val="clear" w:color="auto" w:fill="FFFFFF"/>
              </w:rPr>
              <w:t>ազգային</w:t>
            </w:r>
            <w:r w:rsidRPr="00DD1D99">
              <w:rPr>
                <w:rFonts w:ascii="Sylfaen" w:hAnsi="Sylfaen" w:cs="Tahoma"/>
                <w:color w:val="222222"/>
                <w:shd w:val="clear" w:color="auto" w:fill="FFFFFF"/>
                <w:lang w:val="af-ZA"/>
              </w:rPr>
              <w:t xml:space="preserve"> </w:t>
            </w:r>
            <w:r w:rsidRPr="00DD1D99">
              <w:rPr>
                <w:rFonts w:ascii="Sylfaen" w:hAnsi="Sylfaen" w:cs="Tahoma"/>
                <w:color w:val="222222"/>
                <w:shd w:val="clear" w:color="auto" w:fill="FFFFFF"/>
              </w:rPr>
              <w:t>եկեղեցին</w:t>
            </w:r>
            <w:r w:rsidRPr="00DD1D99">
              <w:rPr>
                <w:rFonts w:ascii="Sylfaen" w:hAnsi="Sylfaen" w:cs="Tahoma"/>
                <w:color w:val="222222"/>
                <w:shd w:val="clear" w:color="auto" w:fill="FFFFFF"/>
                <w:lang w:val="af-ZA"/>
              </w:rPr>
              <w:t xml:space="preserve"> </w:t>
            </w:r>
            <w:r w:rsidRPr="00DD1D99">
              <w:rPr>
                <w:rFonts w:ascii="Sylfaen" w:hAnsi="Sylfaen" w:cs="Tahoma"/>
                <w:color w:val="222222"/>
                <w:shd w:val="clear" w:color="auto" w:fill="FFFFFF"/>
              </w:rPr>
              <w:t>է</w:t>
            </w:r>
            <w:r w:rsidRPr="00DD1D99">
              <w:rPr>
                <w:rFonts w:ascii="Sylfaen" w:hAnsi="Sylfaen" w:cs="Tahoma"/>
                <w:color w:val="222222"/>
                <w:shd w:val="clear" w:color="auto" w:fill="FFFFFF"/>
                <w:lang w:val="af-ZA"/>
              </w:rPr>
              <w:t xml:space="preserve">, </w:t>
            </w:r>
            <w:r w:rsidRPr="00DD1D99">
              <w:rPr>
                <w:rFonts w:ascii="Sylfaen" w:hAnsi="Sylfaen" w:cs="Tahoma"/>
                <w:color w:val="222222"/>
                <w:shd w:val="clear" w:color="auto" w:fill="FFFFFF"/>
              </w:rPr>
              <w:t>ժողովուրդը</w:t>
            </w:r>
            <w:r w:rsidRPr="00DD1D99">
              <w:rPr>
                <w:rFonts w:ascii="Sylfaen" w:hAnsi="Sylfaen" w:cs="Tahoma"/>
                <w:color w:val="222222"/>
                <w:shd w:val="clear" w:color="auto" w:fill="FFFFFF"/>
                <w:lang w:val="af-ZA"/>
              </w:rPr>
              <w:t xml:space="preserve"> </w:t>
            </w:r>
            <w:r w:rsidRPr="00DD1D99">
              <w:rPr>
                <w:rFonts w:ascii="Sylfaen" w:hAnsi="Sylfaen" w:cs="Tahoma"/>
                <w:color w:val="222222"/>
                <w:shd w:val="clear" w:color="auto" w:fill="FFFFFF"/>
              </w:rPr>
              <w:t>գնահատում</w:t>
            </w:r>
            <w:r w:rsidRPr="00DD1D99">
              <w:rPr>
                <w:rFonts w:ascii="Sylfaen" w:hAnsi="Sylfaen" w:cs="Tahoma"/>
                <w:color w:val="222222"/>
                <w:shd w:val="clear" w:color="auto" w:fill="FFFFFF"/>
                <w:lang w:val="af-ZA"/>
              </w:rPr>
              <w:t xml:space="preserve"> </w:t>
            </w:r>
            <w:r w:rsidRPr="00DD1D99">
              <w:rPr>
                <w:rFonts w:ascii="Sylfaen" w:hAnsi="Sylfaen" w:cs="Tahoma"/>
                <w:color w:val="222222"/>
                <w:shd w:val="clear" w:color="auto" w:fill="FFFFFF"/>
              </w:rPr>
              <w:t>է</w:t>
            </w:r>
            <w:r w:rsidRPr="00DD1D99">
              <w:rPr>
                <w:rFonts w:ascii="Sylfaen" w:hAnsi="Sylfaen" w:cs="Tahoma"/>
                <w:color w:val="222222"/>
                <w:shd w:val="clear" w:color="auto" w:fill="FFFFFF"/>
                <w:lang w:val="af-ZA"/>
              </w:rPr>
              <w:t xml:space="preserve"> </w:t>
            </w:r>
            <w:r w:rsidRPr="00DD1D99">
              <w:rPr>
                <w:rFonts w:ascii="Sylfaen" w:hAnsi="Sylfaen" w:cs="Tahoma"/>
                <w:color w:val="222222"/>
                <w:shd w:val="clear" w:color="auto" w:fill="FFFFFF"/>
              </w:rPr>
              <w:t>նրա</w:t>
            </w:r>
            <w:r w:rsidRPr="00DD1D99">
              <w:rPr>
                <w:rFonts w:ascii="Sylfaen" w:hAnsi="Sylfaen" w:cs="Tahoma"/>
                <w:color w:val="222222"/>
                <w:shd w:val="clear" w:color="auto" w:fill="FFFFFF"/>
                <w:lang w:val="af-ZA"/>
              </w:rPr>
              <w:t xml:space="preserve"> </w:t>
            </w:r>
            <w:r w:rsidRPr="00DD1D99">
              <w:rPr>
                <w:rFonts w:ascii="Sylfaen" w:hAnsi="Sylfaen" w:cs="Tahoma"/>
                <w:color w:val="222222"/>
                <w:shd w:val="clear" w:color="auto" w:fill="FFFFFF"/>
              </w:rPr>
              <w:t>ահռելի</w:t>
            </w:r>
            <w:r w:rsidRPr="00DD1D99">
              <w:rPr>
                <w:rFonts w:ascii="Sylfaen" w:hAnsi="Sylfaen" w:cs="Tahoma"/>
                <w:color w:val="222222"/>
                <w:shd w:val="clear" w:color="auto" w:fill="FFFFFF"/>
                <w:lang w:val="af-ZA"/>
              </w:rPr>
              <w:t xml:space="preserve"> </w:t>
            </w:r>
            <w:r w:rsidRPr="00DD1D99">
              <w:rPr>
                <w:rFonts w:ascii="Sylfaen" w:hAnsi="Sylfaen" w:cs="Tahoma"/>
                <w:color w:val="222222"/>
                <w:shd w:val="clear" w:color="auto" w:fill="FFFFFF"/>
              </w:rPr>
              <w:t>ներդրումը</w:t>
            </w:r>
            <w:r w:rsidRPr="00DD1D99">
              <w:rPr>
                <w:rFonts w:ascii="Sylfaen" w:hAnsi="Sylfaen" w:cs="Tahoma"/>
                <w:color w:val="222222"/>
                <w:shd w:val="clear" w:color="auto" w:fill="FFFFFF"/>
                <w:lang w:val="af-ZA"/>
              </w:rPr>
              <w:t xml:space="preserve"> </w:t>
            </w:r>
            <w:r w:rsidRPr="00DD1D99">
              <w:rPr>
                <w:rFonts w:ascii="Sylfaen" w:hAnsi="Sylfaen" w:cs="Tahoma"/>
                <w:color w:val="222222"/>
                <w:shd w:val="clear" w:color="auto" w:fill="FFFFFF"/>
              </w:rPr>
              <w:t>ոչ</w:t>
            </w:r>
            <w:r w:rsidRPr="00DD1D99">
              <w:rPr>
                <w:rFonts w:ascii="Sylfaen" w:hAnsi="Sylfaen" w:cs="Tahoma"/>
                <w:color w:val="222222"/>
                <w:shd w:val="clear" w:color="auto" w:fill="FFFFFF"/>
                <w:lang w:val="af-ZA"/>
              </w:rPr>
              <w:t xml:space="preserve"> </w:t>
            </w:r>
            <w:r w:rsidRPr="00DD1D99">
              <w:rPr>
                <w:rFonts w:ascii="Sylfaen" w:hAnsi="Sylfaen" w:cs="Tahoma"/>
                <w:color w:val="222222"/>
                <w:shd w:val="clear" w:color="auto" w:fill="FFFFFF"/>
              </w:rPr>
              <w:t>միայն</w:t>
            </w:r>
            <w:r w:rsidRPr="00DD1D99">
              <w:rPr>
                <w:rFonts w:ascii="Sylfaen" w:hAnsi="Sylfaen" w:cs="Tahoma"/>
                <w:color w:val="222222"/>
                <w:shd w:val="clear" w:color="auto" w:fill="FFFFFF"/>
                <w:lang w:val="af-ZA"/>
              </w:rPr>
              <w:t xml:space="preserve"> </w:t>
            </w:r>
            <w:r w:rsidRPr="00DD1D99">
              <w:rPr>
                <w:rFonts w:ascii="Sylfaen" w:hAnsi="Sylfaen" w:cs="Tahoma"/>
                <w:color w:val="222222"/>
                <w:shd w:val="clear" w:color="auto" w:fill="FFFFFF"/>
              </w:rPr>
              <w:t>հայապահպանության</w:t>
            </w:r>
            <w:r w:rsidRPr="00DD1D99">
              <w:rPr>
                <w:rFonts w:ascii="Sylfaen" w:hAnsi="Sylfaen" w:cs="Tahoma"/>
                <w:color w:val="222222"/>
                <w:shd w:val="clear" w:color="auto" w:fill="FFFFFF"/>
                <w:lang w:val="af-ZA"/>
              </w:rPr>
              <w:t xml:space="preserve">, </w:t>
            </w:r>
            <w:r w:rsidRPr="00DD1D99">
              <w:rPr>
                <w:rFonts w:ascii="Sylfaen" w:hAnsi="Sylfaen" w:cs="Tahoma"/>
                <w:color w:val="222222"/>
                <w:shd w:val="clear" w:color="auto" w:fill="FFFFFF"/>
              </w:rPr>
              <w:t>այլեւ</w:t>
            </w:r>
            <w:r w:rsidRPr="00DD1D99">
              <w:rPr>
                <w:rFonts w:ascii="Sylfaen" w:hAnsi="Sylfaen" w:cs="Tahoma"/>
                <w:color w:val="222222"/>
                <w:shd w:val="clear" w:color="auto" w:fill="FFFFFF"/>
                <w:lang w:val="af-ZA"/>
              </w:rPr>
              <w:t xml:space="preserve"> </w:t>
            </w:r>
            <w:r w:rsidRPr="00DD1D99">
              <w:rPr>
                <w:rFonts w:ascii="Sylfaen" w:hAnsi="Sylfaen" w:cs="Tahoma"/>
                <w:color w:val="222222"/>
                <w:shd w:val="clear" w:color="auto" w:fill="FFFFFF"/>
              </w:rPr>
              <w:t>մեր</w:t>
            </w:r>
            <w:r w:rsidRPr="00DD1D99">
              <w:rPr>
                <w:rFonts w:ascii="Sylfaen" w:hAnsi="Sylfaen" w:cs="Tahoma"/>
                <w:color w:val="222222"/>
                <w:shd w:val="clear" w:color="auto" w:fill="FFFFFF"/>
                <w:lang w:val="af-ZA"/>
              </w:rPr>
              <w:t xml:space="preserve"> </w:t>
            </w:r>
            <w:r w:rsidRPr="00DD1D99">
              <w:rPr>
                <w:rFonts w:ascii="Sylfaen" w:hAnsi="Sylfaen" w:cs="Tahoma"/>
                <w:color w:val="222222"/>
                <w:shd w:val="clear" w:color="auto" w:fill="FFFFFF"/>
              </w:rPr>
              <w:t>ժողովրդի</w:t>
            </w:r>
            <w:r w:rsidRPr="00DD1D99">
              <w:rPr>
                <w:rFonts w:ascii="Sylfaen" w:hAnsi="Sylfaen" w:cs="Tahoma"/>
                <w:color w:val="222222"/>
                <w:shd w:val="clear" w:color="auto" w:fill="FFFFFF"/>
                <w:lang w:val="af-ZA"/>
              </w:rPr>
              <w:t xml:space="preserve"> </w:t>
            </w:r>
            <w:r w:rsidRPr="00DD1D99">
              <w:rPr>
                <w:rFonts w:ascii="Sylfaen" w:hAnsi="Sylfaen" w:cs="Tahoma"/>
                <w:color w:val="222222"/>
                <w:shd w:val="clear" w:color="auto" w:fill="FFFFFF"/>
              </w:rPr>
              <w:t>բարոյական</w:t>
            </w:r>
            <w:r w:rsidRPr="00DD1D99">
              <w:rPr>
                <w:rFonts w:ascii="Sylfaen" w:hAnsi="Sylfaen" w:cs="Tahoma"/>
                <w:color w:val="222222"/>
                <w:shd w:val="clear" w:color="auto" w:fill="FFFFFF"/>
                <w:lang w:val="af-ZA"/>
              </w:rPr>
              <w:t xml:space="preserve"> </w:t>
            </w:r>
            <w:r w:rsidRPr="00DD1D99">
              <w:rPr>
                <w:rFonts w:ascii="Sylfaen" w:hAnsi="Sylfaen" w:cs="Tahoma"/>
                <w:color w:val="222222"/>
                <w:shd w:val="clear" w:color="auto" w:fill="FFFFFF"/>
              </w:rPr>
              <w:t>հիմքերի</w:t>
            </w:r>
            <w:r w:rsidRPr="00DD1D99">
              <w:rPr>
                <w:rFonts w:ascii="Sylfaen" w:hAnsi="Sylfaen" w:cs="Tahoma"/>
                <w:color w:val="222222"/>
                <w:shd w:val="clear" w:color="auto" w:fill="FFFFFF"/>
                <w:lang w:val="af-ZA"/>
              </w:rPr>
              <w:t xml:space="preserve"> </w:t>
            </w:r>
            <w:r w:rsidRPr="00DD1D99">
              <w:rPr>
                <w:rFonts w:ascii="Sylfaen" w:hAnsi="Sylfaen" w:cs="Tahoma"/>
                <w:color w:val="222222"/>
                <w:shd w:val="clear" w:color="auto" w:fill="FFFFFF"/>
              </w:rPr>
              <w:t>պահպանման</w:t>
            </w:r>
            <w:r w:rsidRPr="00DD1D99">
              <w:rPr>
                <w:rFonts w:ascii="Sylfaen" w:hAnsi="Sylfaen" w:cs="Tahoma"/>
                <w:color w:val="222222"/>
                <w:shd w:val="clear" w:color="auto" w:fill="FFFFFF"/>
                <w:lang w:val="af-ZA"/>
              </w:rPr>
              <w:t xml:space="preserve"> </w:t>
            </w:r>
            <w:r w:rsidRPr="00DD1D99">
              <w:rPr>
                <w:rFonts w:ascii="Sylfaen" w:hAnsi="Sylfaen" w:cs="Tahoma"/>
                <w:color w:val="222222"/>
                <w:shd w:val="clear" w:color="auto" w:fill="FFFFFF"/>
              </w:rPr>
              <w:t>հարցում</w:t>
            </w:r>
            <w:r w:rsidRPr="00DD1D99">
              <w:rPr>
                <w:rStyle w:val="apple-converted-space"/>
                <w:rFonts w:ascii="Sylfaen" w:hAnsi="Sylfaen" w:cs="Tahoma"/>
                <w:color w:val="222222"/>
                <w:shd w:val="clear" w:color="auto" w:fill="FFFFFF"/>
                <w:lang w:val="af-ZA"/>
              </w:rPr>
              <w:t> </w:t>
            </w:r>
            <w:r w:rsidRPr="00DD1D99">
              <w:rPr>
                <w:rFonts w:ascii="Sylfaen" w:hAnsi="Sylfaen" w:cs="Tahoma"/>
                <w:color w:val="222222"/>
                <w:lang w:val="af-ZA"/>
              </w:rPr>
              <w:br/>
            </w:r>
          </w:p>
        </w:tc>
      </w:tr>
      <w:tr w:rsidR="00123930" w:rsidRPr="009C1589" w:rsidTr="00123930">
        <w:tc>
          <w:tcPr>
            <w:tcW w:w="2705" w:type="dxa"/>
            <w:vMerge w:val="restart"/>
          </w:tcPr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</w:p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 xml:space="preserve">Ծրագրի անմիջական նպատակ՝ </w:t>
            </w:r>
          </w:p>
          <w:p w:rsidR="00123930" w:rsidRPr="00DD1D99" w:rsidRDefault="00DD1D99" w:rsidP="00123930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 w:cs="Sylfaen"/>
                <w:bCs/>
                <w:color w:val="000000"/>
                <w:lang w:val="hy-AM"/>
              </w:rPr>
              <w:t>պ</w:t>
            </w:r>
            <w:r w:rsidR="00123930" w:rsidRPr="00DD1D99">
              <w:rPr>
                <w:rFonts w:ascii="Sylfaen" w:hAnsi="Sylfaen" w:cs="Sylfaen"/>
                <w:bCs/>
                <w:color w:val="000000"/>
              </w:rPr>
              <w:t>ահպանելով</w:t>
            </w:r>
            <w:r w:rsidR="00123930" w:rsidRPr="00DD1D99">
              <w:rPr>
                <w:rFonts w:ascii="Sylfaen" w:hAnsi="Sylfaen" w:cs="Arial"/>
                <w:bCs/>
                <w:color w:val="000000"/>
                <w:lang w:val="af-ZA"/>
              </w:rPr>
              <w:t xml:space="preserve"> </w:t>
            </w:r>
            <w:r w:rsidR="00123930" w:rsidRPr="00DD1D99">
              <w:rPr>
                <w:rFonts w:ascii="Sylfaen" w:hAnsi="Sylfaen" w:cs="Sylfaen"/>
                <w:bCs/>
                <w:color w:val="000000"/>
              </w:rPr>
              <w:t>ավանդականն</w:t>
            </w:r>
            <w:r w:rsidR="00123930" w:rsidRPr="00DD1D99">
              <w:rPr>
                <w:rFonts w:ascii="Sylfaen" w:hAnsi="Sylfaen" w:cs="Arial"/>
                <w:bCs/>
                <w:color w:val="000000"/>
                <w:lang w:val="af-ZA"/>
              </w:rPr>
              <w:t xml:space="preserve"> </w:t>
            </w:r>
            <w:r w:rsidR="00123930" w:rsidRPr="00DD1D99">
              <w:rPr>
                <w:rFonts w:ascii="Sylfaen" w:hAnsi="Sylfaen" w:cs="Sylfaen"/>
                <w:bCs/>
                <w:color w:val="000000"/>
              </w:rPr>
              <w:t>ու</w:t>
            </w:r>
            <w:r w:rsidR="00123930" w:rsidRPr="00DD1D99">
              <w:rPr>
                <w:rFonts w:ascii="Sylfaen" w:hAnsi="Sylfaen" w:cs="Arial"/>
                <w:bCs/>
                <w:color w:val="000000"/>
                <w:lang w:val="af-ZA"/>
              </w:rPr>
              <w:t xml:space="preserve"> </w:t>
            </w:r>
            <w:r w:rsidR="00123930" w:rsidRPr="00DD1D99">
              <w:rPr>
                <w:rFonts w:ascii="Sylfaen" w:hAnsi="Sylfaen" w:cs="Sylfaen"/>
                <w:bCs/>
                <w:color w:val="000000"/>
              </w:rPr>
              <w:t>արմատականը</w:t>
            </w:r>
            <w:r w:rsidR="00123930" w:rsidRPr="00DD1D99">
              <w:rPr>
                <w:rFonts w:ascii="Sylfaen" w:hAnsi="Sylfaen" w:cs="Arial"/>
                <w:bCs/>
                <w:color w:val="000000"/>
                <w:lang w:val="af-ZA"/>
              </w:rPr>
              <w:t xml:space="preserve">, </w:t>
            </w:r>
            <w:r w:rsidR="00123930" w:rsidRPr="00DD1D99">
              <w:rPr>
                <w:rFonts w:ascii="Sylfaen" w:hAnsi="Sylfaen" w:cs="Sylfaen"/>
                <w:bCs/>
                <w:color w:val="000000"/>
              </w:rPr>
              <w:t>հայ</w:t>
            </w:r>
            <w:r w:rsidR="00123930" w:rsidRPr="00DD1D99">
              <w:rPr>
                <w:rFonts w:ascii="Sylfaen" w:hAnsi="Sylfaen" w:cs="Arial"/>
                <w:bCs/>
                <w:color w:val="000000"/>
                <w:lang w:val="af-ZA"/>
              </w:rPr>
              <w:t xml:space="preserve"> </w:t>
            </w:r>
            <w:r w:rsidR="00123930" w:rsidRPr="00DD1D99">
              <w:rPr>
                <w:rFonts w:ascii="Sylfaen" w:hAnsi="Sylfaen" w:cs="Sylfaen"/>
                <w:bCs/>
                <w:color w:val="000000"/>
              </w:rPr>
              <w:t>եկեղեցին</w:t>
            </w:r>
            <w:r w:rsidR="00123930" w:rsidRPr="00DD1D99">
              <w:rPr>
                <w:rFonts w:ascii="Sylfaen" w:hAnsi="Sylfaen" w:cs="Arial"/>
                <w:bCs/>
                <w:color w:val="000000"/>
                <w:lang w:val="af-ZA"/>
              </w:rPr>
              <w:t>   </w:t>
            </w:r>
            <w:r w:rsidR="00123930" w:rsidRPr="00DD1D99">
              <w:rPr>
                <w:rFonts w:ascii="Sylfaen" w:hAnsi="Sylfaen" w:cs="Sylfaen"/>
                <w:bCs/>
                <w:color w:val="000000"/>
              </w:rPr>
              <w:t>միշտ</w:t>
            </w:r>
            <w:r w:rsidR="00123930" w:rsidRPr="00DD1D99">
              <w:rPr>
                <w:rFonts w:ascii="Sylfaen" w:hAnsi="Sylfaen" w:cs="Arial"/>
                <w:bCs/>
                <w:color w:val="000000"/>
                <w:lang w:val="af-ZA"/>
              </w:rPr>
              <w:t xml:space="preserve">  </w:t>
            </w:r>
            <w:r w:rsidR="00123930" w:rsidRPr="00DD1D99">
              <w:rPr>
                <w:rFonts w:ascii="Sylfaen" w:hAnsi="Sylfaen" w:cs="Sylfaen"/>
                <w:bCs/>
                <w:color w:val="000000"/>
              </w:rPr>
              <w:t>կարևորել</w:t>
            </w:r>
            <w:r w:rsidR="00123930" w:rsidRPr="00DD1D99">
              <w:rPr>
                <w:rFonts w:ascii="Sylfaen" w:hAnsi="Sylfaen" w:cs="Arial"/>
                <w:bCs/>
                <w:color w:val="000000"/>
                <w:lang w:val="af-ZA"/>
              </w:rPr>
              <w:t xml:space="preserve"> </w:t>
            </w:r>
            <w:r w:rsidR="00123930" w:rsidRPr="00DD1D99">
              <w:rPr>
                <w:rFonts w:ascii="Sylfaen" w:hAnsi="Sylfaen" w:cs="Sylfaen"/>
                <w:bCs/>
                <w:color w:val="000000"/>
              </w:rPr>
              <w:t>է</w:t>
            </w:r>
            <w:r w:rsidR="00123930" w:rsidRPr="00DD1D99">
              <w:rPr>
                <w:rFonts w:ascii="Sylfaen" w:hAnsi="Sylfaen" w:cs="Arial"/>
                <w:bCs/>
                <w:color w:val="000000"/>
                <w:lang w:val="af-ZA"/>
              </w:rPr>
              <w:t xml:space="preserve"> </w:t>
            </w:r>
            <w:r w:rsidR="00123930" w:rsidRPr="00DD1D99">
              <w:rPr>
                <w:rFonts w:ascii="Sylfaen" w:hAnsi="Sylfaen" w:cs="Sylfaen"/>
                <w:bCs/>
                <w:color w:val="000000"/>
              </w:rPr>
              <w:t>նաև</w:t>
            </w:r>
            <w:r w:rsidR="00123930" w:rsidRPr="00DD1D99">
              <w:rPr>
                <w:rFonts w:ascii="Sylfaen" w:hAnsi="Sylfaen" w:cs="Arial"/>
                <w:bCs/>
                <w:color w:val="000000"/>
                <w:lang w:val="af-ZA"/>
              </w:rPr>
              <w:t xml:space="preserve"> </w:t>
            </w:r>
            <w:r w:rsidR="00123930" w:rsidRPr="00DD1D99">
              <w:rPr>
                <w:rFonts w:ascii="Sylfaen" w:hAnsi="Sylfaen" w:cs="Sylfaen"/>
                <w:bCs/>
                <w:color w:val="000000"/>
              </w:rPr>
              <w:t>առաջատարն</w:t>
            </w:r>
            <w:r w:rsidR="00123930" w:rsidRPr="00DD1D99">
              <w:rPr>
                <w:rFonts w:ascii="Sylfaen" w:hAnsi="Sylfaen" w:cs="Arial"/>
                <w:bCs/>
                <w:color w:val="000000"/>
                <w:lang w:val="af-ZA"/>
              </w:rPr>
              <w:t xml:space="preserve"> </w:t>
            </w:r>
            <w:r w:rsidR="00123930" w:rsidRPr="00DD1D99">
              <w:rPr>
                <w:rFonts w:ascii="Sylfaen" w:hAnsi="Sylfaen" w:cs="Sylfaen"/>
                <w:bCs/>
                <w:color w:val="000000"/>
              </w:rPr>
              <w:t>ու</w:t>
            </w:r>
            <w:r w:rsidR="00123930" w:rsidRPr="00DD1D99">
              <w:rPr>
                <w:rFonts w:ascii="Sylfaen" w:hAnsi="Sylfaen" w:cs="Arial"/>
                <w:bCs/>
                <w:color w:val="000000"/>
                <w:lang w:val="af-ZA"/>
              </w:rPr>
              <w:t xml:space="preserve"> </w:t>
            </w:r>
            <w:r w:rsidR="00123930" w:rsidRPr="00DD1D99">
              <w:rPr>
                <w:rFonts w:ascii="Sylfaen" w:hAnsi="Sylfaen" w:cs="Sylfaen"/>
                <w:bCs/>
                <w:color w:val="000000"/>
              </w:rPr>
              <w:t>ժամանակակիցը</w:t>
            </w:r>
            <w:r w:rsidR="00123930" w:rsidRPr="00DD1D99">
              <w:rPr>
                <w:rFonts w:ascii="Sylfaen" w:hAnsi="Sylfaen" w:cs="Arial"/>
                <w:bCs/>
                <w:color w:val="000000"/>
                <w:lang w:val="af-ZA"/>
              </w:rPr>
              <w:t xml:space="preserve">, </w:t>
            </w:r>
            <w:r w:rsidR="00123930" w:rsidRPr="00DD1D99">
              <w:rPr>
                <w:rFonts w:ascii="Sylfaen" w:hAnsi="Sylfaen" w:cs="Sylfaen"/>
                <w:bCs/>
                <w:color w:val="000000"/>
              </w:rPr>
              <w:t>լուսավորելով</w:t>
            </w:r>
            <w:r w:rsidR="00123930" w:rsidRPr="00DD1D99">
              <w:rPr>
                <w:rFonts w:ascii="Sylfaen" w:hAnsi="Sylfaen" w:cs="Arial"/>
                <w:bCs/>
                <w:color w:val="000000"/>
                <w:lang w:val="af-ZA"/>
              </w:rPr>
              <w:t xml:space="preserve"> </w:t>
            </w:r>
            <w:r w:rsidR="00123930" w:rsidRPr="00DD1D99">
              <w:rPr>
                <w:rFonts w:ascii="Sylfaen" w:hAnsi="Sylfaen" w:cs="Sylfaen"/>
                <w:bCs/>
                <w:color w:val="000000"/>
              </w:rPr>
              <w:t>իր</w:t>
            </w:r>
            <w:r w:rsidR="00123930" w:rsidRPr="00DD1D99">
              <w:rPr>
                <w:rFonts w:ascii="Sylfaen" w:hAnsi="Sylfaen" w:cs="Arial"/>
                <w:bCs/>
                <w:color w:val="000000"/>
                <w:lang w:val="af-ZA"/>
              </w:rPr>
              <w:t xml:space="preserve"> </w:t>
            </w:r>
            <w:r w:rsidR="00123930" w:rsidRPr="00DD1D99">
              <w:rPr>
                <w:rFonts w:ascii="Sylfaen" w:hAnsi="Sylfaen" w:cs="Sylfaen"/>
                <w:bCs/>
                <w:color w:val="000000"/>
              </w:rPr>
              <w:t>ժողովրդին</w:t>
            </w:r>
            <w:r w:rsidR="00123930" w:rsidRPr="00DD1D99">
              <w:rPr>
                <w:rFonts w:ascii="Sylfaen" w:hAnsi="Sylfaen" w:cs="Arial"/>
                <w:bCs/>
                <w:color w:val="000000"/>
                <w:lang w:val="af-ZA"/>
              </w:rPr>
              <w:t xml:space="preserve"> </w:t>
            </w:r>
            <w:r w:rsidR="00123930" w:rsidRPr="00DD1D99">
              <w:rPr>
                <w:rFonts w:ascii="Sylfaen" w:hAnsi="Sylfaen" w:cs="Sylfaen"/>
                <w:bCs/>
                <w:color w:val="000000"/>
              </w:rPr>
              <w:t>առաջադիմական</w:t>
            </w:r>
            <w:r w:rsidR="00123930" w:rsidRPr="00DD1D99">
              <w:rPr>
                <w:rFonts w:ascii="Sylfaen" w:hAnsi="Sylfaen" w:cs="Arial"/>
                <w:bCs/>
                <w:color w:val="000000"/>
                <w:lang w:val="af-ZA"/>
              </w:rPr>
              <w:t xml:space="preserve"> </w:t>
            </w:r>
            <w:r w:rsidR="00123930" w:rsidRPr="00DD1D99">
              <w:rPr>
                <w:rFonts w:ascii="Sylfaen" w:hAnsi="Sylfaen" w:cs="Sylfaen"/>
                <w:bCs/>
                <w:color w:val="000000"/>
              </w:rPr>
              <w:t>գաղափարներով</w:t>
            </w:r>
          </w:p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</w:p>
        </w:tc>
        <w:tc>
          <w:tcPr>
            <w:tcW w:w="8005" w:type="dxa"/>
            <w:gridSpan w:val="8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</w:tr>
      <w:tr w:rsidR="00123930" w:rsidRPr="00DD1D99" w:rsidTr="00123930">
        <w:tc>
          <w:tcPr>
            <w:tcW w:w="2705" w:type="dxa"/>
            <w:vMerge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86" w:type="dxa"/>
            <w:gridSpan w:val="2"/>
            <w:vMerge w:val="restart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Ելակետային</w:t>
            </w:r>
          </w:p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արժեք</w:t>
            </w:r>
          </w:p>
        </w:tc>
        <w:tc>
          <w:tcPr>
            <w:tcW w:w="4806" w:type="dxa"/>
            <w:gridSpan w:val="5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Թիրախային արժեքներ</w:t>
            </w:r>
          </w:p>
        </w:tc>
      </w:tr>
      <w:tr w:rsidR="00123930" w:rsidRPr="00DD1D99" w:rsidTr="00123930">
        <w:tc>
          <w:tcPr>
            <w:tcW w:w="2705" w:type="dxa"/>
            <w:vMerge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86" w:type="dxa"/>
            <w:gridSpan w:val="2"/>
            <w:vMerge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2016</w:t>
            </w:r>
          </w:p>
        </w:tc>
        <w:tc>
          <w:tcPr>
            <w:tcW w:w="970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2017</w:t>
            </w:r>
          </w:p>
        </w:tc>
        <w:tc>
          <w:tcPr>
            <w:tcW w:w="916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2018</w:t>
            </w:r>
          </w:p>
        </w:tc>
        <w:tc>
          <w:tcPr>
            <w:tcW w:w="894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2019</w:t>
            </w:r>
          </w:p>
        </w:tc>
        <w:tc>
          <w:tcPr>
            <w:tcW w:w="894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2020</w:t>
            </w:r>
          </w:p>
        </w:tc>
        <w:tc>
          <w:tcPr>
            <w:tcW w:w="1132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2021</w:t>
            </w:r>
          </w:p>
        </w:tc>
      </w:tr>
      <w:tr w:rsidR="00123930" w:rsidRPr="00DD1D99" w:rsidTr="00123930">
        <w:tc>
          <w:tcPr>
            <w:tcW w:w="2705" w:type="dxa"/>
            <w:vMerge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86" w:type="dxa"/>
            <w:gridSpan w:val="2"/>
            <w:vMerge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0</w:t>
            </w:r>
          </w:p>
        </w:tc>
        <w:tc>
          <w:tcPr>
            <w:tcW w:w="970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0</w:t>
            </w:r>
          </w:p>
        </w:tc>
        <w:tc>
          <w:tcPr>
            <w:tcW w:w="916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10000.0</w:t>
            </w:r>
          </w:p>
        </w:tc>
        <w:tc>
          <w:tcPr>
            <w:tcW w:w="894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150000.0</w:t>
            </w:r>
          </w:p>
        </w:tc>
        <w:tc>
          <w:tcPr>
            <w:tcW w:w="894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150000.0</w:t>
            </w:r>
          </w:p>
        </w:tc>
        <w:tc>
          <w:tcPr>
            <w:tcW w:w="1132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200000.0</w:t>
            </w:r>
          </w:p>
        </w:tc>
      </w:tr>
      <w:tr w:rsidR="00123930" w:rsidRPr="00DD1D99" w:rsidTr="00123930">
        <w:tc>
          <w:tcPr>
            <w:tcW w:w="2705" w:type="dxa"/>
            <w:vMerge w:val="restart"/>
          </w:tcPr>
          <w:p w:rsidR="00DD1D99" w:rsidRPr="00DD1D99" w:rsidRDefault="00DD1D99" w:rsidP="00DD1D99">
            <w:pPr>
              <w:contextualSpacing/>
              <w:rPr>
                <w:rFonts w:ascii="Sylfaen" w:hAnsi="Sylfaen"/>
                <w:lang w:val="hy-AM"/>
              </w:rPr>
            </w:pPr>
            <w:r w:rsidRPr="00DD1D99">
              <w:rPr>
                <w:rFonts w:ascii="Sylfaen" w:hAnsi="Sylfaen"/>
                <w:lang w:val="af-ZA"/>
              </w:rPr>
              <w:t>Ծրագրի միջանկյալ</w:t>
            </w:r>
          </w:p>
          <w:p w:rsidR="00DD1D99" w:rsidRPr="00DD1D99" w:rsidRDefault="00DD1D99" w:rsidP="00DD1D99">
            <w:pPr>
              <w:contextualSpacing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արդյունքներ</w:t>
            </w:r>
          </w:p>
          <w:p w:rsidR="00123930" w:rsidRDefault="00123930" w:rsidP="00123930">
            <w:pPr>
              <w:rPr>
                <w:rFonts w:ascii="Sylfaen" w:hAnsi="Sylfaen"/>
                <w:lang w:val="hy-AM"/>
              </w:rPr>
            </w:pPr>
            <w:r w:rsidRPr="00DD1D99">
              <w:rPr>
                <w:rFonts w:ascii="Sylfaen" w:hAnsi="Sylfaen" w:cs="Sylfaen"/>
                <w:bCs/>
                <w:lang w:val="ro-RO"/>
              </w:rPr>
              <w:t>1.Փաստաթղթերի կազմում</w:t>
            </w:r>
          </w:p>
          <w:p w:rsidR="00DD1D99" w:rsidRPr="00DD1D99" w:rsidRDefault="00DD1D99" w:rsidP="00123930">
            <w:pPr>
              <w:rPr>
                <w:rFonts w:ascii="Sylfaen" w:hAnsi="Sylfaen"/>
                <w:lang w:val="hy-AM"/>
              </w:rPr>
            </w:pPr>
          </w:p>
          <w:p w:rsidR="00123930" w:rsidRPr="00DD1D99" w:rsidRDefault="00123930" w:rsidP="00123930">
            <w:pPr>
              <w:rPr>
                <w:rFonts w:ascii="Sylfaen" w:hAnsi="Sylfaen"/>
              </w:rPr>
            </w:pPr>
            <w:r w:rsidRPr="00DD1D99">
              <w:rPr>
                <w:rFonts w:ascii="Sylfaen" w:hAnsi="Sylfaen"/>
                <w:lang w:val="af-ZA"/>
              </w:rPr>
              <w:t>2. Եկեղեցու կառուցում</w:t>
            </w:r>
            <w:r w:rsidRPr="00DD1D99">
              <w:rPr>
                <w:rFonts w:ascii="Sylfaen" w:hAnsi="Sylfaen"/>
              </w:rPr>
              <w:t xml:space="preserve"> </w:t>
            </w:r>
          </w:p>
        </w:tc>
        <w:tc>
          <w:tcPr>
            <w:tcW w:w="8005" w:type="dxa"/>
            <w:gridSpan w:val="8"/>
          </w:tcPr>
          <w:p w:rsidR="00123930" w:rsidRPr="00DD1D99" w:rsidRDefault="00123930" w:rsidP="00123930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Sylfaen" w:hAnsi="Sylfaen"/>
                <w:sz w:val="22"/>
                <w:lang w:val="af-ZA"/>
              </w:rPr>
            </w:pPr>
          </w:p>
        </w:tc>
      </w:tr>
      <w:tr w:rsidR="00123930" w:rsidRPr="00DD1D99" w:rsidTr="00123930">
        <w:tc>
          <w:tcPr>
            <w:tcW w:w="2705" w:type="dxa"/>
            <w:vMerge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86" w:type="dxa"/>
            <w:gridSpan w:val="2"/>
            <w:vMerge w:val="restart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Ելակետային</w:t>
            </w:r>
          </w:p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արժեք</w:t>
            </w:r>
          </w:p>
        </w:tc>
        <w:tc>
          <w:tcPr>
            <w:tcW w:w="4806" w:type="dxa"/>
            <w:gridSpan w:val="5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Թիրախային արժեքներ</w:t>
            </w:r>
          </w:p>
        </w:tc>
      </w:tr>
      <w:tr w:rsidR="00123930" w:rsidRPr="00DD1D99" w:rsidTr="00123930">
        <w:tc>
          <w:tcPr>
            <w:tcW w:w="2705" w:type="dxa"/>
            <w:vMerge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86" w:type="dxa"/>
            <w:gridSpan w:val="2"/>
            <w:vMerge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2016</w:t>
            </w:r>
          </w:p>
        </w:tc>
        <w:tc>
          <w:tcPr>
            <w:tcW w:w="970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2017</w:t>
            </w:r>
          </w:p>
        </w:tc>
        <w:tc>
          <w:tcPr>
            <w:tcW w:w="916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2018</w:t>
            </w:r>
          </w:p>
        </w:tc>
        <w:tc>
          <w:tcPr>
            <w:tcW w:w="894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2019</w:t>
            </w:r>
          </w:p>
        </w:tc>
        <w:tc>
          <w:tcPr>
            <w:tcW w:w="894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2020</w:t>
            </w:r>
          </w:p>
        </w:tc>
        <w:tc>
          <w:tcPr>
            <w:tcW w:w="1132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2021</w:t>
            </w:r>
          </w:p>
        </w:tc>
      </w:tr>
      <w:tr w:rsidR="00123930" w:rsidRPr="00DD1D99" w:rsidTr="00123930">
        <w:tc>
          <w:tcPr>
            <w:tcW w:w="2705" w:type="dxa"/>
            <w:vMerge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86" w:type="dxa"/>
            <w:gridSpan w:val="2"/>
            <w:vMerge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-</w:t>
            </w:r>
          </w:p>
        </w:tc>
        <w:tc>
          <w:tcPr>
            <w:tcW w:w="970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0</w:t>
            </w:r>
          </w:p>
        </w:tc>
        <w:tc>
          <w:tcPr>
            <w:tcW w:w="916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10000.0</w:t>
            </w:r>
          </w:p>
        </w:tc>
        <w:tc>
          <w:tcPr>
            <w:tcW w:w="894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-</w:t>
            </w:r>
          </w:p>
        </w:tc>
        <w:tc>
          <w:tcPr>
            <w:tcW w:w="894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-</w:t>
            </w:r>
          </w:p>
        </w:tc>
        <w:tc>
          <w:tcPr>
            <w:tcW w:w="1132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-</w:t>
            </w:r>
          </w:p>
        </w:tc>
      </w:tr>
      <w:tr w:rsidR="00123930" w:rsidRPr="00DD1D99" w:rsidTr="00123930">
        <w:tc>
          <w:tcPr>
            <w:tcW w:w="2705" w:type="dxa"/>
            <w:vMerge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8005" w:type="dxa"/>
            <w:gridSpan w:val="8"/>
          </w:tcPr>
          <w:p w:rsidR="00123930" w:rsidRPr="00DD1D99" w:rsidRDefault="00123930" w:rsidP="00123930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403"/>
              <w:rPr>
                <w:rFonts w:ascii="Sylfaen" w:hAnsi="Sylfaen"/>
                <w:sz w:val="22"/>
                <w:lang w:val="af-ZA"/>
              </w:rPr>
            </w:pPr>
          </w:p>
        </w:tc>
      </w:tr>
      <w:tr w:rsidR="00123930" w:rsidRPr="00DD1D99" w:rsidTr="00123930">
        <w:tc>
          <w:tcPr>
            <w:tcW w:w="2705" w:type="dxa"/>
            <w:vMerge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86" w:type="dxa"/>
            <w:gridSpan w:val="2"/>
            <w:vMerge w:val="restart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Ելակետային</w:t>
            </w:r>
          </w:p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արժեք</w:t>
            </w:r>
          </w:p>
        </w:tc>
        <w:tc>
          <w:tcPr>
            <w:tcW w:w="4806" w:type="dxa"/>
            <w:gridSpan w:val="5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Թիրախային արժեքներ</w:t>
            </w:r>
          </w:p>
        </w:tc>
      </w:tr>
      <w:tr w:rsidR="00123930" w:rsidRPr="00DD1D99" w:rsidTr="00123930">
        <w:tc>
          <w:tcPr>
            <w:tcW w:w="2705" w:type="dxa"/>
            <w:vMerge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86" w:type="dxa"/>
            <w:gridSpan w:val="2"/>
            <w:vMerge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2016</w:t>
            </w:r>
          </w:p>
        </w:tc>
        <w:tc>
          <w:tcPr>
            <w:tcW w:w="970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2017</w:t>
            </w:r>
          </w:p>
        </w:tc>
        <w:tc>
          <w:tcPr>
            <w:tcW w:w="916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2018</w:t>
            </w:r>
          </w:p>
        </w:tc>
        <w:tc>
          <w:tcPr>
            <w:tcW w:w="894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2019</w:t>
            </w:r>
          </w:p>
        </w:tc>
        <w:tc>
          <w:tcPr>
            <w:tcW w:w="894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2020</w:t>
            </w:r>
          </w:p>
        </w:tc>
        <w:tc>
          <w:tcPr>
            <w:tcW w:w="1132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2021</w:t>
            </w:r>
          </w:p>
        </w:tc>
      </w:tr>
      <w:tr w:rsidR="00123930" w:rsidRPr="00DD1D99" w:rsidTr="00DD1D99">
        <w:trPr>
          <w:trHeight w:val="101"/>
        </w:trPr>
        <w:tc>
          <w:tcPr>
            <w:tcW w:w="2705" w:type="dxa"/>
            <w:vMerge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86" w:type="dxa"/>
            <w:gridSpan w:val="2"/>
            <w:vMerge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-</w:t>
            </w:r>
          </w:p>
        </w:tc>
        <w:tc>
          <w:tcPr>
            <w:tcW w:w="970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916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-</w:t>
            </w:r>
          </w:p>
        </w:tc>
        <w:tc>
          <w:tcPr>
            <w:tcW w:w="894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150000.0</w:t>
            </w:r>
          </w:p>
        </w:tc>
        <w:tc>
          <w:tcPr>
            <w:tcW w:w="894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150000.0</w:t>
            </w:r>
          </w:p>
        </w:tc>
        <w:tc>
          <w:tcPr>
            <w:tcW w:w="1132" w:type="dxa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200000.0</w:t>
            </w:r>
          </w:p>
        </w:tc>
      </w:tr>
      <w:tr w:rsidR="00123930" w:rsidRPr="009C1589" w:rsidTr="00123930">
        <w:tc>
          <w:tcPr>
            <w:tcW w:w="2705" w:type="dxa"/>
          </w:tcPr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Ծրագրի հիմնական գործողությունները</w:t>
            </w:r>
          </w:p>
        </w:tc>
        <w:tc>
          <w:tcPr>
            <w:tcW w:w="8005" w:type="dxa"/>
            <w:gridSpan w:val="8"/>
          </w:tcPr>
          <w:p w:rsidR="00123930" w:rsidRPr="00DD1D99" w:rsidRDefault="00DD1D99" w:rsidP="00123930">
            <w:pPr>
              <w:contextualSpacing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af-ZA"/>
              </w:rPr>
              <w:t>1-</w:t>
            </w:r>
            <w:r w:rsidR="00123930" w:rsidRPr="00DD1D99">
              <w:rPr>
                <w:rFonts w:ascii="Sylfaen" w:hAnsi="Sylfaen"/>
                <w:lang w:val="af-ZA"/>
              </w:rPr>
              <w:t>ին միջանկյալ արդյունքն ապահովող գործողություններ</w:t>
            </w:r>
            <w:r>
              <w:rPr>
                <w:rFonts w:ascii="Sylfaen" w:hAnsi="Sylfaen"/>
                <w:lang w:val="hy-AM"/>
              </w:rPr>
              <w:t>:</w:t>
            </w:r>
          </w:p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1.1.Նախահետազոտական ծախսեր:</w:t>
            </w:r>
          </w:p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1.2.Նախահաշիվների կազմում:</w:t>
            </w:r>
          </w:p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</w:p>
          <w:p w:rsidR="00123930" w:rsidRPr="00DD1D99" w:rsidRDefault="00123930" w:rsidP="00123930">
            <w:pPr>
              <w:contextualSpacing/>
              <w:rPr>
                <w:rFonts w:ascii="Sylfaen" w:hAnsi="Sylfaen"/>
                <w:lang w:val="hy-AM"/>
              </w:rPr>
            </w:pPr>
            <w:r w:rsidRPr="00DD1D99">
              <w:rPr>
                <w:rFonts w:ascii="Sylfaen" w:hAnsi="Sylfaen"/>
                <w:lang w:val="af-ZA"/>
              </w:rPr>
              <w:t>2-րդ միջանկյալ արդյունքն ապահովող գործողություններ</w:t>
            </w:r>
            <w:r w:rsidR="00DD1D99">
              <w:rPr>
                <w:rFonts w:ascii="Sylfaen" w:hAnsi="Sylfaen"/>
                <w:lang w:val="hy-AM"/>
              </w:rPr>
              <w:t>:</w:t>
            </w:r>
          </w:p>
          <w:p w:rsidR="00123930" w:rsidRPr="00DD1D99" w:rsidRDefault="00123930" w:rsidP="00123930">
            <w:pPr>
              <w:contextualSpacing/>
              <w:rPr>
                <w:rFonts w:ascii="Sylfaen" w:hAnsi="Sylfaen"/>
                <w:lang w:val="hy-AM"/>
              </w:rPr>
            </w:pPr>
            <w:r w:rsidRPr="00DD1D99">
              <w:rPr>
                <w:rFonts w:ascii="Sylfaen" w:hAnsi="Sylfaen"/>
                <w:lang w:val="af-ZA"/>
              </w:rPr>
              <w:t>2.1.</w:t>
            </w:r>
            <w:r w:rsidRPr="00DD1D99">
              <w:rPr>
                <w:rFonts w:ascii="Sylfaen" w:hAnsi="Sylfaen" w:cs="Arial"/>
                <w:bCs/>
                <w:lang w:val="ro-RO"/>
              </w:rPr>
              <w:t xml:space="preserve"> Եկեղեցու շենքի կապիտալ կառուցում</w:t>
            </w:r>
            <w:r w:rsidR="00DD1D99">
              <w:rPr>
                <w:rFonts w:ascii="Sylfaen" w:hAnsi="Sylfaen" w:cs="Arial"/>
                <w:bCs/>
                <w:lang w:val="hy-AM"/>
              </w:rPr>
              <w:t>:</w:t>
            </w:r>
          </w:p>
          <w:p w:rsidR="00123930" w:rsidRPr="002F0509" w:rsidRDefault="00123930" w:rsidP="00123930">
            <w:pPr>
              <w:contextualSpacing/>
              <w:rPr>
                <w:rFonts w:ascii="Sylfaen" w:hAnsi="Sylfaen"/>
                <w:lang w:val="hy-AM"/>
              </w:rPr>
            </w:pPr>
            <w:r w:rsidRPr="00DD1D99">
              <w:rPr>
                <w:rFonts w:ascii="Sylfaen" w:hAnsi="Sylfaen"/>
                <w:lang w:val="af-ZA"/>
              </w:rPr>
              <w:t>2.2.</w:t>
            </w:r>
            <w:r w:rsidRPr="00DD1D99">
              <w:rPr>
                <w:rFonts w:ascii="Sylfaen" w:hAnsi="Sylfaen" w:cs="Sylfaen"/>
                <w:bCs/>
                <w:lang w:val="ro-RO"/>
              </w:rPr>
              <w:t xml:space="preserve"> Կազմել, քննարկել և ընդունել աշխատանքների կատարման ավարտական ակտը</w:t>
            </w:r>
            <w:r w:rsidR="00DD1D99">
              <w:rPr>
                <w:rFonts w:ascii="Sylfaen" w:hAnsi="Sylfaen" w:cs="Sylfaen"/>
                <w:bCs/>
                <w:lang w:val="hy-AM"/>
              </w:rPr>
              <w:t>:</w:t>
            </w:r>
          </w:p>
        </w:tc>
      </w:tr>
      <w:tr w:rsidR="00123930" w:rsidRPr="009C1589" w:rsidTr="00123930">
        <w:tc>
          <w:tcPr>
            <w:tcW w:w="2705" w:type="dxa"/>
          </w:tcPr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Ծրագրի բյուջեն</w:t>
            </w:r>
          </w:p>
        </w:tc>
        <w:tc>
          <w:tcPr>
            <w:tcW w:w="8005" w:type="dxa"/>
            <w:gridSpan w:val="8"/>
          </w:tcPr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Կապիտալ ծախսեր՝</w:t>
            </w:r>
          </w:p>
          <w:p w:rsidR="00123930" w:rsidRPr="002F0509" w:rsidRDefault="00123930" w:rsidP="00123930">
            <w:pPr>
              <w:contextualSpacing/>
              <w:rPr>
                <w:rFonts w:ascii="Sylfaen" w:hAnsi="Sylfaen"/>
                <w:lang w:val="hy-AM"/>
              </w:rPr>
            </w:pPr>
            <w:r w:rsidRPr="00DD1D99">
              <w:rPr>
                <w:rFonts w:ascii="Sylfaen" w:hAnsi="Sylfaen"/>
                <w:lang w:val="af-ZA"/>
              </w:rPr>
              <w:t>Ընդհանուր բյուջեն՝</w:t>
            </w:r>
            <w:r w:rsidR="002F0509">
              <w:rPr>
                <w:rFonts w:ascii="Sylfaen" w:hAnsi="Sylfaen"/>
                <w:lang w:val="hy-AM"/>
              </w:rPr>
              <w:t xml:space="preserve"> </w:t>
            </w:r>
            <w:r w:rsidRPr="00DD1D99">
              <w:rPr>
                <w:rFonts w:ascii="Sylfaen" w:hAnsi="Sylfaen"/>
                <w:lang w:val="af-ZA"/>
              </w:rPr>
              <w:t>510000.0</w:t>
            </w:r>
            <w:r w:rsidR="002F0509">
              <w:rPr>
                <w:rFonts w:ascii="Sylfaen" w:hAnsi="Sylfaen"/>
                <w:lang w:val="hy-AM"/>
              </w:rPr>
              <w:t xml:space="preserve"> </w:t>
            </w:r>
            <w:r w:rsidRPr="00DD1D99">
              <w:rPr>
                <w:rFonts w:ascii="Sylfaen" w:hAnsi="Sylfaen"/>
                <w:lang w:val="af-ZA"/>
              </w:rPr>
              <w:t>հազար դրամ</w:t>
            </w:r>
            <w:r w:rsidR="002F0509">
              <w:rPr>
                <w:rFonts w:ascii="Sylfaen" w:hAnsi="Sylfaen"/>
                <w:lang w:val="hy-AM"/>
              </w:rPr>
              <w:t>:</w:t>
            </w:r>
          </w:p>
        </w:tc>
      </w:tr>
      <w:tr w:rsidR="00123930" w:rsidRPr="00DD1D99" w:rsidTr="00123930">
        <w:tc>
          <w:tcPr>
            <w:tcW w:w="2705" w:type="dxa"/>
          </w:tcPr>
          <w:p w:rsidR="002F0509" w:rsidRDefault="002F0509" w:rsidP="00123930">
            <w:pPr>
              <w:contextualSpacing/>
              <w:rPr>
                <w:rFonts w:ascii="Sylfaen" w:hAnsi="Sylfaen"/>
                <w:lang w:val="hy-AM"/>
              </w:rPr>
            </w:pPr>
          </w:p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lastRenderedPageBreak/>
              <w:t>Ծրագրի իրականացման համար անհրաժեշտ այլ ռեսուրսներ</w:t>
            </w:r>
          </w:p>
        </w:tc>
        <w:tc>
          <w:tcPr>
            <w:tcW w:w="8005" w:type="dxa"/>
            <w:gridSpan w:val="8"/>
          </w:tcPr>
          <w:p w:rsidR="002F0509" w:rsidRDefault="002F0509" w:rsidP="00123930">
            <w:pPr>
              <w:contextualSpacing/>
              <w:jc w:val="center"/>
              <w:rPr>
                <w:rFonts w:ascii="Sylfaen" w:hAnsi="Sylfaen"/>
                <w:lang w:val="hy-AM"/>
              </w:rPr>
            </w:pPr>
          </w:p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lastRenderedPageBreak/>
              <w:t>Ֆինանսսավորման  այլ աղբյուրներ</w:t>
            </w:r>
          </w:p>
        </w:tc>
      </w:tr>
      <w:tr w:rsidR="00123930" w:rsidRPr="00DD1D99" w:rsidTr="00123930">
        <w:tc>
          <w:tcPr>
            <w:tcW w:w="2705" w:type="dxa"/>
          </w:tcPr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lastRenderedPageBreak/>
              <w:t>Ծրագրի հիմնական ռիսկերը</w:t>
            </w:r>
          </w:p>
        </w:tc>
        <w:tc>
          <w:tcPr>
            <w:tcW w:w="8005" w:type="dxa"/>
            <w:gridSpan w:val="8"/>
          </w:tcPr>
          <w:p w:rsidR="00123930" w:rsidRPr="00DD1D9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</w:tr>
      <w:tr w:rsidR="00123930" w:rsidRPr="00DD1D99" w:rsidTr="00123930">
        <w:tc>
          <w:tcPr>
            <w:tcW w:w="2705" w:type="dxa"/>
          </w:tcPr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 xml:space="preserve">Ծրագրի հիմնական շահառուները </w:t>
            </w:r>
          </w:p>
        </w:tc>
        <w:tc>
          <w:tcPr>
            <w:tcW w:w="8005" w:type="dxa"/>
            <w:gridSpan w:val="8"/>
          </w:tcPr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 xml:space="preserve">Համայնքի բնակչները </w:t>
            </w:r>
          </w:p>
        </w:tc>
      </w:tr>
      <w:tr w:rsidR="00123930" w:rsidRPr="00DD1D99" w:rsidTr="00123930">
        <w:tc>
          <w:tcPr>
            <w:tcW w:w="2705" w:type="dxa"/>
          </w:tcPr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 xml:space="preserve">Ծրագրի սկիզբ և ավարտ </w:t>
            </w:r>
          </w:p>
        </w:tc>
        <w:tc>
          <w:tcPr>
            <w:tcW w:w="8005" w:type="dxa"/>
            <w:gridSpan w:val="8"/>
          </w:tcPr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2017-2021թթ.</w:t>
            </w:r>
          </w:p>
        </w:tc>
      </w:tr>
      <w:tr w:rsidR="00123930" w:rsidRPr="00DD1D99" w:rsidTr="00123930">
        <w:tc>
          <w:tcPr>
            <w:tcW w:w="2705" w:type="dxa"/>
          </w:tcPr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/>
                <w:lang w:val="af-ZA"/>
              </w:rPr>
              <w:t>Ծրագրի համառոտ նկարագրություն</w:t>
            </w:r>
          </w:p>
        </w:tc>
        <w:tc>
          <w:tcPr>
            <w:tcW w:w="8005" w:type="dxa"/>
            <w:gridSpan w:val="8"/>
          </w:tcPr>
          <w:p w:rsidR="00123930" w:rsidRPr="00DD1D9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DD1D99">
              <w:rPr>
                <w:rFonts w:ascii="Sylfaen" w:hAnsi="Sylfaen" w:cs="Sylfaen"/>
                <w:lang w:val="hy-AM"/>
              </w:rPr>
              <w:t>Համայնք</w:t>
            </w:r>
            <w:r w:rsidRPr="00DD1D99">
              <w:rPr>
                <w:rFonts w:ascii="Sylfaen" w:hAnsi="Sylfaen" w:cs="Sylfaen"/>
                <w:lang w:val="en-US"/>
              </w:rPr>
              <w:t xml:space="preserve">ում </w:t>
            </w:r>
            <w:r w:rsidRPr="00DD1D99">
              <w:rPr>
                <w:rFonts w:ascii="Sylfaen" w:hAnsi="Sylfaen" w:cs="Sylfaen"/>
                <w:lang w:val="hy-AM"/>
              </w:rPr>
              <w:t xml:space="preserve"> եկեղեցու կառուցում</w:t>
            </w:r>
            <w:r w:rsidRPr="00DD1D99">
              <w:rPr>
                <w:rFonts w:ascii="Sylfaen" w:hAnsi="Sylfaen" w:cs="ArTarumianMatenagir"/>
                <w:bCs/>
                <w:lang w:val="af-ZA"/>
              </w:rPr>
              <w:t xml:space="preserve"> </w:t>
            </w:r>
          </w:p>
        </w:tc>
      </w:tr>
    </w:tbl>
    <w:p w:rsidR="00123930" w:rsidRPr="00B13FB5" w:rsidRDefault="00123930" w:rsidP="00123930">
      <w:pPr>
        <w:contextualSpacing/>
        <w:rPr>
          <w:rFonts w:ascii="GHEA Grapalat" w:hAnsi="GHEA Grapalat" w:cs="ArTarumianMatenagir"/>
          <w:b/>
          <w:bCs/>
          <w:sz w:val="16"/>
          <w:szCs w:val="16"/>
          <w:lang w:val="af-ZA"/>
        </w:rPr>
      </w:pPr>
    </w:p>
    <w:p w:rsidR="00123930" w:rsidRDefault="00123930" w:rsidP="00123930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</w:p>
    <w:p w:rsidR="00123930" w:rsidRDefault="00123930" w:rsidP="00123930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</w:p>
    <w:p w:rsidR="00123930" w:rsidRDefault="00123930" w:rsidP="00123930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</w:p>
    <w:p w:rsidR="00123930" w:rsidRDefault="00123930" w:rsidP="00123930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</w:p>
    <w:p w:rsidR="00123930" w:rsidRDefault="00123930" w:rsidP="00123930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</w:p>
    <w:p w:rsidR="00123930" w:rsidRDefault="00123930" w:rsidP="00123930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</w:p>
    <w:p w:rsidR="00123930" w:rsidRDefault="00123930" w:rsidP="00123930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</w:p>
    <w:p w:rsidR="00123930" w:rsidRDefault="00123930" w:rsidP="00123930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</w:p>
    <w:p w:rsidR="00123930" w:rsidRDefault="00123930" w:rsidP="00123930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</w:p>
    <w:p w:rsidR="00123930" w:rsidRDefault="00123930" w:rsidP="00123930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</w:p>
    <w:p w:rsidR="00123930" w:rsidRDefault="00123930" w:rsidP="00123930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</w:p>
    <w:p w:rsidR="00123930" w:rsidRPr="002F0509" w:rsidRDefault="00123930" w:rsidP="00123930">
      <w:pPr>
        <w:contextualSpacing/>
        <w:jc w:val="center"/>
        <w:rPr>
          <w:rFonts w:ascii="Sylfaen" w:hAnsi="Sylfaen" w:cs="ArTarumianMatenagir"/>
          <w:b/>
          <w:bCs/>
          <w:sz w:val="20"/>
          <w:szCs w:val="20"/>
          <w:lang w:val="hy-AM"/>
        </w:rPr>
      </w:pPr>
      <w:r w:rsidRPr="002F0509">
        <w:rPr>
          <w:rFonts w:ascii="Sylfaen" w:hAnsi="Sylfaen" w:cs="ArTarumianMatenagir"/>
          <w:b/>
          <w:bCs/>
          <w:sz w:val="20"/>
          <w:szCs w:val="20"/>
          <w:lang w:val="af-ZA"/>
        </w:rPr>
        <w:t xml:space="preserve">Ծ Ր Ա Գ Ր Ի   Ա Ն Ձ Ն Ա Գ Ի Ր N </w:t>
      </w:r>
      <w:r w:rsidRPr="002F0509">
        <w:rPr>
          <w:rFonts w:ascii="Sylfaen" w:hAnsi="Sylfaen" w:cs="ArTarumianMatenagir"/>
          <w:b/>
          <w:bCs/>
          <w:sz w:val="20"/>
          <w:szCs w:val="20"/>
          <w:lang w:val="hy-AM"/>
        </w:rPr>
        <w:t>7</w:t>
      </w:r>
    </w:p>
    <w:p w:rsidR="00123930" w:rsidRPr="002F0509" w:rsidRDefault="00123930" w:rsidP="00123930">
      <w:pPr>
        <w:contextualSpacing/>
        <w:jc w:val="center"/>
        <w:rPr>
          <w:rFonts w:ascii="Sylfaen" w:hAnsi="Sylfaen"/>
          <w:b/>
          <w:sz w:val="24"/>
          <w:szCs w:val="24"/>
          <w:lang w:val="af-ZA"/>
        </w:rPr>
      </w:pPr>
      <w:r w:rsidRPr="002F0509">
        <w:rPr>
          <w:rFonts w:ascii="Sylfaen" w:hAnsi="Sylfaen" w:cs="ArTarumianMatenagir"/>
          <w:bCs/>
          <w:sz w:val="24"/>
          <w:szCs w:val="24"/>
          <w:lang w:val="af-ZA"/>
        </w:rPr>
        <w:t>«</w:t>
      </w:r>
      <w:r w:rsidRPr="002F0509">
        <w:rPr>
          <w:rFonts w:ascii="Sylfaen" w:hAnsi="Sylfaen"/>
          <w:sz w:val="24"/>
          <w:szCs w:val="24"/>
          <w:lang w:val="af-ZA"/>
        </w:rPr>
        <w:t xml:space="preserve"> </w:t>
      </w:r>
      <w:r w:rsidRPr="002F0509">
        <w:rPr>
          <w:rFonts w:ascii="Sylfaen" w:hAnsi="Sylfaen" w:cs="Sylfaen"/>
          <w:sz w:val="24"/>
          <w:szCs w:val="24"/>
          <w:lang w:val="hy-AM"/>
        </w:rPr>
        <w:t>Ֆուտբոլի դաշտի կառուցում</w:t>
      </w:r>
      <w:r w:rsidRPr="002F0509">
        <w:rPr>
          <w:rFonts w:ascii="Sylfaen" w:hAnsi="Sylfaen" w:cs="ArTarumianMatenagir"/>
          <w:bCs/>
          <w:sz w:val="24"/>
          <w:szCs w:val="24"/>
          <w:lang w:val="af-ZA"/>
        </w:rPr>
        <w:t xml:space="preserve"> »</w:t>
      </w:r>
    </w:p>
    <w:p w:rsidR="00123930" w:rsidRPr="002F0509" w:rsidRDefault="00123930" w:rsidP="00123930">
      <w:pPr>
        <w:contextualSpacing/>
        <w:jc w:val="center"/>
        <w:rPr>
          <w:rFonts w:ascii="Sylfaen" w:hAnsi="Sylfaen"/>
          <w:sz w:val="16"/>
          <w:szCs w:val="16"/>
          <w:vertAlign w:val="superscript"/>
          <w:lang w:val="af-ZA"/>
        </w:rPr>
      </w:pPr>
      <w:r w:rsidRPr="002F0509">
        <w:rPr>
          <w:rFonts w:ascii="Sylfaen" w:hAnsi="Sylfaen"/>
          <w:sz w:val="16"/>
          <w:szCs w:val="16"/>
          <w:vertAlign w:val="superscript"/>
          <w:lang w:val="af-ZA"/>
        </w:rPr>
        <w:t>(Ծրագրի</w:t>
      </w:r>
      <w:r w:rsidRPr="002F0509">
        <w:rPr>
          <w:rFonts w:ascii="Sylfaen" w:hAnsi="Sylfaen"/>
          <w:b/>
          <w:sz w:val="16"/>
          <w:szCs w:val="16"/>
          <w:vertAlign w:val="superscript"/>
          <w:lang w:val="af-ZA"/>
        </w:rPr>
        <w:t xml:space="preserve"> </w:t>
      </w:r>
      <w:r w:rsidRPr="002F0509">
        <w:rPr>
          <w:rFonts w:ascii="Sylfaen" w:hAnsi="Sylfaen"/>
          <w:sz w:val="16"/>
          <w:szCs w:val="16"/>
          <w:vertAlign w:val="superscript"/>
          <w:lang w:val="af-ZA"/>
        </w:rPr>
        <w:t>անվանում)</w:t>
      </w:r>
      <w:r w:rsidRPr="002F0509">
        <w:rPr>
          <w:rFonts w:ascii="Sylfaen" w:hAnsi="Sylfaen" w:cs="ArTarumianMatenagir"/>
          <w:bCs/>
          <w:sz w:val="16"/>
          <w:szCs w:val="16"/>
          <w:lang w:val="af-ZA"/>
        </w:rPr>
        <w:t xml:space="preserve"> </w:t>
      </w:r>
    </w:p>
    <w:p w:rsidR="00123930" w:rsidRPr="00B13FB5" w:rsidRDefault="00123930" w:rsidP="00123930">
      <w:pPr>
        <w:contextualSpacing/>
        <w:jc w:val="center"/>
        <w:rPr>
          <w:rFonts w:ascii="GHEA Mariam" w:hAnsi="GHEA Mariam"/>
          <w:sz w:val="16"/>
          <w:szCs w:val="16"/>
          <w:lang w:val="af-ZA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9"/>
        <w:gridCol w:w="235"/>
        <w:gridCol w:w="1447"/>
        <w:gridCol w:w="1520"/>
        <w:gridCol w:w="954"/>
        <w:gridCol w:w="915"/>
        <w:gridCol w:w="931"/>
        <w:gridCol w:w="931"/>
        <w:gridCol w:w="1068"/>
      </w:tblGrid>
      <w:tr w:rsidR="00123930" w:rsidRPr="002F0509" w:rsidTr="00123930">
        <w:tc>
          <w:tcPr>
            <w:tcW w:w="2775" w:type="dxa"/>
            <w:tcBorders>
              <w:right w:val="nil"/>
            </w:tcBorders>
          </w:tcPr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5" w:type="dxa"/>
            <w:tcBorders>
              <w:right w:val="nil"/>
            </w:tcBorders>
          </w:tcPr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</w:p>
        </w:tc>
        <w:tc>
          <w:tcPr>
            <w:tcW w:w="7700" w:type="dxa"/>
            <w:gridSpan w:val="7"/>
            <w:tcBorders>
              <w:left w:val="nil"/>
            </w:tcBorders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 w:cs="Sylfaen"/>
                <w:lang w:val="hy-AM"/>
              </w:rPr>
              <w:t>Ֆուտբոլի դաշտի կառուցում</w:t>
            </w:r>
          </w:p>
        </w:tc>
      </w:tr>
      <w:tr w:rsidR="00123930" w:rsidRPr="002F0509" w:rsidTr="00123930">
        <w:tc>
          <w:tcPr>
            <w:tcW w:w="2775" w:type="dxa"/>
            <w:vMerge w:val="restart"/>
          </w:tcPr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</w:p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Ծրագրի անմիջական նպատակ՝</w:t>
            </w:r>
          </w:p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 xml:space="preserve">Ունենալ ֆուտբոլի դաշտ </w:t>
            </w:r>
          </w:p>
        </w:tc>
        <w:tc>
          <w:tcPr>
            <w:tcW w:w="7935" w:type="dxa"/>
            <w:gridSpan w:val="8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</w:tr>
      <w:tr w:rsidR="00123930" w:rsidRPr="002F0509" w:rsidTr="00123930">
        <w:tc>
          <w:tcPr>
            <w:tcW w:w="2775" w:type="dxa"/>
            <w:vMerge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697" w:type="dxa"/>
            <w:gridSpan w:val="2"/>
            <w:vMerge w:val="restart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Ելակետային</w:t>
            </w:r>
          </w:p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արժեք</w:t>
            </w:r>
          </w:p>
        </w:tc>
        <w:tc>
          <w:tcPr>
            <w:tcW w:w="4825" w:type="dxa"/>
            <w:gridSpan w:val="5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Թիրախային արժեքներ</w:t>
            </w:r>
          </w:p>
        </w:tc>
      </w:tr>
      <w:tr w:rsidR="00123930" w:rsidRPr="002F0509" w:rsidTr="00123930">
        <w:tc>
          <w:tcPr>
            <w:tcW w:w="2775" w:type="dxa"/>
            <w:vMerge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697" w:type="dxa"/>
            <w:gridSpan w:val="2"/>
            <w:vMerge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2016</w:t>
            </w:r>
          </w:p>
        </w:tc>
        <w:tc>
          <w:tcPr>
            <w:tcW w:w="989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2017</w:t>
            </w:r>
          </w:p>
        </w:tc>
        <w:tc>
          <w:tcPr>
            <w:tcW w:w="926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2018</w:t>
            </w:r>
          </w:p>
        </w:tc>
        <w:tc>
          <w:tcPr>
            <w:tcW w:w="91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2019</w:t>
            </w:r>
          </w:p>
        </w:tc>
        <w:tc>
          <w:tcPr>
            <w:tcW w:w="91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2020</w:t>
            </w:r>
          </w:p>
        </w:tc>
        <w:tc>
          <w:tcPr>
            <w:tcW w:w="1084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2021</w:t>
            </w:r>
          </w:p>
        </w:tc>
      </w:tr>
      <w:tr w:rsidR="00123930" w:rsidRPr="002F0509" w:rsidTr="00123930">
        <w:tc>
          <w:tcPr>
            <w:tcW w:w="2775" w:type="dxa"/>
            <w:vMerge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697" w:type="dxa"/>
            <w:gridSpan w:val="2"/>
            <w:vMerge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-</w:t>
            </w:r>
          </w:p>
        </w:tc>
        <w:tc>
          <w:tcPr>
            <w:tcW w:w="989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926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3000.0</w:t>
            </w:r>
          </w:p>
        </w:tc>
        <w:tc>
          <w:tcPr>
            <w:tcW w:w="91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15000.0</w:t>
            </w:r>
          </w:p>
        </w:tc>
        <w:tc>
          <w:tcPr>
            <w:tcW w:w="91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15000.0</w:t>
            </w:r>
          </w:p>
        </w:tc>
        <w:tc>
          <w:tcPr>
            <w:tcW w:w="1084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15000.0</w:t>
            </w:r>
          </w:p>
        </w:tc>
      </w:tr>
      <w:tr w:rsidR="00123930" w:rsidRPr="002F0509" w:rsidTr="00123930">
        <w:tc>
          <w:tcPr>
            <w:tcW w:w="2775" w:type="dxa"/>
            <w:vMerge w:val="restart"/>
          </w:tcPr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Ծրագրի միջանկյալ արդյունքներ</w:t>
            </w:r>
          </w:p>
          <w:p w:rsidR="00123930" w:rsidRPr="002F0509" w:rsidRDefault="00123930" w:rsidP="00123930">
            <w:pPr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1.Փաստաթղթերի կազմում</w:t>
            </w:r>
          </w:p>
          <w:p w:rsidR="00123930" w:rsidRPr="002F0509" w:rsidRDefault="00123930" w:rsidP="00123930">
            <w:pPr>
              <w:rPr>
                <w:rFonts w:ascii="Sylfaen" w:hAnsi="Sylfaen"/>
                <w:lang w:val="af-ZA"/>
              </w:rPr>
            </w:pPr>
          </w:p>
          <w:p w:rsidR="00123930" w:rsidRPr="002F0509" w:rsidRDefault="00123930" w:rsidP="00123930">
            <w:pPr>
              <w:rPr>
                <w:rFonts w:ascii="Sylfaen" w:hAnsi="Sylfaen"/>
                <w:lang w:val="af-ZA"/>
              </w:rPr>
            </w:pPr>
          </w:p>
          <w:p w:rsidR="00123930" w:rsidRPr="002F0509" w:rsidRDefault="00123930" w:rsidP="00123930">
            <w:pPr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2. ֆուտբոլի դաշտի կառուցում</w:t>
            </w:r>
          </w:p>
        </w:tc>
        <w:tc>
          <w:tcPr>
            <w:tcW w:w="7935" w:type="dxa"/>
            <w:gridSpan w:val="8"/>
          </w:tcPr>
          <w:p w:rsidR="00123930" w:rsidRPr="002F0509" w:rsidRDefault="00123930" w:rsidP="00123930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Sylfaen" w:hAnsi="Sylfaen"/>
                <w:sz w:val="22"/>
                <w:lang w:val="af-ZA"/>
              </w:rPr>
            </w:pPr>
          </w:p>
        </w:tc>
      </w:tr>
      <w:tr w:rsidR="00123930" w:rsidRPr="002F0509" w:rsidTr="00123930">
        <w:tc>
          <w:tcPr>
            <w:tcW w:w="2775" w:type="dxa"/>
            <w:vMerge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697" w:type="dxa"/>
            <w:gridSpan w:val="2"/>
            <w:vMerge w:val="restart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Ելակետային</w:t>
            </w:r>
          </w:p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արժեք</w:t>
            </w:r>
          </w:p>
        </w:tc>
        <w:tc>
          <w:tcPr>
            <w:tcW w:w="4825" w:type="dxa"/>
            <w:gridSpan w:val="5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Թիրախային արժեքներ</w:t>
            </w:r>
          </w:p>
        </w:tc>
      </w:tr>
      <w:tr w:rsidR="00123930" w:rsidRPr="002F0509" w:rsidTr="00123930">
        <w:tc>
          <w:tcPr>
            <w:tcW w:w="2775" w:type="dxa"/>
            <w:vMerge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697" w:type="dxa"/>
            <w:gridSpan w:val="2"/>
            <w:vMerge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2016</w:t>
            </w:r>
          </w:p>
        </w:tc>
        <w:tc>
          <w:tcPr>
            <w:tcW w:w="989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2017</w:t>
            </w:r>
          </w:p>
        </w:tc>
        <w:tc>
          <w:tcPr>
            <w:tcW w:w="926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2018</w:t>
            </w:r>
          </w:p>
        </w:tc>
        <w:tc>
          <w:tcPr>
            <w:tcW w:w="91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2019</w:t>
            </w:r>
          </w:p>
        </w:tc>
        <w:tc>
          <w:tcPr>
            <w:tcW w:w="91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2020</w:t>
            </w:r>
          </w:p>
        </w:tc>
        <w:tc>
          <w:tcPr>
            <w:tcW w:w="1084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2021</w:t>
            </w:r>
          </w:p>
        </w:tc>
      </w:tr>
      <w:tr w:rsidR="00123930" w:rsidRPr="002F0509" w:rsidTr="00123930">
        <w:tc>
          <w:tcPr>
            <w:tcW w:w="2775" w:type="dxa"/>
            <w:vMerge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697" w:type="dxa"/>
            <w:gridSpan w:val="2"/>
            <w:vMerge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-</w:t>
            </w:r>
          </w:p>
        </w:tc>
        <w:tc>
          <w:tcPr>
            <w:tcW w:w="989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-</w:t>
            </w:r>
          </w:p>
        </w:tc>
        <w:tc>
          <w:tcPr>
            <w:tcW w:w="926" w:type="dxa"/>
          </w:tcPr>
          <w:p w:rsidR="00123930" w:rsidRPr="002F0509" w:rsidRDefault="00123930" w:rsidP="00123930">
            <w:pPr>
              <w:rPr>
                <w:rFonts w:ascii="Sylfaen" w:hAnsi="Sylfaen"/>
              </w:rPr>
            </w:pPr>
            <w:r w:rsidRPr="002F0509">
              <w:rPr>
                <w:rFonts w:ascii="Sylfaen" w:hAnsi="Sylfaen"/>
                <w:lang w:val="af-ZA"/>
              </w:rPr>
              <w:t>3000.0</w:t>
            </w:r>
          </w:p>
        </w:tc>
        <w:tc>
          <w:tcPr>
            <w:tcW w:w="913" w:type="dxa"/>
          </w:tcPr>
          <w:p w:rsidR="00123930" w:rsidRPr="002F0509" w:rsidRDefault="00123930" w:rsidP="00123930">
            <w:pPr>
              <w:rPr>
                <w:rFonts w:ascii="Sylfaen" w:hAnsi="Sylfaen"/>
                <w:lang w:val="en-US"/>
              </w:rPr>
            </w:pPr>
            <w:r w:rsidRPr="002F0509"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913" w:type="dxa"/>
          </w:tcPr>
          <w:p w:rsidR="00123930" w:rsidRPr="002F0509" w:rsidRDefault="00123930" w:rsidP="00123930">
            <w:pPr>
              <w:rPr>
                <w:rFonts w:ascii="Sylfaen" w:hAnsi="Sylfaen"/>
                <w:lang w:val="en-US"/>
              </w:rPr>
            </w:pPr>
            <w:r w:rsidRPr="002F0509">
              <w:rPr>
                <w:rFonts w:ascii="Sylfaen" w:hAnsi="Sylfaen"/>
                <w:lang w:val="en-US"/>
              </w:rPr>
              <w:t>-</w:t>
            </w:r>
          </w:p>
        </w:tc>
        <w:tc>
          <w:tcPr>
            <w:tcW w:w="1084" w:type="dxa"/>
          </w:tcPr>
          <w:p w:rsidR="00123930" w:rsidRPr="002F0509" w:rsidRDefault="00123930" w:rsidP="00123930">
            <w:pPr>
              <w:rPr>
                <w:rFonts w:ascii="Sylfaen" w:hAnsi="Sylfaen"/>
                <w:lang w:val="en-US"/>
              </w:rPr>
            </w:pPr>
            <w:r w:rsidRPr="002F0509">
              <w:rPr>
                <w:rFonts w:ascii="Sylfaen" w:hAnsi="Sylfaen"/>
                <w:lang w:val="en-US"/>
              </w:rPr>
              <w:t>-</w:t>
            </w:r>
          </w:p>
        </w:tc>
      </w:tr>
      <w:tr w:rsidR="00123930" w:rsidRPr="002F0509" w:rsidTr="00123930">
        <w:tc>
          <w:tcPr>
            <w:tcW w:w="2775" w:type="dxa"/>
            <w:vMerge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7935" w:type="dxa"/>
            <w:gridSpan w:val="8"/>
          </w:tcPr>
          <w:p w:rsidR="00123930" w:rsidRPr="002F0509" w:rsidRDefault="00123930" w:rsidP="0012393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403"/>
              <w:rPr>
                <w:rFonts w:ascii="Sylfaen" w:hAnsi="Sylfaen"/>
                <w:sz w:val="22"/>
                <w:lang w:val="af-ZA"/>
              </w:rPr>
            </w:pPr>
          </w:p>
        </w:tc>
      </w:tr>
      <w:tr w:rsidR="00123930" w:rsidRPr="002F0509" w:rsidTr="00123930">
        <w:tc>
          <w:tcPr>
            <w:tcW w:w="2775" w:type="dxa"/>
            <w:vMerge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697" w:type="dxa"/>
            <w:gridSpan w:val="2"/>
            <w:vMerge w:val="restart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Ելակետային</w:t>
            </w:r>
          </w:p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արժեք</w:t>
            </w:r>
          </w:p>
        </w:tc>
        <w:tc>
          <w:tcPr>
            <w:tcW w:w="4825" w:type="dxa"/>
            <w:gridSpan w:val="5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Թիրախային արժեքներ</w:t>
            </w:r>
          </w:p>
        </w:tc>
      </w:tr>
      <w:tr w:rsidR="00123930" w:rsidRPr="002F0509" w:rsidTr="00123930">
        <w:trPr>
          <w:trHeight w:val="328"/>
        </w:trPr>
        <w:tc>
          <w:tcPr>
            <w:tcW w:w="2775" w:type="dxa"/>
            <w:vMerge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697" w:type="dxa"/>
            <w:gridSpan w:val="2"/>
            <w:vMerge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2016</w:t>
            </w:r>
          </w:p>
        </w:tc>
        <w:tc>
          <w:tcPr>
            <w:tcW w:w="989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2017</w:t>
            </w:r>
          </w:p>
        </w:tc>
        <w:tc>
          <w:tcPr>
            <w:tcW w:w="926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2018</w:t>
            </w:r>
          </w:p>
        </w:tc>
        <w:tc>
          <w:tcPr>
            <w:tcW w:w="91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2019</w:t>
            </w:r>
          </w:p>
        </w:tc>
        <w:tc>
          <w:tcPr>
            <w:tcW w:w="91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2020</w:t>
            </w:r>
          </w:p>
        </w:tc>
        <w:tc>
          <w:tcPr>
            <w:tcW w:w="1084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2021</w:t>
            </w:r>
          </w:p>
        </w:tc>
      </w:tr>
      <w:tr w:rsidR="00123930" w:rsidRPr="002F0509" w:rsidTr="00123930">
        <w:tc>
          <w:tcPr>
            <w:tcW w:w="2775" w:type="dxa"/>
            <w:vMerge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697" w:type="dxa"/>
            <w:gridSpan w:val="2"/>
            <w:vMerge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-</w:t>
            </w:r>
          </w:p>
        </w:tc>
        <w:tc>
          <w:tcPr>
            <w:tcW w:w="989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-</w:t>
            </w:r>
          </w:p>
        </w:tc>
        <w:tc>
          <w:tcPr>
            <w:tcW w:w="926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-</w:t>
            </w:r>
          </w:p>
        </w:tc>
        <w:tc>
          <w:tcPr>
            <w:tcW w:w="913" w:type="dxa"/>
          </w:tcPr>
          <w:p w:rsidR="00123930" w:rsidRPr="002F0509" w:rsidRDefault="00123930" w:rsidP="00123930">
            <w:pPr>
              <w:rPr>
                <w:rFonts w:ascii="Sylfaen" w:hAnsi="Sylfaen"/>
              </w:rPr>
            </w:pPr>
            <w:r w:rsidRPr="002F0509">
              <w:rPr>
                <w:rFonts w:ascii="Sylfaen" w:hAnsi="Sylfaen"/>
                <w:lang w:val="af-ZA"/>
              </w:rPr>
              <w:t>15000.0</w:t>
            </w:r>
          </w:p>
        </w:tc>
        <w:tc>
          <w:tcPr>
            <w:tcW w:w="913" w:type="dxa"/>
          </w:tcPr>
          <w:p w:rsidR="00123930" w:rsidRPr="002F0509" w:rsidRDefault="00123930" w:rsidP="00123930">
            <w:pPr>
              <w:rPr>
                <w:rFonts w:ascii="Sylfaen" w:hAnsi="Sylfaen"/>
              </w:rPr>
            </w:pPr>
            <w:r w:rsidRPr="002F0509">
              <w:rPr>
                <w:rFonts w:ascii="Sylfaen" w:hAnsi="Sylfaen"/>
                <w:lang w:val="af-ZA"/>
              </w:rPr>
              <w:t>15000.0</w:t>
            </w:r>
          </w:p>
        </w:tc>
        <w:tc>
          <w:tcPr>
            <w:tcW w:w="1084" w:type="dxa"/>
          </w:tcPr>
          <w:p w:rsidR="00123930" w:rsidRPr="002F0509" w:rsidRDefault="00123930" w:rsidP="00123930">
            <w:pPr>
              <w:rPr>
                <w:rFonts w:ascii="Sylfaen" w:hAnsi="Sylfaen"/>
              </w:rPr>
            </w:pPr>
            <w:r w:rsidRPr="002F0509">
              <w:rPr>
                <w:rFonts w:ascii="Sylfaen" w:hAnsi="Sylfaen"/>
                <w:lang w:val="af-ZA"/>
              </w:rPr>
              <w:t>15000.0</w:t>
            </w:r>
          </w:p>
        </w:tc>
      </w:tr>
      <w:tr w:rsidR="00123930" w:rsidRPr="009C1589" w:rsidTr="00123930">
        <w:trPr>
          <w:trHeight w:val="2187"/>
        </w:trPr>
        <w:tc>
          <w:tcPr>
            <w:tcW w:w="2775" w:type="dxa"/>
          </w:tcPr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lastRenderedPageBreak/>
              <w:t>Ծրագրի հիմնական գործողությունները</w:t>
            </w:r>
          </w:p>
        </w:tc>
        <w:tc>
          <w:tcPr>
            <w:tcW w:w="7935" w:type="dxa"/>
            <w:gridSpan w:val="8"/>
          </w:tcPr>
          <w:p w:rsidR="00123930" w:rsidRPr="002F0509" w:rsidRDefault="00123930" w:rsidP="00123930">
            <w:pPr>
              <w:contextualSpacing/>
              <w:rPr>
                <w:rFonts w:ascii="Sylfaen" w:hAnsi="Sylfaen"/>
                <w:lang w:val="hy-AM"/>
              </w:rPr>
            </w:pPr>
            <w:r w:rsidRPr="002F0509">
              <w:rPr>
                <w:rFonts w:ascii="Sylfaen" w:hAnsi="Sylfaen"/>
                <w:lang w:val="af-ZA"/>
              </w:rPr>
              <w:t>1-ին միջանկյալ արդյունքն ապահովող գործողություններ</w:t>
            </w:r>
            <w:r w:rsidR="002F0509">
              <w:rPr>
                <w:rFonts w:ascii="Sylfaen" w:hAnsi="Sylfaen"/>
                <w:lang w:val="hy-AM"/>
              </w:rPr>
              <w:t>:</w:t>
            </w:r>
          </w:p>
          <w:p w:rsidR="00123930" w:rsidRPr="002F0509" w:rsidRDefault="00123930" w:rsidP="00123930">
            <w:pPr>
              <w:contextualSpacing/>
              <w:rPr>
                <w:rFonts w:ascii="Sylfaen" w:hAnsi="Sylfaen"/>
                <w:lang w:val="hy-AM"/>
              </w:rPr>
            </w:pPr>
            <w:r w:rsidRPr="002F0509">
              <w:rPr>
                <w:rFonts w:ascii="Sylfaen" w:hAnsi="Sylfaen"/>
                <w:lang w:val="af-ZA"/>
              </w:rPr>
              <w:t>1.1.</w:t>
            </w:r>
            <w:r w:rsidRPr="002F0509">
              <w:rPr>
                <w:rFonts w:ascii="Sylfaen" w:hAnsi="Sylfaen" w:cs="Sylfaen"/>
                <w:bCs/>
                <w:lang w:val="ro-RO"/>
              </w:rPr>
              <w:t xml:space="preserve"> Նախագծա-նախահաշվային փաստաթղթերի կազմում</w:t>
            </w:r>
            <w:r w:rsidR="002F0509">
              <w:rPr>
                <w:rFonts w:ascii="Sylfaen" w:hAnsi="Sylfaen" w:cs="Sylfaen"/>
                <w:bCs/>
                <w:lang w:val="hy-AM"/>
              </w:rPr>
              <w:t>:</w:t>
            </w:r>
          </w:p>
          <w:p w:rsidR="00123930" w:rsidRPr="002F0509" w:rsidRDefault="00123930" w:rsidP="00123930">
            <w:pPr>
              <w:contextualSpacing/>
              <w:rPr>
                <w:rFonts w:ascii="Sylfaen" w:hAnsi="Sylfaen"/>
                <w:lang w:val="hy-AM"/>
              </w:rPr>
            </w:pPr>
            <w:r w:rsidRPr="002F0509">
              <w:rPr>
                <w:rFonts w:ascii="Sylfaen" w:hAnsi="Sylfaen"/>
                <w:lang w:val="af-ZA"/>
              </w:rPr>
              <w:t>2-րդ միջանկյալ արդյունքն ապահովող գործողություններ</w:t>
            </w:r>
            <w:r w:rsidR="002F0509">
              <w:rPr>
                <w:rFonts w:ascii="Sylfaen" w:hAnsi="Sylfaen"/>
                <w:lang w:val="hy-AM"/>
              </w:rPr>
              <w:t>:</w:t>
            </w:r>
          </w:p>
          <w:p w:rsidR="00123930" w:rsidRPr="002F0509" w:rsidRDefault="002F0509" w:rsidP="002F0509">
            <w:pPr>
              <w:rPr>
                <w:rFonts w:ascii="Sylfaen" w:hAnsi="Sylfaen" w:cs="Sylfaen"/>
                <w:bCs/>
                <w:lang w:val="hy-AM"/>
              </w:rPr>
            </w:pPr>
            <w:r>
              <w:rPr>
                <w:rFonts w:ascii="Sylfaen" w:hAnsi="Sylfaen" w:cs="Sylfaen"/>
                <w:bCs/>
                <w:lang w:val="hy-AM"/>
              </w:rPr>
              <w:t>2.1</w:t>
            </w:r>
            <w:r w:rsidR="00123930" w:rsidRPr="002F0509">
              <w:rPr>
                <w:rFonts w:ascii="Sylfaen" w:hAnsi="Sylfaen" w:cs="Sylfaen"/>
                <w:bCs/>
                <w:lang w:val="ro-RO"/>
              </w:rPr>
              <w:t>Իրականացնել աշխատանքները</w:t>
            </w:r>
            <w:r>
              <w:rPr>
                <w:rFonts w:ascii="Sylfaen" w:hAnsi="Sylfaen" w:cs="Sylfaen"/>
                <w:bCs/>
                <w:lang w:val="hy-AM"/>
              </w:rPr>
              <w:t>:</w:t>
            </w:r>
          </w:p>
          <w:p w:rsidR="00123930" w:rsidRPr="002F0509" w:rsidRDefault="00123930" w:rsidP="00123930">
            <w:pPr>
              <w:contextualSpacing/>
              <w:rPr>
                <w:rFonts w:ascii="Sylfaen" w:hAnsi="Sylfaen"/>
                <w:lang w:val="hy-AM"/>
              </w:rPr>
            </w:pPr>
            <w:r w:rsidRPr="002F0509">
              <w:rPr>
                <w:rFonts w:ascii="Sylfaen" w:hAnsi="Sylfaen"/>
                <w:lang w:val="af-ZA"/>
              </w:rPr>
              <w:t xml:space="preserve"> 2.2</w:t>
            </w:r>
            <w:r w:rsidRPr="002F0509">
              <w:rPr>
                <w:rFonts w:ascii="Sylfaen" w:hAnsi="Sylfaen" w:cs="Sylfaen"/>
                <w:bCs/>
                <w:lang w:val="ro-RO"/>
              </w:rPr>
              <w:t xml:space="preserve"> Կնքել պայմանագիր հաղթող շին. կազմակերպության հետ,  իրականացնել աշխատանքները</w:t>
            </w:r>
            <w:r w:rsidR="002F0509">
              <w:rPr>
                <w:rFonts w:ascii="Sylfaen" w:hAnsi="Sylfaen" w:cs="Sylfaen"/>
                <w:bCs/>
                <w:lang w:val="hy-AM"/>
              </w:rPr>
              <w:t>:</w:t>
            </w:r>
          </w:p>
          <w:p w:rsidR="00123930" w:rsidRPr="002F0509" w:rsidRDefault="00123930" w:rsidP="00123930">
            <w:pPr>
              <w:contextualSpacing/>
              <w:rPr>
                <w:rFonts w:ascii="Sylfaen" w:hAnsi="Sylfaen"/>
                <w:lang w:val="hy-AM"/>
              </w:rPr>
            </w:pPr>
            <w:r w:rsidRPr="002F0509">
              <w:rPr>
                <w:rFonts w:ascii="Sylfaen" w:hAnsi="Sylfaen"/>
                <w:lang w:val="af-ZA"/>
              </w:rPr>
              <w:t>2.3.</w:t>
            </w:r>
            <w:r w:rsidRPr="002F0509">
              <w:rPr>
                <w:rFonts w:ascii="Sylfaen" w:hAnsi="Sylfaen" w:cs="Sylfaen"/>
                <w:bCs/>
                <w:lang w:val="ro-RO"/>
              </w:rPr>
              <w:t xml:space="preserve"> Կազմել, քննարկել և ընդունել աշխատանքների կատարման ավարտական ակտը</w:t>
            </w:r>
            <w:r w:rsidR="002F0509">
              <w:rPr>
                <w:rFonts w:ascii="Sylfaen" w:hAnsi="Sylfaen" w:cs="Sylfaen"/>
                <w:bCs/>
                <w:lang w:val="hy-AM"/>
              </w:rPr>
              <w:t>:</w:t>
            </w:r>
          </w:p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</w:p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</w:p>
        </w:tc>
      </w:tr>
      <w:tr w:rsidR="00123930" w:rsidRPr="002F0509" w:rsidTr="00123930">
        <w:tc>
          <w:tcPr>
            <w:tcW w:w="2775" w:type="dxa"/>
          </w:tcPr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Ծրագրի բյուջեն</w:t>
            </w:r>
          </w:p>
        </w:tc>
        <w:tc>
          <w:tcPr>
            <w:tcW w:w="7935" w:type="dxa"/>
            <w:gridSpan w:val="8"/>
          </w:tcPr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Ընթացիկ ծախսեր՝  0</w:t>
            </w:r>
            <w:r w:rsidR="002F0509">
              <w:rPr>
                <w:rFonts w:ascii="Sylfaen" w:hAnsi="Sylfaen"/>
                <w:lang w:val="hy-AM"/>
              </w:rPr>
              <w:t xml:space="preserve">  </w:t>
            </w:r>
            <w:r w:rsidRPr="002F0509">
              <w:rPr>
                <w:rFonts w:ascii="Sylfaen" w:hAnsi="Sylfaen"/>
                <w:lang w:val="af-ZA"/>
              </w:rPr>
              <w:t>դրամ</w:t>
            </w:r>
          </w:p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Կապիտալ ծախսեր՝  48000.0հազր դրամ</w:t>
            </w:r>
          </w:p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Ընդհանուր բյուջեն՝ 480000.0հազր դրամ</w:t>
            </w:r>
          </w:p>
        </w:tc>
      </w:tr>
      <w:tr w:rsidR="00123930" w:rsidRPr="002F0509" w:rsidTr="00123930">
        <w:tc>
          <w:tcPr>
            <w:tcW w:w="2775" w:type="dxa"/>
          </w:tcPr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35" w:type="dxa"/>
            <w:gridSpan w:val="8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</w:tr>
      <w:tr w:rsidR="00123930" w:rsidRPr="002F0509" w:rsidTr="00123930">
        <w:tc>
          <w:tcPr>
            <w:tcW w:w="2775" w:type="dxa"/>
          </w:tcPr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Ծրագրի հիմնական ռիսկերը</w:t>
            </w:r>
          </w:p>
        </w:tc>
        <w:tc>
          <w:tcPr>
            <w:tcW w:w="7935" w:type="dxa"/>
            <w:gridSpan w:val="8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</w:tr>
      <w:tr w:rsidR="00123930" w:rsidRPr="009C1589" w:rsidTr="00123930">
        <w:tc>
          <w:tcPr>
            <w:tcW w:w="2775" w:type="dxa"/>
          </w:tcPr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 xml:space="preserve">Ծրագրի հիմնական շահառուները </w:t>
            </w:r>
          </w:p>
        </w:tc>
        <w:tc>
          <w:tcPr>
            <w:tcW w:w="7935" w:type="dxa"/>
            <w:gridSpan w:val="8"/>
          </w:tcPr>
          <w:p w:rsidR="00123930" w:rsidRPr="002F0509" w:rsidRDefault="00123930" w:rsidP="00123930">
            <w:pPr>
              <w:contextualSpacing/>
              <w:rPr>
                <w:rFonts w:ascii="Sylfaen" w:hAnsi="Sylfaen"/>
                <w:lang w:val="hy-AM"/>
              </w:rPr>
            </w:pPr>
            <w:r w:rsidRPr="002F0509">
              <w:rPr>
                <w:rFonts w:ascii="Sylfaen" w:hAnsi="Sylfaen"/>
                <w:lang w:val="af-ZA"/>
              </w:rPr>
              <w:t>Համայնքի երիտասարդները և պատանի մարզիկները</w:t>
            </w:r>
            <w:r w:rsidR="002F0509">
              <w:rPr>
                <w:rFonts w:ascii="Sylfaen" w:hAnsi="Sylfaen"/>
                <w:lang w:val="hy-AM"/>
              </w:rPr>
              <w:t>:</w:t>
            </w:r>
          </w:p>
        </w:tc>
      </w:tr>
      <w:tr w:rsidR="00123930" w:rsidRPr="002F0509" w:rsidTr="00123930">
        <w:tc>
          <w:tcPr>
            <w:tcW w:w="2775" w:type="dxa"/>
          </w:tcPr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 xml:space="preserve">Ծրագրի սկիզբ և ավարտ </w:t>
            </w:r>
          </w:p>
        </w:tc>
        <w:tc>
          <w:tcPr>
            <w:tcW w:w="7935" w:type="dxa"/>
            <w:gridSpan w:val="8"/>
          </w:tcPr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2017-2021թթ.</w:t>
            </w:r>
          </w:p>
        </w:tc>
      </w:tr>
      <w:tr w:rsidR="00123930" w:rsidRPr="002F0509" w:rsidTr="00123930">
        <w:tc>
          <w:tcPr>
            <w:tcW w:w="2775" w:type="dxa"/>
          </w:tcPr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Ծրագրի համառոտ նկարագրություն</w:t>
            </w:r>
          </w:p>
        </w:tc>
        <w:tc>
          <w:tcPr>
            <w:tcW w:w="7935" w:type="dxa"/>
            <w:gridSpan w:val="8"/>
          </w:tcPr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 w:cs="Sylfaen"/>
                <w:lang w:val="hy-AM"/>
              </w:rPr>
              <w:t>Ֆուտբոլի դաշտի կառուցում</w:t>
            </w:r>
          </w:p>
        </w:tc>
      </w:tr>
    </w:tbl>
    <w:p w:rsidR="00123930" w:rsidRPr="00B13FB5" w:rsidRDefault="00123930" w:rsidP="00123930">
      <w:pPr>
        <w:spacing w:line="20" w:lineRule="atLeast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</w:p>
    <w:p w:rsidR="00123930" w:rsidRDefault="00123930" w:rsidP="00123930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</w:p>
    <w:p w:rsidR="00123930" w:rsidRPr="002F0509" w:rsidRDefault="00123930" w:rsidP="002F0509">
      <w:pPr>
        <w:contextualSpacing/>
        <w:rPr>
          <w:rFonts w:ascii="Sylfaen" w:hAnsi="Sylfaen" w:cs="ArTarumianMatenagir"/>
          <w:b/>
          <w:bCs/>
          <w:sz w:val="16"/>
          <w:szCs w:val="16"/>
          <w:lang w:val="hy-AM"/>
        </w:rPr>
      </w:pPr>
    </w:p>
    <w:p w:rsidR="00123930" w:rsidRPr="002F0509" w:rsidRDefault="00123930" w:rsidP="00123930">
      <w:pPr>
        <w:contextualSpacing/>
        <w:jc w:val="center"/>
        <w:rPr>
          <w:rFonts w:ascii="Sylfaen" w:hAnsi="Sylfaen" w:cs="ArTarumianMatenagir"/>
          <w:b/>
          <w:bCs/>
          <w:sz w:val="20"/>
          <w:szCs w:val="20"/>
          <w:lang w:val="hy-AM"/>
        </w:rPr>
      </w:pPr>
      <w:r w:rsidRPr="002F0509">
        <w:rPr>
          <w:rFonts w:ascii="Sylfaen" w:hAnsi="Sylfaen" w:cs="ArTarumianMatenagir"/>
          <w:b/>
          <w:bCs/>
          <w:sz w:val="20"/>
          <w:szCs w:val="20"/>
          <w:lang w:val="af-ZA"/>
        </w:rPr>
        <w:t xml:space="preserve">Ծ Ր Ա Գ Ր Ի   Ա Ն Ձ Ն Ա Գ Ի Ր N </w:t>
      </w:r>
      <w:r w:rsidRPr="002F0509">
        <w:rPr>
          <w:rFonts w:ascii="Sylfaen" w:hAnsi="Sylfaen" w:cs="ArTarumianMatenagir"/>
          <w:b/>
          <w:bCs/>
          <w:sz w:val="20"/>
          <w:szCs w:val="20"/>
          <w:lang w:val="hy-AM"/>
        </w:rPr>
        <w:t>8</w:t>
      </w:r>
    </w:p>
    <w:p w:rsidR="00123930" w:rsidRPr="002F0509" w:rsidRDefault="00123930" w:rsidP="00123930">
      <w:pPr>
        <w:contextualSpacing/>
        <w:jc w:val="center"/>
        <w:rPr>
          <w:rFonts w:ascii="Sylfaen" w:hAnsi="Sylfaen"/>
          <w:b/>
          <w:lang w:val="af-ZA"/>
        </w:rPr>
      </w:pPr>
      <w:r w:rsidRPr="002F0509">
        <w:rPr>
          <w:rFonts w:ascii="Sylfaen" w:hAnsi="Sylfaen" w:cs="ArTarumianMatenagir"/>
          <w:bCs/>
          <w:lang w:val="af-ZA"/>
        </w:rPr>
        <w:t>«</w:t>
      </w:r>
      <w:r w:rsidRPr="002F0509">
        <w:rPr>
          <w:rFonts w:ascii="Sylfaen" w:hAnsi="Sylfaen" w:cs="Sylfaen"/>
          <w:lang w:val="hy-AM"/>
        </w:rPr>
        <w:t xml:space="preserve"> Սգո սրահի կառուցում</w:t>
      </w:r>
      <w:r w:rsidRPr="002F0509">
        <w:rPr>
          <w:rFonts w:ascii="Sylfaen" w:hAnsi="Sylfaen" w:cs="ArTarumianMatenagir"/>
          <w:bCs/>
          <w:lang w:val="af-ZA"/>
        </w:rPr>
        <w:t xml:space="preserve"> »</w:t>
      </w:r>
    </w:p>
    <w:p w:rsidR="00123930" w:rsidRPr="002F0509" w:rsidRDefault="00123930" w:rsidP="00123930">
      <w:pPr>
        <w:contextualSpacing/>
        <w:jc w:val="center"/>
        <w:rPr>
          <w:rFonts w:ascii="Sylfaen" w:hAnsi="Sylfaen"/>
          <w:sz w:val="16"/>
          <w:szCs w:val="16"/>
          <w:vertAlign w:val="superscript"/>
          <w:lang w:val="af-ZA"/>
        </w:rPr>
      </w:pPr>
      <w:r w:rsidRPr="002F0509">
        <w:rPr>
          <w:rFonts w:ascii="Sylfaen" w:hAnsi="Sylfaen"/>
          <w:sz w:val="16"/>
          <w:szCs w:val="16"/>
          <w:vertAlign w:val="superscript"/>
          <w:lang w:val="af-ZA"/>
        </w:rPr>
        <w:t>(Ծրագրի</w:t>
      </w:r>
      <w:r w:rsidRPr="002F0509">
        <w:rPr>
          <w:rFonts w:ascii="Sylfaen" w:hAnsi="Sylfaen"/>
          <w:b/>
          <w:sz w:val="16"/>
          <w:szCs w:val="16"/>
          <w:vertAlign w:val="superscript"/>
          <w:lang w:val="af-ZA"/>
        </w:rPr>
        <w:t xml:space="preserve"> </w:t>
      </w:r>
      <w:r w:rsidRPr="002F0509">
        <w:rPr>
          <w:rFonts w:ascii="Sylfaen" w:hAnsi="Sylfaen"/>
          <w:sz w:val="16"/>
          <w:szCs w:val="16"/>
          <w:vertAlign w:val="superscript"/>
          <w:lang w:val="af-ZA"/>
        </w:rPr>
        <w:t>անվանում)</w:t>
      </w:r>
      <w:r w:rsidRPr="002F0509">
        <w:rPr>
          <w:rFonts w:ascii="Sylfaen" w:hAnsi="Sylfaen" w:cs="ArTarumianMatenagir"/>
          <w:bCs/>
          <w:sz w:val="16"/>
          <w:szCs w:val="16"/>
          <w:lang w:val="af-ZA"/>
        </w:rPr>
        <w:t xml:space="preserve"> 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4"/>
        <w:gridCol w:w="237"/>
        <w:gridCol w:w="1506"/>
        <w:gridCol w:w="1520"/>
        <w:gridCol w:w="943"/>
        <w:gridCol w:w="924"/>
        <w:gridCol w:w="933"/>
        <w:gridCol w:w="933"/>
        <w:gridCol w:w="1100"/>
      </w:tblGrid>
      <w:tr w:rsidR="00123930" w:rsidRPr="002F0509" w:rsidTr="00123930">
        <w:tc>
          <w:tcPr>
            <w:tcW w:w="2655" w:type="dxa"/>
            <w:tcBorders>
              <w:right w:val="nil"/>
            </w:tcBorders>
          </w:tcPr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7" w:type="dxa"/>
            <w:tcBorders>
              <w:right w:val="nil"/>
            </w:tcBorders>
          </w:tcPr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</w:p>
        </w:tc>
        <w:tc>
          <w:tcPr>
            <w:tcW w:w="7818" w:type="dxa"/>
            <w:gridSpan w:val="7"/>
            <w:tcBorders>
              <w:left w:val="nil"/>
            </w:tcBorders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 w:cs="Sylfaen"/>
                <w:lang w:val="hy-AM"/>
              </w:rPr>
              <w:t>Սգո սրահի կառուցում</w:t>
            </w:r>
          </w:p>
        </w:tc>
      </w:tr>
      <w:tr w:rsidR="00123930" w:rsidRPr="002F0509" w:rsidTr="00123930">
        <w:tc>
          <w:tcPr>
            <w:tcW w:w="2655" w:type="dxa"/>
            <w:vMerge w:val="restart"/>
          </w:tcPr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</w:p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Ծրագրի անմիջական նպատակ՝</w:t>
            </w:r>
          </w:p>
          <w:p w:rsidR="00123930" w:rsidRPr="002F0509" w:rsidRDefault="002F0509" w:rsidP="00123930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 w:cs="ArTarumianMatenagir"/>
                <w:bCs/>
                <w:lang w:val="hy-AM"/>
              </w:rPr>
              <w:t>թ</w:t>
            </w:r>
            <w:r w:rsidR="00123930" w:rsidRPr="002F0509">
              <w:rPr>
                <w:rFonts w:ascii="Sylfaen" w:hAnsi="Sylfaen" w:cs="ArTarumianMatenagir"/>
                <w:bCs/>
                <w:lang w:val="af-ZA"/>
              </w:rPr>
              <w:t>աղման արարողության համար հոգեհանգստի սրահի տրամադրում</w:t>
            </w:r>
          </w:p>
        </w:tc>
        <w:tc>
          <w:tcPr>
            <w:tcW w:w="8055" w:type="dxa"/>
            <w:gridSpan w:val="8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</w:tr>
      <w:tr w:rsidR="00123930" w:rsidRPr="002F0509" w:rsidTr="00123930">
        <w:tc>
          <w:tcPr>
            <w:tcW w:w="2655" w:type="dxa"/>
            <w:vMerge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60" w:type="dxa"/>
            <w:gridSpan w:val="2"/>
            <w:vMerge w:val="restart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Ելակետային</w:t>
            </w:r>
          </w:p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արժեք</w:t>
            </w:r>
          </w:p>
        </w:tc>
        <w:tc>
          <w:tcPr>
            <w:tcW w:w="4882" w:type="dxa"/>
            <w:gridSpan w:val="5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Թիրախային արժեքներ</w:t>
            </w:r>
          </w:p>
        </w:tc>
      </w:tr>
      <w:tr w:rsidR="00123930" w:rsidRPr="002F0509" w:rsidTr="00123930">
        <w:tc>
          <w:tcPr>
            <w:tcW w:w="2655" w:type="dxa"/>
            <w:vMerge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60" w:type="dxa"/>
            <w:gridSpan w:val="2"/>
            <w:vMerge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2016</w:t>
            </w:r>
          </w:p>
        </w:tc>
        <w:tc>
          <w:tcPr>
            <w:tcW w:w="968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2017</w:t>
            </w:r>
          </w:p>
        </w:tc>
        <w:tc>
          <w:tcPr>
            <w:tcW w:w="93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2018</w:t>
            </w:r>
          </w:p>
        </w:tc>
        <w:tc>
          <w:tcPr>
            <w:tcW w:w="93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2019</w:t>
            </w:r>
          </w:p>
        </w:tc>
        <w:tc>
          <w:tcPr>
            <w:tcW w:w="93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2020</w:t>
            </w:r>
          </w:p>
        </w:tc>
        <w:tc>
          <w:tcPr>
            <w:tcW w:w="1115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2021</w:t>
            </w:r>
          </w:p>
        </w:tc>
      </w:tr>
      <w:tr w:rsidR="00123930" w:rsidRPr="002F0509" w:rsidTr="00123930">
        <w:tc>
          <w:tcPr>
            <w:tcW w:w="2655" w:type="dxa"/>
            <w:vMerge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60" w:type="dxa"/>
            <w:gridSpan w:val="2"/>
            <w:vMerge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-</w:t>
            </w:r>
          </w:p>
        </w:tc>
        <w:tc>
          <w:tcPr>
            <w:tcW w:w="968" w:type="dxa"/>
          </w:tcPr>
          <w:p w:rsidR="00123930" w:rsidRPr="002F0509" w:rsidRDefault="00123930" w:rsidP="00123930">
            <w:pPr>
              <w:rPr>
                <w:rFonts w:ascii="Sylfaen" w:hAnsi="Sylfaen"/>
              </w:rPr>
            </w:pPr>
            <w:r w:rsidRPr="002F0509">
              <w:rPr>
                <w:rFonts w:ascii="Sylfaen" w:hAnsi="Sylfaen"/>
                <w:lang w:val="af-ZA"/>
              </w:rPr>
              <w:t>-</w:t>
            </w:r>
          </w:p>
        </w:tc>
        <w:tc>
          <w:tcPr>
            <w:tcW w:w="93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2000.0</w:t>
            </w:r>
          </w:p>
        </w:tc>
        <w:tc>
          <w:tcPr>
            <w:tcW w:w="93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10000.0</w:t>
            </w:r>
          </w:p>
        </w:tc>
        <w:tc>
          <w:tcPr>
            <w:tcW w:w="93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30000.0</w:t>
            </w:r>
          </w:p>
        </w:tc>
        <w:tc>
          <w:tcPr>
            <w:tcW w:w="1115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30000.0</w:t>
            </w:r>
          </w:p>
        </w:tc>
      </w:tr>
      <w:tr w:rsidR="00123930" w:rsidRPr="002F0509" w:rsidTr="00123930">
        <w:tc>
          <w:tcPr>
            <w:tcW w:w="2655" w:type="dxa"/>
            <w:vMerge w:val="restart"/>
          </w:tcPr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Ծրագրի միջանկյալ արդյունքներ</w:t>
            </w:r>
          </w:p>
          <w:p w:rsidR="00123930" w:rsidRPr="002F0509" w:rsidRDefault="00123930" w:rsidP="00123930">
            <w:pPr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 w:cs="Sylfaen"/>
                <w:bCs/>
                <w:lang w:val="ro-RO"/>
              </w:rPr>
              <w:t>1.Փաստաթղթերի կազմում</w:t>
            </w:r>
          </w:p>
          <w:p w:rsidR="00123930" w:rsidRPr="002F0509" w:rsidRDefault="00123930" w:rsidP="00123930">
            <w:pPr>
              <w:rPr>
                <w:rFonts w:ascii="Sylfaen" w:hAnsi="Sylfaen"/>
                <w:lang w:val="hy-AM"/>
              </w:rPr>
            </w:pPr>
          </w:p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2.Սգո սրահի կառուցում</w:t>
            </w:r>
          </w:p>
        </w:tc>
        <w:tc>
          <w:tcPr>
            <w:tcW w:w="8055" w:type="dxa"/>
            <w:gridSpan w:val="8"/>
          </w:tcPr>
          <w:p w:rsidR="00123930" w:rsidRPr="002F0509" w:rsidRDefault="00123930" w:rsidP="00123930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Sylfaen" w:hAnsi="Sylfaen"/>
                <w:sz w:val="22"/>
                <w:lang w:val="af-ZA"/>
              </w:rPr>
            </w:pPr>
          </w:p>
        </w:tc>
      </w:tr>
      <w:tr w:rsidR="00123930" w:rsidRPr="002F0509" w:rsidTr="00123930">
        <w:tc>
          <w:tcPr>
            <w:tcW w:w="2655" w:type="dxa"/>
            <w:vMerge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60" w:type="dxa"/>
            <w:gridSpan w:val="2"/>
            <w:vMerge w:val="restart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Ելակետային</w:t>
            </w:r>
          </w:p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արժեք</w:t>
            </w:r>
          </w:p>
        </w:tc>
        <w:tc>
          <w:tcPr>
            <w:tcW w:w="4882" w:type="dxa"/>
            <w:gridSpan w:val="5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Թիրախային արժեքներ</w:t>
            </w:r>
          </w:p>
        </w:tc>
      </w:tr>
      <w:tr w:rsidR="00123930" w:rsidRPr="002F0509" w:rsidTr="00123930">
        <w:tc>
          <w:tcPr>
            <w:tcW w:w="2655" w:type="dxa"/>
            <w:vMerge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60" w:type="dxa"/>
            <w:gridSpan w:val="2"/>
            <w:vMerge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2016</w:t>
            </w:r>
          </w:p>
        </w:tc>
        <w:tc>
          <w:tcPr>
            <w:tcW w:w="968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2017</w:t>
            </w:r>
          </w:p>
        </w:tc>
        <w:tc>
          <w:tcPr>
            <w:tcW w:w="93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2018</w:t>
            </w:r>
          </w:p>
        </w:tc>
        <w:tc>
          <w:tcPr>
            <w:tcW w:w="93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2019</w:t>
            </w:r>
          </w:p>
        </w:tc>
        <w:tc>
          <w:tcPr>
            <w:tcW w:w="93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2020</w:t>
            </w:r>
          </w:p>
        </w:tc>
        <w:tc>
          <w:tcPr>
            <w:tcW w:w="1115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2021</w:t>
            </w:r>
          </w:p>
        </w:tc>
      </w:tr>
      <w:tr w:rsidR="00123930" w:rsidRPr="002F0509" w:rsidTr="00123930">
        <w:tc>
          <w:tcPr>
            <w:tcW w:w="2655" w:type="dxa"/>
            <w:vMerge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60" w:type="dxa"/>
            <w:gridSpan w:val="2"/>
            <w:vMerge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-</w:t>
            </w:r>
          </w:p>
        </w:tc>
        <w:tc>
          <w:tcPr>
            <w:tcW w:w="968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-</w:t>
            </w:r>
          </w:p>
        </w:tc>
        <w:tc>
          <w:tcPr>
            <w:tcW w:w="93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2000.0</w:t>
            </w:r>
          </w:p>
        </w:tc>
        <w:tc>
          <w:tcPr>
            <w:tcW w:w="93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-</w:t>
            </w:r>
          </w:p>
        </w:tc>
        <w:tc>
          <w:tcPr>
            <w:tcW w:w="93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-</w:t>
            </w:r>
          </w:p>
        </w:tc>
        <w:tc>
          <w:tcPr>
            <w:tcW w:w="1115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-</w:t>
            </w:r>
          </w:p>
        </w:tc>
      </w:tr>
      <w:tr w:rsidR="00123930" w:rsidRPr="002F0509" w:rsidTr="00123930">
        <w:tc>
          <w:tcPr>
            <w:tcW w:w="2655" w:type="dxa"/>
            <w:vMerge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8055" w:type="dxa"/>
            <w:gridSpan w:val="8"/>
          </w:tcPr>
          <w:p w:rsidR="00123930" w:rsidRPr="002F0509" w:rsidRDefault="00123930" w:rsidP="0012393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03"/>
              <w:rPr>
                <w:rFonts w:ascii="Sylfaen" w:hAnsi="Sylfaen"/>
                <w:sz w:val="22"/>
                <w:lang w:val="af-ZA"/>
              </w:rPr>
            </w:pPr>
          </w:p>
        </w:tc>
      </w:tr>
      <w:tr w:rsidR="00123930" w:rsidRPr="002F0509" w:rsidTr="00123930">
        <w:tc>
          <w:tcPr>
            <w:tcW w:w="2655" w:type="dxa"/>
            <w:vMerge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60" w:type="dxa"/>
            <w:gridSpan w:val="2"/>
            <w:vMerge w:val="restart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Ելակետային</w:t>
            </w:r>
          </w:p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արժեք</w:t>
            </w:r>
          </w:p>
        </w:tc>
        <w:tc>
          <w:tcPr>
            <w:tcW w:w="4882" w:type="dxa"/>
            <w:gridSpan w:val="5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Թիրախային արժեքներ</w:t>
            </w:r>
          </w:p>
        </w:tc>
      </w:tr>
      <w:tr w:rsidR="00123930" w:rsidRPr="002F0509" w:rsidTr="00123930">
        <w:tc>
          <w:tcPr>
            <w:tcW w:w="2655" w:type="dxa"/>
            <w:vMerge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60" w:type="dxa"/>
            <w:gridSpan w:val="2"/>
            <w:vMerge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2016</w:t>
            </w:r>
          </w:p>
        </w:tc>
        <w:tc>
          <w:tcPr>
            <w:tcW w:w="968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2017</w:t>
            </w:r>
          </w:p>
        </w:tc>
        <w:tc>
          <w:tcPr>
            <w:tcW w:w="93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2018</w:t>
            </w:r>
          </w:p>
        </w:tc>
        <w:tc>
          <w:tcPr>
            <w:tcW w:w="93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2019</w:t>
            </w:r>
          </w:p>
        </w:tc>
        <w:tc>
          <w:tcPr>
            <w:tcW w:w="93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2020</w:t>
            </w:r>
          </w:p>
        </w:tc>
        <w:tc>
          <w:tcPr>
            <w:tcW w:w="1115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2021</w:t>
            </w:r>
          </w:p>
        </w:tc>
      </w:tr>
      <w:tr w:rsidR="00123930" w:rsidRPr="002F0509" w:rsidTr="00123930">
        <w:tc>
          <w:tcPr>
            <w:tcW w:w="2655" w:type="dxa"/>
            <w:vMerge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60" w:type="dxa"/>
            <w:gridSpan w:val="2"/>
            <w:vMerge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-</w:t>
            </w:r>
          </w:p>
        </w:tc>
        <w:tc>
          <w:tcPr>
            <w:tcW w:w="968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-</w:t>
            </w:r>
          </w:p>
        </w:tc>
        <w:tc>
          <w:tcPr>
            <w:tcW w:w="93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-</w:t>
            </w:r>
          </w:p>
        </w:tc>
        <w:tc>
          <w:tcPr>
            <w:tcW w:w="93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10000.0</w:t>
            </w:r>
          </w:p>
        </w:tc>
        <w:tc>
          <w:tcPr>
            <w:tcW w:w="93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30000.0</w:t>
            </w:r>
          </w:p>
        </w:tc>
        <w:tc>
          <w:tcPr>
            <w:tcW w:w="1115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30000.0</w:t>
            </w:r>
          </w:p>
        </w:tc>
      </w:tr>
      <w:tr w:rsidR="00123930" w:rsidRPr="009C1589" w:rsidTr="00123930">
        <w:tc>
          <w:tcPr>
            <w:tcW w:w="2655" w:type="dxa"/>
          </w:tcPr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Ծրագրի հիմնական գործողությունները</w:t>
            </w:r>
          </w:p>
        </w:tc>
        <w:tc>
          <w:tcPr>
            <w:tcW w:w="8055" w:type="dxa"/>
            <w:gridSpan w:val="8"/>
          </w:tcPr>
          <w:p w:rsidR="00123930" w:rsidRPr="002F0509" w:rsidRDefault="00123930" w:rsidP="00123930">
            <w:pPr>
              <w:contextualSpacing/>
              <w:rPr>
                <w:rFonts w:ascii="Sylfaen" w:hAnsi="Sylfaen"/>
                <w:lang w:val="hy-AM"/>
              </w:rPr>
            </w:pPr>
            <w:r w:rsidRPr="002F0509">
              <w:rPr>
                <w:rFonts w:ascii="Sylfaen" w:hAnsi="Sylfaen"/>
                <w:lang w:val="af-ZA"/>
              </w:rPr>
              <w:t>1.1.</w:t>
            </w:r>
            <w:r w:rsidRPr="002F0509">
              <w:rPr>
                <w:rFonts w:ascii="Sylfaen" w:hAnsi="Sylfaen" w:cs="Sylfaen"/>
                <w:bCs/>
                <w:lang w:val="ro-RO"/>
              </w:rPr>
              <w:t xml:space="preserve"> Նախագծա-նախահաշվային փաստաթղթերի կազմում</w:t>
            </w:r>
            <w:r w:rsidR="002F0509">
              <w:rPr>
                <w:rFonts w:ascii="Sylfaen" w:hAnsi="Sylfaen" w:cs="Sylfaen"/>
                <w:bCs/>
                <w:lang w:val="hy-AM"/>
              </w:rPr>
              <w:t>:</w:t>
            </w:r>
          </w:p>
          <w:p w:rsidR="00123930" w:rsidRPr="002F0509" w:rsidRDefault="00123930" w:rsidP="00123930">
            <w:pPr>
              <w:contextualSpacing/>
              <w:rPr>
                <w:rFonts w:ascii="Sylfaen" w:hAnsi="Sylfaen" w:cs="Sylfaen"/>
                <w:bCs/>
                <w:lang w:val="hy-AM"/>
              </w:rPr>
            </w:pPr>
            <w:r w:rsidRPr="002F0509">
              <w:rPr>
                <w:rFonts w:ascii="Sylfaen" w:hAnsi="Sylfaen"/>
                <w:lang w:val="af-ZA"/>
              </w:rPr>
              <w:t>1.2.Շ</w:t>
            </w:r>
            <w:r w:rsidRPr="002F0509">
              <w:rPr>
                <w:rFonts w:ascii="Sylfaen" w:hAnsi="Sylfaen" w:cs="Sylfaen"/>
                <w:bCs/>
                <w:lang w:val="ro-RO"/>
              </w:rPr>
              <w:t xml:space="preserve">ինարարական կազմակերպության </w:t>
            </w:r>
            <w:r w:rsidR="002F0509">
              <w:rPr>
                <w:rFonts w:ascii="Sylfaen" w:hAnsi="Sylfaen" w:cs="Sylfaen"/>
                <w:bCs/>
                <w:lang w:val="ro-RO"/>
              </w:rPr>
              <w:t>ընտրությ</w:t>
            </w:r>
            <w:r w:rsidR="002F0509">
              <w:rPr>
                <w:rFonts w:ascii="Sylfaen" w:hAnsi="Sylfaen" w:cs="Sylfaen"/>
                <w:bCs/>
                <w:lang w:val="hy-AM"/>
              </w:rPr>
              <w:t>ուն՝</w:t>
            </w:r>
            <w:r w:rsidRPr="002F0509">
              <w:rPr>
                <w:rFonts w:ascii="Sylfaen" w:hAnsi="Sylfaen" w:cs="Sylfaen"/>
                <w:bCs/>
                <w:lang w:val="ro-RO"/>
              </w:rPr>
              <w:t xml:space="preserve"> </w:t>
            </w:r>
            <w:r w:rsidR="002F0509">
              <w:rPr>
                <w:rFonts w:ascii="Sylfaen" w:hAnsi="Sylfaen" w:cs="Sylfaen"/>
                <w:bCs/>
                <w:lang w:val="ro-RO"/>
              </w:rPr>
              <w:t>մրցույթ</w:t>
            </w:r>
            <w:r w:rsidR="002F0509">
              <w:rPr>
                <w:rFonts w:ascii="Sylfaen" w:hAnsi="Sylfaen" w:cs="Sylfaen"/>
                <w:bCs/>
                <w:lang w:val="hy-AM"/>
              </w:rPr>
              <w:t>ի միջոցով:</w:t>
            </w:r>
          </w:p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2-րդ միջանկյալ արդյունքն ապահովող գործողություններ</w:t>
            </w:r>
          </w:p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2.1.</w:t>
            </w:r>
            <w:r w:rsidRPr="002F0509">
              <w:rPr>
                <w:rFonts w:ascii="Sylfaen" w:hAnsi="Sylfaen" w:cs="Sylfaen"/>
                <w:bCs/>
                <w:lang w:val="ro-RO"/>
              </w:rPr>
              <w:t xml:space="preserve"> Իրականացնել աշխատանքները</w:t>
            </w:r>
          </w:p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2.2.</w:t>
            </w:r>
            <w:r w:rsidRPr="002F0509">
              <w:rPr>
                <w:rFonts w:ascii="Sylfaen" w:hAnsi="Sylfaen" w:cs="Sylfaen"/>
                <w:bCs/>
                <w:lang w:val="ro-RO"/>
              </w:rPr>
              <w:t xml:space="preserve"> Կազմել, քննարկել և ընդունել աշխատանքների կատարման ավարտական ակտը</w:t>
            </w:r>
          </w:p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</w:p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</w:p>
        </w:tc>
      </w:tr>
      <w:tr w:rsidR="00123930" w:rsidRPr="009C1589" w:rsidTr="00123930">
        <w:tc>
          <w:tcPr>
            <w:tcW w:w="2655" w:type="dxa"/>
          </w:tcPr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Ծրագրի բյուջեն</w:t>
            </w:r>
          </w:p>
        </w:tc>
        <w:tc>
          <w:tcPr>
            <w:tcW w:w="8055" w:type="dxa"/>
            <w:gridSpan w:val="8"/>
          </w:tcPr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Կապիտալ ծախսեր՝72000.0</w:t>
            </w:r>
          </w:p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Ընդհանուր բյուջեն՝ 72000.0հազար դրամ</w:t>
            </w:r>
          </w:p>
        </w:tc>
      </w:tr>
      <w:tr w:rsidR="00123930" w:rsidRPr="009C1589" w:rsidTr="00123930">
        <w:tc>
          <w:tcPr>
            <w:tcW w:w="2655" w:type="dxa"/>
          </w:tcPr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055" w:type="dxa"/>
            <w:gridSpan w:val="8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</w:tr>
      <w:tr w:rsidR="00123930" w:rsidRPr="002F0509" w:rsidTr="00123930">
        <w:tc>
          <w:tcPr>
            <w:tcW w:w="2655" w:type="dxa"/>
          </w:tcPr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Ծրագրի հիմնական ռիսկերը</w:t>
            </w:r>
          </w:p>
        </w:tc>
        <w:tc>
          <w:tcPr>
            <w:tcW w:w="8055" w:type="dxa"/>
            <w:gridSpan w:val="8"/>
          </w:tcPr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</w:p>
        </w:tc>
      </w:tr>
      <w:tr w:rsidR="00123930" w:rsidRPr="002F0509" w:rsidTr="00123930">
        <w:tc>
          <w:tcPr>
            <w:tcW w:w="2655" w:type="dxa"/>
          </w:tcPr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 xml:space="preserve">Ծրագրի հիմնական շահառուները </w:t>
            </w:r>
          </w:p>
        </w:tc>
        <w:tc>
          <w:tcPr>
            <w:tcW w:w="8055" w:type="dxa"/>
            <w:gridSpan w:val="8"/>
          </w:tcPr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Համայնքի բնակչները</w:t>
            </w:r>
          </w:p>
        </w:tc>
      </w:tr>
      <w:tr w:rsidR="00123930" w:rsidRPr="002F0509" w:rsidTr="00123930">
        <w:tc>
          <w:tcPr>
            <w:tcW w:w="2655" w:type="dxa"/>
          </w:tcPr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 xml:space="preserve">Ծրագրի սկիզբ և ավարտ </w:t>
            </w:r>
          </w:p>
        </w:tc>
        <w:tc>
          <w:tcPr>
            <w:tcW w:w="8055" w:type="dxa"/>
            <w:gridSpan w:val="8"/>
          </w:tcPr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2017-2021թթ.</w:t>
            </w:r>
          </w:p>
        </w:tc>
      </w:tr>
      <w:tr w:rsidR="00123930" w:rsidRPr="002F0509" w:rsidTr="00123930">
        <w:tc>
          <w:tcPr>
            <w:tcW w:w="2655" w:type="dxa"/>
          </w:tcPr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Ծրագրի համառոտ նկարագրություն</w:t>
            </w:r>
          </w:p>
        </w:tc>
        <w:tc>
          <w:tcPr>
            <w:tcW w:w="8055" w:type="dxa"/>
            <w:gridSpan w:val="8"/>
          </w:tcPr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 w:cs="Sylfaen"/>
                <w:lang w:val="hy-AM"/>
              </w:rPr>
              <w:t>Սգո սրահի կառուցում</w:t>
            </w:r>
          </w:p>
        </w:tc>
      </w:tr>
    </w:tbl>
    <w:p w:rsidR="00123930" w:rsidRPr="002F0509" w:rsidRDefault="00123930" w:rsidP="002F0509">
      <w:pPr>
        <w:contextualSpacing/>
        <w:rPr>
          <w:rFonts w:ascii="Sylfaen" w:hAnsi="Sylfaen" w:cs="ArTarumianMatenagir"/>
          <w:b/>
          <w:bCs/>
          <w:sz w:val="16"/>
          <w:szCs w:val="16"/>
          <w:lang w:val="hy-AM"/>
        </w:rPr>
      </w:pPr>
    </w:p>
    <w:p w:rsidR="00123930" w:rsidRDefault="00123930" w:rsidP="00123930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</w:p>
    <w:p w:rsidR="00123930" w:rsidRPr="002F0509" w:rsidRDefault="00123930" w:rsidP="00123930">
      <w:pPr>
        <w:contextualSpacing/>
        <w:jc w:val="center"/>
        <w:rPr>
          <w:rFonts w:ascii="Sylfaen" w:hAnsi="Sylfaen" w:cs="ArTarumianMatenagir"/>
          <w:b/>
          <w:bCs/>
          <w:sz w:val="20"/>
          <w:szCs w:val="20"/>
          <w:lang w:val="hy-AM"/>
        </w:rPr>
      </w:pPr>
      <w:r w:rsidRPr="002F0509">
        <w:rPr>
          <w:rFonts w:ascii="Sylfaen" w:hAnsi="Sylfaen" w:cs="ArTarumianMatenagir"/>
          <w:b/>
          <w:bCs/>
          <w:sz w:val="20"/>
          <w:szCs w:val="20"/>
          <w:lang w:val="af-ZA"/>
        </w:rPr>
        <w:t xml:space="preserve">Ծ Ր Ա Գ Ր Ի   Ա Ն Ձ Ն Ա Գ Ի Ր N </w:t>
      </w:r>
      <w:r w:rsidRPr="002F0509">
        <w:rPr>
          <w:rFonts w:ascii="Sylfaen" w:hAnsi="Sylfaen" w:cs="ArTarumianMatenagir"/>
          <w:b/>
          <w:bCs/>
          <w:sz w:val="20"/>
          <w:szCs w:val="20"/>
          <w:lang w:val="hy-AM"/>
        </w:rPr>
        <w:t>9</w:t>
      </w:r>
    </w:p>
    <w:p w:rsidR="00123930" w:rsidRPr="00B13FB5" w:rsidRDefault="00123930" w:rsidP="00123930">
      <w:pPr>
        <w:contextualSpacing/>
        <w:jc w:val="center"/>
        <w:rPr>
          <w:rFonts w:ascii="GHEA Mariam" w:hAnsi="GHEA Mariam" w:cs="ArTarumianMatenagir"/>
          <w:bCs/>
          <w:sz w:val="16"/>
          <w:szCs w:val="16"/>
          <w:lang w:val="af-ZA"/>
        </w:rPr>
      </w:pPr>
    </w:p>
    <w:p w:rsidR="00123930" w:rsidRPr="002F0509" w:rsidRDefault="00123930" w:rsidP="00123930">
      <w:pPr>
        <w:contextualSpacing/>
        <w:jc w:val="center"/>
        <w:rPr>
          <w:rFonts w:ascii="Sylfaen" w:hAnsi="Sylfaen"/>
          <w:b/>
          <w:lang w:val="af-ZA"/>
        </w:rPr>
      </w:pPr>
      <w:r w:rsidRPr="002F0509">
        <w:rPr>
          <w:rFonts w:ascii="Sylfaen" w:hAnsi="Sylfaen" w:cs="ArTarumianMatenagir"/>
          <w:bCs/>
          <w:lang w:val="af-ZA"/>
        </w:rPr>
        <w:t>«</w:t>
      </w:r>
      <w:r w:rsidRPr="002F0509">
        <w:rPr>
          <w:rFonts w:ascii="Sylfaen" w:hAnsi="Sylfaen"/>
          <w:lang w:val="af-ZA"/>
        </w:rPr>
        <w:t xml:space="preserve"> </w:t>
      </w:r>
      <w:r w:rsidRPr="002F0509">
        <w:rPr>
          <w:rFonts w:ascii="Sylfaen" w:hAnsi="Sylfaen" w:cs="Sylfaen"/>
          <w:lang w:val="hy-AM"/>
        </w:rPr>
        <w:t>Փողոցների լուսավորություն</w:t>
      </w:r>
      <w:r w:rsidRPr="002F0509">
        <w:rPr>
          <w:rFonts w:ascii="Sylfaen" w:hAnsi="Sylfaen" w:cs="ArTarumianMatenagir"/>
          <w:bCs/>
          <w:lang w:val="af-ZA"/>
        </w:rPr>
        <w:t xml:space="preserve"> »</w:t>
      </w:r>
    </w:p>
    <w:p w:rsidR="00123930" w:rsidRPr="00B13FB5" w:rsidRDefault="00123930" w:rsidP="00123930">
      <w:pPr>
        <w:contextualSpacing/>
        <w:jc w:val="center"/>
        <w:rPr>
          <w:rFonts w:ascii="GHEA Mariam" w:hAnsi="GHEA Mariam"/>
          <w:sz w:val="16"/>
          <w:szCs w:val="16"/>
          <w:vertAlign w:val="superscript"/>
          <w:lang w:val="af-ZA"/>
        </w:rPr>
      </w:pPr>
      <w:r w:rsidRPr="00B13FB5">
        <w:rPr>
          <w:rFonts w:ascii="GHEA Mariam" w:hAnsi="GHEA Mariam"/>
          <w:sz w:val="16"/>
          <w:szCs w:val="16"/>
          <w:vertAlign w:val="superscript"/>
          <w:lang w:val="af-ZA"/>
        </w:rPr>
        <w:t>(Ծրագրի</w:t>
      </w:r>
      <w:r w:rsidRPr="00B13FB5">
        <w:rPr>
          <w:rFonts w:ascii="GHEA Mariam" w:hAnsi="GHEA Mariam"/>
          <w:b/>
          <w:sz w:val="16"/>
          <w:szCs w:val="16"/>
          <w:vertAlign w:val="superscript"/>
          <w:lang w:val="af-ZA"/>
        </w:rPr>
        <w:t xml:space="preserve"> </w:t>
      </w:r>
      <w:r w:rsidRPr="00B13FB5">
        <w:rPr>
          <w:rFonts w:ascii="GHEA Mariam" w:hAnsi="GHEA Mariam"/>
          <w:sz w:val="16"/>
          <w:szCs w:val="16"/>
          <w:vertAlign w:val="superscript"/>
          <w:lang w:val="af-ZA"/>
        </w:rPr>
        <w:t>անվանում)</w:t>
      </w:r>
      <w:r w:rsidRPr="00B13FB5">
        <w:rPr>
          <w:rFonts w:ascii="GHEA Mariam" w:hAnsi="GHEA Mariam" w:cs="ArTarumianMatenagir"/>
          <w:bCs/>
          <w:sz w:val="16"/>
          <w:szCs w:val="16"/>
          <w:lang w:val="af-ZA"/>
        </w:rPr>
        <w:t xml:space="preserve"> 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2"/>
        <w:gridCol w:w="236"/>
        <w:gridCol w:w="1508"/>
        <w:gridCol w:w="1520"/>
        <w:gridCol w:w="952"/>
        <w:gridCol w:w="931"/>
        <w:gridCol w:w="931"/>
        <w:gridCol w:w="931"/>
        <w:gridCol w:w="1099"/>
      </w:tblGrid>
      <w:tr w:rsidR="00123930" w:rsidRPr="002F0509" w:rsidTr="00123930">
        <w:tc>
          <w:tcPr>
            <w:tcW w:w="2659" w:type="dxa"/>
            <w:tcBorders>
              <w:right w:val="nil"/>
            </w:tcBorders>
          </w:tcPr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</w:p>
        </w:tc>
        <w:tc>
          <w:tcPr>
            <w:tcW w:w="7815" w:type="dxa"/>
            <w:gridSpan w:val="7"/>
            <w:tcBorders>
              <w:left w:val="nil"/>
            </w:tcBorders>
          </w:tcPr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 w:cs="Sylfaen"/>
                <w:lang w:val="af-ZA"/>
              </w:rPr>
              <w:t xml:space="preserve">                                 </w:t>
            </w:r>
            <w:r w:rsidRPr="002F0509">
              <w:rPr>
                <w:rFonts w:ascii="Sylfaen" w:hAnsi="Sylfaen" w:cs="Sylfaen"/>
                <w:lang w:val="hy-AM"/>
              </w:rPr>
              <w:t>Փողոցների լուսավորություն</w:t>
            </w:r>
          </w:p>
        </w:tc>
      </w:tr>
      <w:tr w:rsidR="00123930" w:rsidRPr="002F0509" w:rsidTr="00123930">
        <w:tc>
          <w:tcPr>
            <w:tcW w:w="2659" w:type="dxa"/>
            <w:vMerge w:val="restart"/>
          </w:tcPr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</w:p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Ծրագրի անմիջական նպատակ՝</w:t>
            </w:r>
          </w:p>
          <w:p w:rsidR="00123930" w:rsidRPr="002F0509" w:rsidRDefault="002F0509" w:rsidP="00123930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hy-AM"/>
              </w:rPr>
              <w:t>ու</w:t>
            </w:r>
            <w:r w:rsidR="00123930" w:rsidRPr="002F0509">
              <w:rPr>
                <w:rFonts w:ascii="Sylfaen" w:hAnsi="Sylfaen"/>
                <w:lang w:val="en-US"/>
              </w:rPr>
              <w:t>նենալ</w:t>
            </w:r>
            <w:r w:rsidR="00123930" w:rsidRPr="002F0509">
              <w:rPr>
                <w:rFonts w:ascii="Sylfaen" w:hAnsi="Sylfaen"/>
                <w:lang w:val="af-ZA"/>
              </w:rPr>
              <w:t xml:space="preserve"> </w:t>
            </w:r>
            <w:r w:rsidR="00123930" w:rsidRPr="002F0509">
              <w:rPr>
                <w:rFonts w:ascii="Sylfaen" w:hAnsi="Sylfaen" w:cs="Sylfaen"/>
                <w:lang w:val="af-ZA"/>
              </w:rPr>
              <w:t xml:space="preserve"> </w:t>
            </w:r>
            <w:r w:rsidR="00123930" w:rsidRPr="002F0509">
              <w:rPr>
                <w:rFonts w:ascii="Sylfaen" w:hAnsi="Sylfaen" w:cs="Sylfaen"/>
                <w:lang w:val="en-US"/>
              </w:rPr>
              <w:t>գիշերային</w:t>
            </w:r>
            <w:r w:rsidR="00123930" w:rsidRPr="002F0509">
              <w:rPr>
                <w:rFonts w:ascii="Sylfaen" w:hAnsi="Sylfaen" w:cs="Sylfaen"/>
                <w:lang w:val="af-ZA"/>
              </w:rPr>
              <w:t xml:space="preserve"> </w:t>
            </w:r>
            <w:r w:rsidR="00123930" w:rsidRPr="002F0509">
              <w:rPr>
                <w:rFonts w:ascii="Sylfaen" w:hAnsi="Sylfaen" w:cs="Sylfaen"/>
                <w:lang w:val="en-US"/>
              </w:rPr>
              <w:t>լուսատուներով</w:t>
            </w:r>
            <w:r w:rsidR="00123930" w:rsidRPr="002F0509">
              <w:rPr>
                <w:rFonts w:ascii="Sylfaen" w:hAnsi="Sylfaen" w:cs="Sylfaen"/>
                <w:lang w:val="af-ZA"/>
              </w:rPr>
              <w:t xml:space="preserve"> </w:t>
            </w:r>
            <w:r w:rsidR="00123930" w:rsidRPr="002F0509">
              <w:rPr>
                <w:rFonts w:ascii="Sylfaen" w:hAnsi="Sylfaen" w:cs="Sylfaen"/>
                <w:lang w:val="en-US"/>
              </w:rPr>
              <w:t>լուսավորոված</w:t>
            </w:r>
            <w:r w:rsidR="00123930" w:rsidRPr="002F0509">
              <w:rPr>
                <w:rFonts w:ascii="Sylfaen" w:hAnsi="Sylfaen" w:cs="Sylfaen"/>
                <w:lang w:val="af-ZA"/>
              </w:rPr>
              <w:t xml:space="preserve">, </w:t>
            </w:r>
            <w:r w:rsidR="00123930" w:rsidRPr="002F0509">
              <w:rPr>
                <w:rFonts w:ascii="Sylfaen" w:hAnsi="Sylfaen" w:cs="Sylfaen"/>
                <w:lang w:val="en-US"/>
              </w:rPr>
              <w:t>բարեկարգված</w:t>
            </w:r>
            <w:r w:rsidR="00123930" w:rsidRPr="002F0509">
              <w:rPr>
                <w:rFonts w:ascii="Sylfaen" w:hAnsi="Sylfaen" w:cs="Sylfaen"/>
                <w:lang w:val="af-ZA"/>
              </w:rPr>
              <w:t xml:space="preserve"> </w:t>
            </w:r>
            <w:r w:rsidR="00123930" w:rsidRPr="002F0509">
              <w:rPr>
                <w:rFonts w:ascii="Sylfaen" w:hAnsi="Sylfaen" w:cs="Sylfaen"/>
                <w:lang w:val="en-US"/>
              </w:rPr>
              <w:t>փողոցներ</w:t>
            </w:r>
          </w:p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</w:p>
        </w:tc>
        <w:tc>
          <w:tcPr>
            <w:tcW w:w="8051" w:type="dxa"/>
            <w:gridSpan w:val="8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</w:tr>
      <w:tr w:rsidR="00123930" w:rsidRPr="002F0509" w:rsidTr="00123930">
        <w:tc>
          <w:tcPr>
            <w:tcW w:w="2659" w:type="dxa"/>
            <w:vMerge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68" w:type="dxa"/>
            <w:gridSpan w:val="2"/>
            <w:vMerge w:val="restart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Ելակետային</w:t>
            </w:r>
          </w:p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արժեք</w:t>
            </w:r>
          </w:p>
        </w:tc>
        <w:tc>
          <w:tcPr>
            <w:tcW w:w="4870" w:type="dxa"/>
            <w:gridSpan w:val="5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Թիրախային արժեքներ</w:t>
            </w:r>
          </w:p>
        </w:tc>
      </w:tr>
      <w:tr w:rsidR="00123930" w:rsidRPr="002F0509" w:rsidTr="00123930">
        <w:tc>
          <w:tcPr>
            <w:tcW w:w="2659" w:type="dxa"/>
            <w:vMerge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68" w:type="dxa"/>
            <w:gridSpan w:val="2"/>
            <w:vMerge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2016</w:t>
            </w:r>
          </w:p>
        </w:tc>
        <w:tc>
          <w:tcPr>
            <w:tcW w:w="98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2017</w:t>
            </w:r>
          </w:p>
        </w:tc>
        <w:tc>
          <w:tcPr>
            <w:tcW w:w="922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2018</w:t>
            </w:r>
          </w:p>
        </w:tc>
        <w:tc>
          <w:tcPr>
            <w:tcW w:w="922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2019</w:t>
            </w:r>
          </w:p>
        </w:tc>
        <w:tc>
          <w:tcPr>
            <w:tcW w:w="922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2020</w:t>
            </w:r>
          </w:p>
        </w:tc>
        <w:tc>
          <w:tcPr>
            <w:tcW w:w="1121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2021</w:t>
            </w:r>
          </w:p>
        </w:tc>
      </w:tr>
      <w:tr w:rsidR="00123930" w:rsidRPr="002F0509" w:rsidTr="00123930">
        <w:tc>
          <w:tcPr>
            <w:tcW w:w="2659" w:type="dxa"/>
            <w:vMerge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68" w:type="dxa"/>
            <w:gridSpan w:val="2"/>
            <w:vMerge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1195.0</w:t>
            </w:r>
          </w:p>
        </w:tc>
        <w:tc>
          <w:tcPr>
            <w:tcW w:w="98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500.0</w:t>
            </w:r>
          </w:p>
        </w:tc>
        <w:tc>
          <w:tcPr>
            <w:tcW w:w="922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10</w:t>
            </w:r>
            <w:r w:rsidRPr="002F0509">
              <w:rPr>
                <w:rFonts w:ascii="Sylfaen" w:hAnsi="Sylfaen"/>
              </w:rPr>
              <w:t>0</w:t>
            </w:r>
            <w:r w:rsidRPr="002F0509">
              <w:rPr>
                <w:rFonts w:ascii="Sylfaen" w:hAnsi="Sylfaen"/>
                <w:lang w:val="af-ZA"/>
              </w:rPr>
              <w:t>00.0</w:t>
            </w:r>
          </w:p>
        </w:tc>
        <w:tc>
          <w:tcPr>
            <w:tcW w:w="922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1</w:t>
            </w:r>
            <w:r w:rsidRPr="002F0509">
              <w:rPr>
                <w:rFonts w:ascii="Sylfaen" w:hAnsi="Sylfaen"/>
              </w:rPr>
              <w:t>0</w:t>
            </w:r>
            <w:r w:rsidRPr="002F0509">
              <w:rPr>
                <w:rFonts w:ascii="Sylfaen" w:hAnsi="Sylfaen"/>
                <w:lang w:val="af-ZA"/>
              </w:rPr>
              <w:t>000.0</w:t>
            </w:r>
          </w:p>
        </w:tc>
        <w:tc>
          <w:tcPr>
            <w:tcW w:w="922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100</w:t>
            </w:r>
            <w:r w:rsidRPr="002F0509">
              <w:rPr>
                <w:rFonts w:ascii="Sylfaen" w:hAnsi="Sylfaen"/>
              </w:rPr>
              <w:t>0</w:t>
            </w:r>
            <w:r w:rsidRPr="002F0509">
              <w:rPr>
                <w:rFonts w:ascii="Sylfaen" w:hAnsi="Sylfaen"/>
                <w:lang w:val="af-ZA"/>
              </w:rPr>
              <w:t>0.0</w:t>
            </w:r>
          </w:p>
        </w:tc>
        <w:tc>
          <w:tcPr>
            <w:tcW w:w="1121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10</w:t>
            </w:r>
            <w:r w:rsidRPr="002F0509">
              <w:rPr>
                <w:rFonts w:ascii="Sylfaen" w:hAnsi="Sylfaen"/>
              </w:rPr>
              <w:t>0</w:t>
            </w:r>
            <w:r w:rsidRPr="002F0509">
              <w:rPr>
                <w:rFonts w:ascii="Sylfaen" w:hAnsi="Sylfaen"/>
                <w:lang w:val="af-ZA"/>
              </w:rPr>
              <w:t>00.0</w:t>
            </w:r>
          </w:p>
        </w:tc>
      </w:tr>
      <w:tr w:rsidR="00123930" w:rsidRPr="002F0509" w:rsidTr="00123930">
        <w:tc>
          <w:tcPr>
            <w:tcW w:w="2659" w:type="dxa"/>
            <w:vMerge w:val="restart"/>
          </w:tcPr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Ծրագրի միջանկյալ արդյունքներ</w:t>
            </w:r>
          </w:p>
          <w:p w:rsidR="00123930" w:rsidRPr="002F0509" w:rsidRDefault="00123930" w:rsidP="00123930">
            <w:pPr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lastRenderedPageBreak/>
              <w:t>1.Փաստաթղթերի կազմում</w:t>
            </w:r>
          </w:p>
          <w:p w:rsidR="00123930" w:rsidRPr="002F0509" w:rsidRDefault="00123930" w:rsidP="00123930">
            <w:pPr>
              <w:rPr>
                <w:rFonts w:ascii="Sylfaen" w:hAnsi="Sylfaen"/>
                <w:lang w:val="hy-AM"/>
              </w:rPr>
            </w:pPr>
          </w:p>
          <w:p w:rsidR="00123930" w:rsidRPr="002F0509" w:rsidRDefault="002F0509" w:rsidP="002F0509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3. Փ</w:t>
            </w:r>
            <w:r w:rsidRPr="002F0509">
              <w:rPr>
                <w:rFonts w:ascii="Sylfaen" w:hAnsi="Sylfaen" w:cs="Sylfaen"/>
                <w:lang w:val="hy-AM"/>
              </w:rPr>
              <w:t>ողոցների</w:t>
            </w:r>
            <w:r w:rsidRPr="002F0509">
              <w:rPr>
                <w:rFonts w:ascii="Sylfaen" w:hAnsi="Sylfaen"/>
                <w:lang w:val="hy-AM"/>
              </w:rPr>
              <w:t xml:space="preserve"> լուսավորություն</w:t>
            </w:r>
          </w:p>
        </w:tc>
        <w:tc>
          <w:tcPr>
            <w:tcW w:w="8051" w:type="dxa"/>
            <w:gridSpan w:val="8"/>
          </w:tcPr>
          <w:p w:rsidR="00123930" w:rsidRPr="002F0509" w:rsidRDefault="00123930" w:rsidP="00123930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Sylfaen" w:hAnsi="Sylfaen"/>
                <w:sz w:val="22"/>
                <w:lang w:val="af-ZA"/>
              </w:rPr>
            </w:pPr>
          </w:p>
        </w:tc>
      </w:tr>
      <w:tr w:rsidR="00123930" w:rsidRPr="002F0509" w:rsidTr="00123930">
        <w:tc>
          <w:tcPr>
            <w:tcW w:w="2659" w:type="dxa"/>
            <w:vMerge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68" w:type="dxa"/>
            <w:gridSpan w:val="2"/>
            <w:vMerge w:val="restart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Ելակետային</w:t>
            </w:r>
          </w:p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արժեք</w:t>
            </w:r>
          </w:p>
        </w:tc>
        <w:tc>
          <w:tcPr>
            <w:tcW w:w="4870" w:type="dxa"/>
            <w:gridSpan w:val="5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Թիրախային արժեքներ</w:t>
            </w:r>
          </w:p>
        </w:tc>
      </w:tr>
      <w:tr w:rsidR="00123930" w:rsidRPr="002F0509" w:rsidTr="00123930">
        <w:tc>
          <w:tcPr>
            <w:tcW w:w="2659" w:type="dxa"/>
            <w:vMerge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68" w:type="dxa"/>
            <w:gridSpan w:val="2"/>
            <w:vMerge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2016</w:t>
            </w:r>
          </w:p>
        </w:tc>
        <w:tc>
          <w:tcPr>
            <w:tcW w:w="98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2017</w:t>
            </w:r>
          </w:p>
        </w:tc>
        <w:tc>
          <w:tcPr>
            <w:tcW w:w="922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2018</w:t>
            </w:r>
          </w:p>
        </w:tc>
        <w:tc>
          <w:tcPr>
            <w:tcW w:w="922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2019</w:t>
            </w:r>
          </w:p>
        </w:tc>
        <w:tc>
          <w:tcPr>
            <w:tcW w:w="922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2020</w:t>
            </w:r>
          </w:p>
        </w:tc>
        <w:tc>
          <w:tcPr>
            <w:tcW w:w="1121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2021</w:t>
            </w:r>
          </w:p>
        </w:tc>
      </w:tr>
      <w:tr w:rsidR="00123930" w:rsidRPr="002F0509" w:rsidTr="00123930">
        <w:tc>
          <w:tcPr>
            <w:tcW w:w="2659" w:type="dxa"/>
            <w:vMerge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68" w:type="dxa"/>
            <w:gridSpan w:val="2"/>
            <w:vMerge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150.0</w:t>
            </w:r>
          </w:p>
        </w:tc>
        <w:tc>
          <w:tcPr>
            <w:tcW w:w="983" w:type="dxa"/>
          </w:tcPr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</w:p>
        </w:tc>
        <w:tc>
          <w:tcPr>
            <w:tcW w:w="922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</w:rPr>
            </w:pPr>
            <w:r w:rsidRPr="002F0509">
              <w:rPr>
                <w:rFonts w:ascii="Sylfaen" w:hAnsi="Sylfaen"/>
              </w:rPr>
              <w:t>3000,0</w:t>
            </w:r>
          </w:p>
        </w:tc>
        <w:tc>
          <w:tcPr>
            <w:tcW w:w="922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-</w:t>
            </w:r>
          </w:p>
        </w:tc>
        <w:tc>
          <w:tcPr>
            <w:tcW w:w="922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-</w:t>
            </w:r>
          </w:p>
        </w:tc>
        <w:tc>
          <w:tcPr>
            <w:tcW w:w="1121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-</w:t>
            </w:r>
          </w:p>
        </w:tc>
      </w:tr>
      <w:tr w:rsidR="00123930" w:rsidRPr="002F0509" w:rsidTr="00123930">
        <w:tc>
          <w:tcPr>
            <w:tcW w:w="2659" w:type="dxa"/>
            <w:vMerge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8051" w:type="dxa"/>
            <w:gridSpan w:val="8"/>
          </w:tcPr>
          <w:p w:rsidR="00123930" w:rsidRPr="002F0509" w:rsidRDefault="00123930" w:rsidP="00123930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403"/>
              <w:rPr>
                <w:rFonts w:ascii="Sylfaen" w:hAnsi="Sylfaen"/>
                <w:sz w:val="22"/>
                <w:lang w:val="af-ZA"/>
              </w:rPr>
            </w:pPr>
          </w:p>
        </w:tc>
      </w:tr>
      <w:tr w:rsidR="00123930" w:rsidRPr="002F0509" w:rsidTr="00123930">
        <w:tc>
          <w:tcPr>
            <w:tcW w:w="2659" w:type="dxa"/>
            <w:vMerge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68" w:type="dxa"/>
            <w:gridSpan w:val="2"/>
            <w:vMerge w:val="restart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Ցուցանիշներ</w:t>
            </w:r>
          </w:p>
        </w:tc>
        <w:tc>
          <w:tcPr>
            <w:tcW w:w="141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Ելակետային</w:t>
            </w:r>
          </w:p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արժեք</w:t>
            </w:r>
          </w:p>
        </w:tc>
        <w:tc>
          <w:tcPr>
            <w:tcW w:w="4870" w:type="dxa"/>
            <w:gridSpan w:val="5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Թիրախային արժեքներ</w:t>
            </w:r>
          </w:p>
        </w:tc>
      </w:tr>
      <w:tr w:rsidR="00123930" w:rsidRPr="002F0509" w:rsidTr="00123930">
        <w:tc>
          <w:tcPr>
            <w:tcW w:w="2659" w:type="dxa"/>
            <w:vMerge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68" w:type="dxa"/>
            <w:gridSpan w:val="2"/>
            <w:vMerge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2016</w:t>
            </w:r>
          </w:p>
        </w:tc>
        <w:tc>
          <w:tcPr>
            <w:tcW w:w="98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2017</w:t>
            </w:r>
          </w:p>
        </w:tc>
        <w:tc>
          <w:tcPr>
            <w:tcW w:w="922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2018</w:t>
            </w:r>
          </w:p>
        </w:tc>
        <w:tc>
          <w:tcPr>
            <w:tcW w:w="922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2019</w:t>
            </w:r>
          </w:p>
        </w:tc>
        <w:tc>
          <w:tcPr>
            <w:tcW w:w="922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2020</w:t>
            </w:r>
          </w:p>
        </w:tc>
        <w:tc>
          <w:tcPr>
            <w:tcW w:w="1121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2021</w:t>
            </w:r>
          </w:p>
        </w:tc>
      </w:tr>
      <w:tr w:rsidR="00123930" w:rsidRPr="002F0509" w:rsidTr="00123930">
        <w:tc>
          <w:tcPr>
            <w:tcW w:w="2659" w:type="dxa"/>
            <w:vMerge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768" w:type="dxa"/>
            <w:gridSpan w:val="2"/>
            <w:vMerge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41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1045.0</w:t>
            </w:r>
          </w:p>
        </w:tc>
        <w:tc>
          <w:tcPr>
            <w:tcW w:w="983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500.0</w:t>
            </w:r>
          </w:p>
        </w:tc>
        <w:tc>
          <w:tcPr>
            <w:tcW w:w="922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</w:rPr>
            </w:pPr>
            <w:r w:rsidRPr="002F0509">
              <w:rPr>
                <w:rFonts w:ascii="Sylfaen" w:hAnsi="Sylfaen"/>
              </w:rPr>
              <w:t>7000,0</w:t>
            </w:r>
          </w:p>
        </w:tc>
        <w:tc>
          <w:tcPr>
            <w:tcW w:w="922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10</w:t>
            </w:r>
            <w:r w:rsidRPr="002F0509">
              <w:rPr>
                <w:rFonts w:ascii="Sylfaen" w:hAnsi="Sylfaen"/>
              </w:rPr>
              <w:t>0</w:t>
            </w:r>
            <w:r w:rsidRPr="002F0509">
              <w:rPr>
                <w:rFonts w:ascii="Sylfaen" w:hAnsi="Sylfaen"/>
                <w:lang w:val="af-ZA"/>
              </w:rPr>
              <w:t>00.0</w:t>
            </w:r>
          </w:p>
        </w:tc>
        <w:tc>
          <w:tcPr>
            <w:tcW w:w="922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1000</w:t>
            </w:r>
            <w:r w:rsidRPr="002F0509">
              <w:rPr>
                <w:rFonts w:ascii="Sylfaen" w:hAnsi="Sylfaen"/>
              </w:rPr>
              <w:t>0</w:t>
            </w:r>
            <w:r w:rsidRPr="002F0509">
              <w:rPr>
                <w:rFonts w:ascii="Sylfaen" w:hAnsi="Sylfaen"/>
                <w:lang w:val="af-ZA"/>
              </w:rPr>
              <w:t>.0</w:t>
            </w:r>
          </w:p>
        </w:tc>
        <w:tc>
          <w:tcPr>
            <w:tcW w:w="1121" w:type="dxa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10</w:t>
            </w:r>
            <w:r w:rsidRPr="002F0509">
              <w:rPr>
                <w:rFonts w:ascii="Sylfaen" w:hAnsi="Sylfaen"/>
              </w:rPr>
              <w:t>0</w:t>
            </w:r>
            <w:r w:rsidRPr="002F0509">
              <w:rPr>
                <w:rFonts w:ascii="Sylfaen" w:hAnsi="Sylfaen"/>
                <w:lang w:val="af-ZA"/>
              </w:rPr>
              <w:t>00.0</w:t>
            </w:r>
          </w:p>
        </w:tc>
      </w:tr>
      <w:tr w:rsidR="00123930" w:rsidRPr="009C1589" w:rsidTr="00123930">
        <w:tc>
          <w:tcPr>
            <w:tcW w:w="2659" w:type="dxa"/>
          </w:tcPr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Ծրագրի հիմնական գործողությունները</w:t>
            </w:r>
          </w:p>
        </w:tc>
        <w:tc>
          <w:tcPr>
            <w:tcW w:w="8051" w:type="dxa"/>
            <w:gridSpan w:val="8"/>
          </w:tcPr>
          <w:p w:rsidR="00123930" w:rsidRPr="002F0509" w:rsidRDefault="00123930" w:rsidP="00123930">
            <w:pPr>
              <w:contextualSpacing/>
              <w:rPr>
                <w:rFonts w:ascii="Sylfaen" w:hAnsi="Sylfaen"/>
                <w:lang w:val="hy-AM"/>
              </w:rPr>
            </w:pPr>
            <w:r w:rsidRPr="002F0509">
              <w:rPr>
                <w:rFonts w:ascii="Sylfaen" w:hAnsi="Sylfaen"/>
                <w:lang w:val="af-ZA"/>
              </w:rPr>
              <w:t>1-ին միջանկյալ արդյունքն ապահովող գործողություններ</w:t>
            </w:r>
            <w:r w:rsidR="002F0509">
              <w:rPr>
                <w:rFonts w:ascii="Sylfaen" w:hAnsi="Sylfaen"/>
                <w:lang w:val="hy-AM"/>
              </w:rPr>
              <w:t>:</w:t>
            </w:r>
          </w:p>
          <w:p w:rsidR="00123930" w:rsidRPr="002F0509" w:rsidRDefault="00123930" w:rsidP="00123930">
            <w:pPr>
              <w:contextualSpacing/>
              <w:rPr>
                <w:rFonts w:ascii="Sylfaen" w:hAnsi="Sylfaen"/>
                <w:lang w:val="hy-AM"/>
              </w:rPr>
            </w:pPr>
            <w:r w:rsidRPr="002F0509">
              <w:rPr>
                <w:rFonts w:ascii="Sylfaen" w:hAnsi="Sylfaen"/>
                <w:lang w:val="af-ZA"/>
              </w:rPr>
              <w:t>1.1.</w:t>
            </w:r>
            <w:r w:rsidRPr="002F0509">
              <w:rPr>
                <w:rFonts w:ascii="Sylfaen" w:hAnsi="Sylfaen" w:cs="Sylfaen"/>
                <w:bCs/>
                <w:lang w:val="ro-RO"/>
              </w:rPr>
              <w:t xml:space="preserve"> Նախագծա-նախահաշվային փաստաթղթերի կազմում</w:t>
            </w:r>
            <w:r w:rsidR="002F0509">
              <w:rPr>
                <w:rFonts w:ascii="Sylfaen" w:hAnsi="Sylfaen" w:cs="Sylfaen"/>
                <w:bCs/>
                <w:lang w:val="hy-AM"/>
              </w:rPr>
              <w:t>:</w:t>
            </w:r>
          </w:p>
          <w:p w:rsidR="00123930" w:rsidRPr="002F0509" w:rsidRDefault="00123930" w:rsidP="00123930">
            <w:pPr>
              <w:contextualSpacing/>
              <w:rPr>
                <w:rFonts w:ascii="Sylfaen" w:hAnsi="Sylfaen"/>
                <w:lang w:val="hy-AM"/>
              </w:rPr>
            </w:pPr>
            <w:r w:rsidRPr="002F0509">
              <w:rPr>
                <w:rFonts w:ascii="Sylfaen" w:hAnsi="Sylfaen"/>
                <w:lang w:val="af-ZA"/>
              </w:rPr>
              <w:t>1.2.</w:t>
            </w:r>
            <w:r w:rsidRPr="002F0509">
              <w:rPr>
                <w:rFonts w:ascii="Sylfaen" w:hAnsi="Sylfaen" w:cs="Sylfaen"/>
                <w:bCs/>
                <w:lang w:val="ro-RO"/>
              </w:rPr>
              <w:t xml:space="preserve"> Կնքել պայմանագիր հաղթող շին. կազմակերպության հետ,  իրականացնել աշխատանքները</w:t>
            </w:r>
            <w:r w:rsidR="002F0509">
              <w:rPr>
                <w:rFonts w:ascii="Sylfaen" w:hAnsi="Sylfaen" w:cs="Sylfaen"/>
                <w:bCs/>
                <w:lang w:val="hy-AM"/>
              </w:rPr>
              <w:t>:</w:t>
            </w:r>
          </w:p>
          <w:p w:rsidR="00123930" w:rsidRPr="002F0509" w:rsidRDefault="00123930" w:rsidP="00123930">
            <w:pPr>
              <w:contextualSpacing/>
              <w:rPr>
                <w:rFonts w:ascii="Sylfaen" w:hAnsi="Sylfaen"/>
                <w:lang w:val="hy-AM"/>
              </w:rPr>
            </w:pPr>
            <w:r w:rsidRPr="002F0509">
              <w:rPr>
                <w:rFonts w:ascii="Sylfaen" w:hAnsi="Sylfaen"/>
                <w:lang w:val="af-ZA"/>
              </w:rPr>
              <w:t>2-րդ միջանկյալ արդյունքն ապահովող գործողություններ</w:t>
            </w:r>
            <w:r w:rsidR="002F0509">
              <w:rPr>
                <w:rFonts w:ascii="Sylfaen" w:hAnsi="Sylfaen"/>
                <w:lang w:val="hy-AM"/>
              </w:rPr>
              <w:t>:</w:t>
            </w:r>
          </w:p>
          <w:p w:rsidR="00123930" w:rsidRPr="002F0509" w:rsidRDefault="00123930" w:rsidP="00123930">
            <w:pPr>
              <w:contextualSpacing/>
              <w:rPr>
                <w:rFonts w:ascii="Sylfaen" w:hAnsi="Sylfaen"/>
                <w:lang w:val="hy-AM"/>
              </w:rPr>
            </w:pPr>
            <w:r w:rsidRPr="002F0509">
              <w:rPr>
                <w:rFonts w:ascii="Sylfaen" w:hAnsi="Sylfaen"/>
                <w:lang w:val="af-ZA"/>
              </w:rPr>
              <w:t>2.1.</w:t>
            </w:r>
            <w:r w:rsidRPr="002F0509">
              <w:rPr>
                <w:rFonts w:ascii="Sylfaen" w:hAnsi="Sylfaen" w:cs="Sylfaen"/>
                <w:bCs/>
                <w:lang w:val="ro-RO"/>
              </w:rPr>
              <w:t xml:space="preserve"> Իրականացնել աշխատանքները</w:t>
            </w:r>
            <w:r w:rsidR="002F0509">
              <w:rPr>
                <w:rFonts w:ascii="Sylfaen" w:hAnsi="Sylfaen" w:cs="Sylfaen"/>
                <w:bCs/>
                <w:lang w:val="hy-AM"/>
              </w:rPr>
              <w:t>:</w:t>
            </w:r>
          </w:p>
          <w:p w:rsidR="00123930" w:rsidRPr="002F0509" w:rsidRDefault="00123930" w:rsidP="00123930">
            <w:pPr>
              <w:contextualSpacing/>
              <w:rPr>
                <w:rFonts w:ascii="Sylfaen" w:hAnsi="Sylfaen"/>
                <w:lang w:val="hy-AM"/>
              </w:rPr>
            </w:pPr>
            <w:r w:rsidRPr="002F0509">
              <w:rPr>
                <w:rFonts w:ascii="Sylfaen" w:hAnsi="Sylfaen"/>
                <w:lang w:val="af-ZA"/>
              </w:rPr>
              <w:t>2.2.</w:t>
            </w:r>
            <w:r w:rsidRPr="002F0509">
              <w:rPr>
                <w:rFonts w:ascii="Sylfaen" w:hAnsi="Sylfaen" w:cs="Sylfaen"/>
                <w:bCs/>
                <w:lang w:val="ro-RO"/>
              </w:rPr>
              <w:t xml:space="preserve"> Կազմել, քննարկել և ընդունել աշխատանքների կատարման ավարտական ակտը</w:t>
            </w:r>
            <w:r w:rsidR="002F0509">
              <w:rPr>
                <w:rFonts w:ascii="Sylfaen" w:hAnsi="Sylfaen" w:cs="Sylfaen"/>
                <w:bCs/>
                <w:lang w:val="hy-AM"/>
              </w:rPr>
              <w:t>:</w:t>
            </w:r>
          </w:p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</w:p>
        </w:tc>
      </w:tr>
      <w:tr w:rsidR="00123930" w:rsidRPr="00894DD7" w:rsidTr="00123930">
        <w:tc>
          <w:tcPr>
            <w:tcW w:w="2659" w:type="dxa"/>
          </w:tcPr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Ծրագրի բյուջեն</w:t>
            </w:r>
          </w:p>
        </w:tc>
        <w:tc>
          <w:tcPr>
            <w:tcW w:w="8051" w:type="dxa"/>
            <w:gridSpan w:val="8"/>
          </w:tcPr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Ընթացիկ ծախսեր՝</w:t>
            </w:r>
          </w:p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Կապիտալ ծախսեր՝40500.0 հազր</w:t>
            </w:r>
            <w:r w:rsidR="00894DD7">
              <w:rPr>
                <w:rFonts w:ascii="Sylfaen" w:hAnsi="Sylfaen"/>
                <w:lang w:val="hy-AM"/>
              </w:rPr>
              <w:t>.</w:t>
            </w:r>
            <w:r w:rsidRPr="002F0509">
              <w:rPr>
                <w:rFonts w:ascii="Sylfaen" w:hAnsi="Sylfaen"/>
                <w:lang w:val="af-ZA"/>
              </w:rPr>
              <w:t xml:space="preserve"> դրամ</w:t>
            </w:r>
          </w:p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Ընդհանուր բյուջեն՝40500.0 հազր</w:t>
            </w:r>
            <w:r w:rsidR="00894DD7">
              <w:rPr>
                <w:rFonts w:ascii="Sylfaen" w:hAnsi="Sylfaen"/>
                <w:lang w:val="hy-AM"/>
              </w:rPr>
              <w:t>.</w:t>
            </w:r>
            <w:r w:rsidRPr="002F0509">
              <w:rPr>
                <w:rFonts w:ascii="Sylfaen" w:hAnsi="Sylfaen"/>
                <w:lang w:val="af-ZA"/>
              </w:rPr>
              <w:t xml:space="preserve"> դրամ</w:t>
            </w:r>
          </w:p>
        </w:tc>
      </w:tr>
      <w:tr w:rsidR="00123930" w:rsidRPr="002F0509" w:rsidTr="00123930">
        <w:tc>
          <w:tcPr>
            <w:tcW w:w="2659" w:type="dxa"/>
          </w:tcPr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051" w:type="dxa"/>
            <w:gridSpan w:val="8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</w:tr>
      <w:tr w:rsidR="00123930" w:rsidRPr="002F0509" w:rsidTr="00123930">
        <w:tc>
          <w:tcPr>
            <w:tcW w:w="2659" w:type="dxa"/>
          </w:tcPr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Ծրագրի հիմնական ռիսկերը</w:t>
            </w:r>
          </w:p>
        </w:tc>
        <w:tc>
          <w:tcPr>
            <w:tcW w:w="8051" w:type="dxa"/>
            <w:gridSpan w:val="8"/>
          </w:tcPr>
          <w:p w:rsidR="00123930" w:rsidRPr="002F0509" w:rsidRDefault="00123930" w:rsidP="00123930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</w:tr>
      <w:tr w:rsidR="00123930" w:rsidRPr="002F0509" w:rsidTr="00123930">
        <w:tc>
          <w:tcPr>
            <w:tcW w:w="2659" w:type="dxa"/>
          </w:tcPr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 xml:space="preserve">Ծրագրի հիմնական շահառուները </w:t>
            </w:r>
          </w:p>
        </w:tc>
        <w:tc>
          <w:tcPr>
            <w:tcW w:w="8051" w:type="dxa"/>
            <w:gridSpan w:val="8"/>
          </w:tcPr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Համայնքի բնակիչները</w:t>
            </w:r>
          </w:p>
        </w:tc>
      </w:tr>
      <w:tr w:rsidR="00123930" w:rsidRPr="002F0509" w:rsidTr="00123930">
        <w:tc>
          <w:tcPr>
            <w:tcW w:w="2659" w:type="dxa"/>
          </w:tcPr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 xml:space="preserve">Ծրագրի սկիզբ և ավարտ </w:t>
            </w:r>
          </w:p>
        </w:tc>
        <w:tc>
          <w:tcPr>
            <w:tcW w:w="8051" w:type="dxa"/>
            <w:gridSpan w:val="8"/>
          </w:tcPr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2017-2021թթ.</w:t>
            </w:r>
          </w:p>
        </w:tc>
      </w:tr>
      <w:tr w:rsidR="00123930" w:rsidRPr="002F0509" w:rsidTr="00123930">
        <w:tc>
          <w:tcPr>
            <w:tcW w:w="2659" w:type="dxa"/>
          </w:tcPr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/>
                <w:lang w:val="af-ZA"/>
              </w:rPr>
              <w:t>Ծրագրի համառոտ նկարագրություն</w:t>
            </w:r>
          </w:p>
        </w:tc>
        <w:tc>
          <w:tcPr>
            <w:tcW w:w="8051" w:type="dxa"/>
            <w:gridSpan w:val="8"/>
          </w:tcPr>
          <w:p w:rsidR="00123930" w:rsidRPr="002F0509" w:rsidRDefault="00123930" w:rsidP="00123930">
            <w:pPr>
              <w:contextualSpacing/>
              <w:rPr>
                <w:rFonts w:ascii="Sylfaen" w:hAnsi="Sylfaen"/>
                <w:lang w:val="af-ZA"/>
              </w:rPr>
            </w:pPr>
            <w:r w:rsidRPr="002F0509">
              <w:rPr>
                <w:rFonts w:ascii="Sylfaen" w:hAnsi="Sylfaen" w:cs="Sylfaen"/>
                <w:lang w:val="hy-AM"/>
              </w:rPr>
              <w:t>Փողոցների լուսավորություն</w:t>
            </w:r>
          </w:p>
        </w:tc>
      </w:tr>
    </w:tbl>
    <w:p w:rsidR="00123930" w:rsidRPr="00B13FB5" w:rsidRDefault="00123930" w:rsidP="00123930">
      <w:pPr>
        <w:spacing w:line="20" w:lineRule="atLeast"/>
        <w:jc w:val="both"/>
        <w:rPr>
          <w:rFonts w:ascii="GHEA Mariam" w:hAnsi="GHEA Mariam" w:cs="Sylfaen"/>
          <w:i/>
          <w:sz w:val="16"/>
          <w:szCs w:val="16"/>
          <w:lang w:val="af-ZA"/>
        </w:rPr>
      </w:pPr>
    </w:p>
    <w:p w:rsidR="00123930" w:rsidRDefault="00123930" w:rsidP="00123930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</w:p>
    <w:p w:rsidR="00123930" w:rsidRDefault="00123930" w:rsidP="00123930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</w:p>
    <w:p w:rsidR="00123930" w:rsidRDefault="00123930" w:rsidP="00123930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</w:p>
    <w:p w:rsidR="00123930" w:rsidRDefault="00123930" w:rsidP="00123930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</w:p>
    <w:p w:rsidR="00123930" w:rsidRDefault="00123930" w:rsidP="00123930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</w:p>
    <w:p w:rsidR="00123930" w:rsidRDefault="00123930" w:rsidP="00123930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</w:p>
    <w:p w:rsidR="00123930" w:rsidRDefault="00123930" w:rsidP="00123930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</w:p>
    <w:p w:rsidR="00123930" w:rsidRDefault="00123930" w:rsidP="00123930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</w:p>
    <w:p w:rsidR="00123930" w:rsidRDefault="00123930" w:rsidP="00123930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</w:p>
    <w:p w:rsidR="00123930" w:rsidRDefault="00123930" w:rsidP="00123930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</w:p>
    <w:p w:rsidR="00123930" w:rsidRDefault="00123930" w:rsidP="00123930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</w:p>
    <w:p w:rsidR="00123930" w:rsidRDefault="00123930" w:rsidP="00123930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</w:p>
    <w:p w:rsidR="00123930" w:rsidRDefault="00123930" w:rsidP="00123930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</w:p>
    <w:p w:rsidR="00123930" w:rsidRDefault="00123930" w:rsidP="00123930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</w:p>
    <w:p w:rsidR="00123930" w:rsidRDefault="00123930" w:rsidP="00123930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</w:p>
    <w:p w:rsidR="00123930" w:rsidRDefault="00123930" w:rsidP="00123930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</w:p>
    <w:p w:rsidR="00123930" w:rsidRDefault="00123930" w:rsidP="00123930">
      <w:pPr>
        <w:contextualSpacing/>
        <w:jc w:val="center"/>
        <w:rPr>
          <w:rFonts w:ascii="GHEA Mariam" w:hAnsi="GHEA Mariam" w:cs="ArTarumianMatenagir"/>
          <w:b/>
          <w:bCs/>
          <w:sz w:val="16"/>
          <w:szCs w:val="16"/>
          <w:lang w:val="af-ZA"/>
        </w:rPr>
      </w:pPr>
    </w:p>
    <w:p w:rsidR="00894DD7" w:rsidRDefault="00894DD7" w:rsidP="00123930">
      <w:pPr>
        <w:jc w:val="center"/>
        <w:rPr>
          <w:rFonts w:ascii="Sylfaen" w:hAnsi="Sylfaen"/>
          <w:b/>
          <w:caps/>
          <w:sz w:val="28"/>
          <w:szCs w:val="28"/>
          <w:lang w:val="hy-AM"/>
        </w:rPr>
      </w:pPr>
    </w:p>
    <w:p w:rsidR="00894DD7" w:rsidRDefault="00894DD7" w:rsidP="00123930">
      <w:pPr>
        <w:jc w:val="center"/>
        <w:rPr>
          <w:rFonts w:ascii="Sylfaen" w:hAnsi="Sylfaen"/>
          <w:b/>
          <w:caps/>
          <w:sz w:val="28"/>
          <w:szCs w:val="28"/>
          <w:lang w:val="hy-AM"/>
        </w:rPr>
      </w:pPr>
    </w:p>
    <w:p w:rsidR="00123930" w:rsidRPr="00894DD7" w:rsidRDefault="00894DD7" w:rsidP="00123930">
      <w:pPr>
        <w:jc w:val="center"/>
        <w:rPr>
          <w:rFonts w:ascii="Sylfaen" w:hAnsi="Sylfaen"/>
          <w:b/>
          <w:caps/>
          <w:sz w:val="24"/>
          <w:szCs w:val="24"/>
          <w:lang w:val="pt-BR"/>
        </w:rPr>
      </w:pPr>
      <w:r w:rsidRPr="00894DD7">
        <w:rPr>
          <w:rFonts w:ascii="Sylfaen" w:hAnsi="Sylfaen"/>
          <w:b/>
          <w:caps/>
          <w:sz w:val="24"/>
          <w:szCs w:val="24"/>
          <w:lang w:val="hy-AM"/>
        </w:rPr>
        <w:t>6</w:t>
      </w:r>
      <w:r w:rsidR="00123930" w:rsidRPr="00894DD7">
        <w:rPr>
          <w:rFonts w:ascii="Sylfaen" w:hAnsi="Sylfaen"/>
          <w:b/>
          <w:caps/>
          <w:sz w:val="24"/>
          <w:szCs w:val="24"/>
          <w:lang w:val="pt-BR"/>
        </w:rPr>
        <w:t>. ՀԶՀԾ-Ի ՖԻՆԱՆՍԱՎՈՐՈՒՄ</w:t>
      </w:r>
    </w:p>
    <w:p w:rsidR="00123930" w:rsidRPr="00894DD7" w:rsidRDefault="00123930" w:rsidP="00123930">
      <w:pPr>
        <w:ind w:right="56"/>
        <w:jc w:val="both"/>
        <w:rPr>
          <w:rFonts w:ascii="Sylfaen" w:hAnsi="Sylfaen"/>
          <w:bCs/>
          <w:sz w:val="24"/>
          <w:szCs w:val="24"/>
          <w:lang w:val="af-ZA"/>
        </w:rPr>
      </w:pPr>
      <w:r w:rsidRPr="00894DD7">
        <w:rPr>
          <w:rFonts w:ascii="Sylfaen" w:hAnsi="Sylfaen"/>
          <w:sz w:val="24"/>
          <w:szCs w:val="24"/>
          <w:lang w:val="af-ZA"/>
        </w:rPr>
        <w:t xml:space="preserve">  Հ</w:t>
      </w:r>
      <w:r w:rsidRPr="00894DD7">
        <w:rPr>
          <w:rFonts w:ascii="Sylfaen" w:hAnsi="Sylfaen"/>
          <w:bCs/>
          <w:sz w:val="24"/>
          <w:szCs w:val="24"/>
          <w:lang w:val="hy-AM"/>
        </w:rPr>
        <w:t>ամայնքի</w:t>
      </w:r>
      <w:r w:rsidRPr="00894DD7">
        <w:rPr>
          <w:rFonts w:ascii="Sylfaen" w:hAnsi="Sylfaen"/>
          <w:bCs/>
          <w:sz w:val="24"/>
          <w:szCs w:val="24"/>
          <w:lang w:val="af-ZA"/>
        </w:rPr>
        <w:t xml:space="preserve"> </w:t>
      </w:r>
      <w:r w:rsidRPr="00894DD7">
        <w:rPr>
          <w:rFonts w:ascii="Sylfaen" w:hAnsi="Sylfaen"/>
          <w:bCs/>
          <w:sz w:val="24"/>
          <w:szCs w:val="24"/>
          <w:lang w:val="hy-AM"/>
        </w:rPr>
        <w:t>յուրաքանչյուր</w:t>
      </w:r>
      <w:r w:rsidRPr="00894DD7">
        <w:rPr>
          <w:rFonts w:ascii="Sylfaen" w:hAnsi="Sylfaen"/>
          <w:bCs/>
          <w:sz w:val="24"/>
          <w:szCs w:val="24"/>
          <w:lang w:val="af-ZA"/>
        </w:rPr>
        <w:t xml:space="preserve"> </w:t>
      </w:r>
      <w:r w:rsidRPr="00894DD7">
        <w:rPr>
          <w:rFonts w:ascii="Sylfaen" w:hAnsi="Sylfaen"/>
          <w:bCs/>
          <w:sz w:val="24"/>
          <w:szCs w:val="24"/>
          <w:lang w:val="hy-AM"/>
        </w:rPr>
        <w:t>տարվա</w:t>
      </w:r>
      <w:r w:rsidRPr="00894DD7">
        <w:rPr>
          <w:rFonts w:ascii="Sylfaen" w:hAnsi="Sylfaen"/>
          <w:bCs/>
          <w:sz w:val="24"/>
          <w:szCs w:val="24"/>
          <w:lang w:val="af-ZA"/>
        </w:rPr>
        <w:t xml:space="preserve"> </w:t>
      </w:r>
      <w:r w:rsidRPr="00894DD7">
        <w:rPr>
          <w:rFonts w:ascii="Sylfaen" w:hAnsi="Sylfaen"/>
          <w:bCs/>
          <w:sz w:val="24"/>
          <w:szCs w:val="24"/>
          <w:lang w:val="hy-AM"/>
        </w:rPr>
        <w:t>բյուջեի</w:t>
      </w:r>
      <w:r w:rsidRPr="00894DD7">
        <w:rPr>
          <w:rFonts w:ascii="Sylfaen" w:hAnsi="Sylfaen"/>
          <w:bCs/>
          <w:sz w:val="24"/>
          <w:szCs w:val="24"/>
          <w:lang w:val="af-ZA"/>
        </w:rPr>
        <w:t xml:space="preserve"> </w:t>
      </w:r>
      <w:r w:rsidRPr="00894DD7">
        <w:rPr>
          <w:rFonts w:ascii="Sylfaen" w:hAnsi="Sylfaen"/>
          <w:bCs/>
          <w:sz w:val="24"/>
          <w:szCs w:val="24"/>
          <w:lang w:val="hy-AM"/>
        </w:rPr>
        <w:t>նախագծի</w:t>
      </w:r>
      <w:r w:rsidRPr="00894DD7">
        <w:rPr>
          <w:rFonts w:ascii="Sylfaen" w:hAnsi="Sylfaen"/>
          <w:bCs/>
          <w:sz w:val="24"/>
          <w:szCs w:val="24"/>
          <w:lang w:val="af-ZA"/>
        </w:rPr>
        <w:t xml:space="preserve"> </w:t>
      </w:r>
      <w:r w:rsidRPr="00894DD7">
        <w:rPr>
          <w:rFonts w:ascii="Sylfaen" w:hAnsi="Sylfaen"/>
          <w:bCs/>
          <w:sz w:val="24"/>
          <w:szCs w:val="24"/>
          <w:lang w:val="hy-AM"/>
        </w:rPr>
        <w:t>կազմման</w:t>
      </w:r>
      <w:r w:rsidRPr="00894DD7">
        <w:rPr>
          <w:rFonts w:ascii="Sylfaen" w:hAnsi="Sylfaen"/>
          <w:bCs/>
          <w:sz w:val="24"/>
          <w:szCs w:val="24"/>
          <w:lang w:val="af-ZA"/>
        </w:rPr>
        <w:t xml:space="preserve"> </w:t>
      </w:r>
      <w:r w:rsidRPr="00894DD7">
        <w:rPr>
          <w:rFonts w:ascii="Sylfaen" w:hAnsi="Sylfaen"/>
          <w:bCs/>
          <w:sz w:val="24"/>
          <w:szCs w:val="24"/>
          <w:lang w:val="hy-AM"/>
        </w:rPr>
        <w:t>ծրագրային</w:t>
      </w:r>
      <w:r w:rsidRPr="00894DD7">
        <w:rPr>
          <w:rFonts w:ascii="Sylfaen" w:hAnsi="Sylfaen"/>
          <w:bCs/>
          <w:sz w:val="24"/>
          <w:szCs w:val="24"/>
          <w:lang w:val="af-ZA"/>
        </w:rPr>
        <w:t xml:space="preserve"> </w:t>
      </w:r>
      <w:r w:rsidRPr="00894DD7">
        <w:rPr>
          <w:rFonts w:ascii="Sylfaen" w:hAnsi="Sylfaen"/>
          <w:bCs/>
          <w:sz w:val="24"/>
          <w:szCs w:val="24"/>
          <w:lang w:val="hy-AM"/>
        </w:rPr>
        <w:t>հիմքը</w:t>
      </w:r>
      <w:r w:rsidRPr="00894DD7">
        <w:rPr>
          <w:rFonts w:ascii="Sylfaen" w:hAnsi="Sylfaen"/>
          <w:bCs/>
          <w:sz w:val="24"/>
          <w:szCs w:val="24"/>
          <w:lang w:val="af-ZA"/>
        </w:rPr>
        <w:t xml:space="preserve"> </w:t>
      </w:r>
      <w:r w:rsidRPr="00894DD7">
        <w:rPr>
          <w:rFonts w:ascii="Sylfaen" w:hAnsi="Sylfaen"/>
          <w:bCs/>
          <w:sz w:val="24"/>
          <w:szCs w:val="24"/>
          <w:lang w:val="hy-AM"/>
        </w:rPr>
        <w:t>ՀԶՀԾ</w:t>
      </w:r>
      <w:r w:rsidRPr="00894DD7">
        <w:rPr>
          <w:rFonts w:ascii="Sylfaen" w:hAnsi="Sylfaen"/>
          <w:bCs/>
          <w:sz w:val="24"/>
          <w:szCs w:val="24"/>
          <w:lang w:val="af-ZA"/>
        </w:rPr>
        <w:t>-</w:t>
      </w:r>
      <w:r w:rsidRPr="00894DD7">
        <w:rPr>
          <w:rFonts w:ascii="Sylfaen" w:hAnsi="Sylfaen"/>
          <w:bCs/>
          <w:sz w:val="24"/>
          <w:szCs w:val="24"/>
          <w:lang w:val="hy-AM"/>
        </w:rPr>
        <w:t>ում</w:t>
      </w:r>
      <w:r w:rsidRPr="00894DD7">
        <w:rPr>
          <w:rFonts w:ascii="Sylfaen" w:hAnsi="Sylfaen"/>
          <w:bCs/>
          <w:sz w:val="24"/>
          <w:szCs w:val="24"/>
          <w:lang w:val="af-ZA"/>
        </w:rPr>
        <w:t xml:space="preserve"> </w:t>
      </w:r>
      <w:r w:rsidRPr="00894DD7">
        <w:rPr>
          <w:rFonts w:ascii="Sylfaen" w:hAnsi="Sylfaen"/>
          <w:bCs/>
          <w:sz w:val="24"/>
          <w:szCs w:val="24"/>
          <w:lang w:val="hy-AM"/>
        </w:rPr>
        <w:t>համապատասխան</w:t>
      </w:r>
      <w:r w:rsidRPr="00894DD7">
        <w:rPr>
          <w:rFonts w:ascii="Sylfaen" w:hAnsi="Sylfaen"/>
          <w:bCs/>
          <w:sz w:val="24"/>
          <w:szCs w:val="24"/>
          <w:lang w:val="af-ZA"/>
        </w:rPr>
        <w:t xml:space="preserve"> </w:t>
      </w:r>
      <w:r w:rsidRPr="00894DD7">
        <w:rPr>
          <w:rFonts w:ascii="Sylfaen" w:hAnsi="Sylfaen"/>
          <w:bCs/>
          <w:sz w:val="24"/>
          <w:szCs w:val="24"/>
          <w:lang w:val="hy-AM"/>
        </w:rPr>
        <w:t>տարվա</w:t>
      </w:r>
      <w:r w:rsidRPr="00894DD7">
        <w:rPr>
          <w:rFonts w:ascii="Sylfaen" w:hAnsi="Sylfaen"/>
          <w:bCs/>
          <w:sz w:val="24"/>
          <w:szCs w:val="24"/>
          <w:lang w:val="af-ZA"/>
        </w:rPr>
        <w:t xml:space="preserve"> </w:t>
      </w:r>
      <w:r w:rsidRPr="00894DD7">
        <w:rPr>
          <w:rFonts w:ascii="Sylfaen" w:hAnsi="Sylfaen"/>
          <w:bCs/>
          <w:sz w:val="24"/>
          <w:szCs w:val="24"/>
          <w:lang w:val="hy-AM"/>
        </w:rPr>
        <w:t>համար</w:t>
      </w:r>
      <w:r w:rsidRPr="00894DD7">
        <w:rPr>
          <w:rFonts w:ascii="Sylfaen" w:hAnsi="Sylfaen"/>
          <w:bCs/>
          <w:sz w:val="24"/>
          <w:szCs w:val="24"/>
          <w:lang w:val="af-ZA"/>
        </w:rPr>
        <w:t xml:space="preserve"> </w:t>
      </w:r>
      <w:r w:rsidRPr="00894DD7">
        <w:rPr>
          <w:rFonts w:ascii="Sylfaen" w:hAnsi="Sylfaen"/>
          <w:bCs/>
          <w:sz w:val="24"/>
          <w:szCs w:val="24"/>
          <w:lang w:val="hy-AM"/>
        </w:rPr>
        <w:t>նախատեսված</w:t>
      </w:r>
      <w:r w:rsidRPr="00894DD7">
        <w:rPr>
          <w:rFonts w:ascii="Sylfaen" w:hAnsi="Sylfaen"/>
          <w:bCs/>
          <w:sz w:val="24"/>
          <w:szCs w:val="24"/>
          <w:lang w:val="af-ZA"/>
        </w:rPr>
        <w:t xml:space="preserve"> </w:t>
      </w:r>
      <w:r w:rsidRPr="00894DD7">
        <w:rPr>
          <w:rFonts w:ascii="Sylfaen" w:hAnsi="Sylfaen"/>
          <w:bCs/>
          <w:sz w:val="24"/>
          <w:szCs w:val="24"/>
          <w:lang w:val="hy-AM"/>
        </w:rPr>
        <w:t>ոլորտային</w:t>
      </w:r>
      <w:r w:rsidRPr="00894DD7">
        <w:rPr>
          <w:rFonts w:ascii="Sylfaen" w:hAnsi="Sylfaen"/>
          <w:bCs/>
          <w:sz w:val="24"/>
          <w:szCs w:val="24"/>
          <w:lang w:val="af-ZA"/>
        </w:rPr>
        <w:t xml:space="preserve"> </w:t>
      </w:r>
      <w:r w:rsidRPr="00894DD7">
        <w:rPr>
          <w:rFonts w:ascii="Sylfaen" w:hAnsi="Sylfaen"/>
          <w:bCs/>
          <w:sz w:val="24"/>
          <w:szCs w:val="24"/>
          <w:lang w:val="hy-AM"/>
        </w:rPr>
        <w:t>և</w:t>
      </w:r>
      <w:r w:rsidRPr="00894DD7">
        <w:rPr>
          <w:rFonts w:ascii="Sylfaen" w:hAnsi="Sylfaen"/>
          <w:bCs/>
          <w:sz w:val="24"/>
          <w:szCs w:val="24"/>
          <w:lang w:val="af-ZA"/>
        </w:rPr>
        <w:t xml:space="preserve"> </w:t>
      </w:r>
      <w:r w:rsidRPr="00894DD7">
        <w:rPr>
          <w:rFonts w:ascii="Sylfaen" w:hAnsi="Sylfaen"/>
          <w:bCs/>
          <w:sz w:val="24"/>
          <w:szCs w:val="24"/>
          <w:lang w:val="hy-AM"/>
        </w:rPr>
        <w:t>բնակավայրային</w:t>
      </w:r>
      <w:r w:rsidRPr="00894DD7">
        <w:rPr>
          <w:rFonts w:ascii="Sylfaen" w:hAnsi="Sylfaen"/>
          <w:bCs/>
          <w:sz w:val="24"/>
          <w:szCs w:val="24"/>
          <w:lang w:val="af-ZA"/>
        </w:rPr>
        <w:t xml:space="preserve"> </w:t>
      </w:r>
      <w:r w:rsidRPr="00894DD7">
        <w:rPr>
          <w:rFonts w:ascii="Sylfaen" w:hAnsi="Sylfaen"/>
          <w:bCs/>
          <w:sz w:val="24"/>
          <w:szCs w:val="24"/>
          <w:lang w:val="hy-AM"/>
        </w:rPr>
        <w:t>ծրագրեր</w:t>
      </w:r>
      <w:r w:rsidRPr="00894DD7">
        <w:rPr>
          <w:rFonts w:ascii="Sylfaen" w:hAnsi="Sylfaen"/>
          <w:bCs/>
          <w:sz w:val="24"/>
          <w:szCs w:val="24"/>
        </w:rPr>
        <w:t>ն</w:t>
      </w:r>
      <w:r w:rsidRPr="00894DD7">
        <w:rPr>
          <w:rFonts w:ascii="Sylfaen" w:hAnsi="Sylfaen"/>
          <w:bCs/>
          <w:sz w:val="24"/>
          <w:szCs w:val="24"/>
          <w:lang w:val="af-ZA"/>
        </w:rPr>
        <w:t xml:space="preserve"> </w:t>
      </w:r>
      <w:r w:rsidRPr="00894DD7">
        <w:rPr>
          <w:rFonts w:ascii="Sylfaen" w:hAnsi="Sylfaen"/>
          <w:bCs/>
          <w:sz w:val="24"/>
          <w:szCs w:val="24"/>
          <w:lang w:val="hy-AM"/>
        </w:rPr>
        <w:t>են</w:t>
      </w:r>
      <w:r w:rsidRPr="00894DD7">
        <w:rPr>
          <w:rFonts w:ascii="Sylfaen" w:hAnsi="Sylfaen"/>
          <w:bCs/>
          <w:sz w:val="24"/>
          <w:szCs w:val="24"/>
          <w:lang w:val="af-ZA"/>
        </w:rPr>
        <w:t xml:space="preserve">, </w:t>
      </w:r>
      <w:r w:rsidRPr="00894DD7">
        <w:rPr>
          <w:rFonts w:ascii="Sylfaen" w:hAnsi="Sylfaen"/>
          <w:bCs/>
          <w:sz w:val="24"/>
          <w:szCs w:val="24"/>
          <w:lang w:val="hy-AM"/>
        </w:rPr>
        <w:t>որոնց</w:t>
      </w:r>
      <w:r w:rsidRPr="00894DD7">
        <w:rPr>
          <w:rFonts w:ascii="Sylfaen" w:hAnsi="Sylfaen"/>
          <w:bCs/>
          <w:sz w:val="24"/>
          <w:szCs w:val="24"/>
          <w:lang w:val="af-ZA"/>
        </w:rPr>
        <w:t xml:space="preserve"> </w:t>
      </w:r>
      <w:r w:rsidRPr="00894DD7">
        <w:rPr>
          <w:rFonts w:ascii="Sylfaen" w:hAnsi="Sylfaen"/>
          <w:bCs/>
          <w:sz w:val="24"/>
          <w:szCs w:val="24"/>
          <w:lang w:val="hy-AM"/>
        </w:rPr>
        <w:t>իրականացման</w:t>
      </w:r>
      <w:r w:rsidRPr="00894DD7">
        <w:rPr>
          <w:rFonts w:ascii="Sylfaen" w:hAnsi="Sylfaen"/>
          <w:bCs/>
          <w:sz w:val="24"/>
          <w:szCs w:val="24"/>
          <w:lang w:val="af-ZA"/>
        </w:rPr>
        <w:t xml:space="preserve"> </w:t>
      </w:r>
      <w:r w:rsidRPr="00894DD7">
        <w:rPr>
          <w:rFonts w:ascii="Sylfaen" w:hAnsi="Sylfaen"/>
          <w:bCs/>
          <w:sz w:val="24"/>
          <w:szCs w:val="24"/>
          <w:lang w:val="hy-AM"/>
        </w:rPr>
        <w:t>համար</w:t>
      </w:r>
      <w:r w:rsidRPr="00894DD7">
        <w:rPr>
          <w:rFonts w:ascii="Sylfaen" w:hAnsi="Sylfaen"/>
          <w:bCs/>
          <w:sz w:val="24"/>
          <w:szCs w:val="24"/>
          <w:lang w:val="af-ZA"/>
        </w:rPr>
        <w:t xml:space="preserve"> </w:t>
      </w:r>
      <w:r w:rsidRPr="00894DD7">
        <w:rPr>
          <w:rFonts w:ascii="Sylfaen" w:hAnsi="Sylfaen"/>
          <w:bCs/>
          <w:sz w:val="24"/>
          <w:szCs w:val="24"/>
          <w:lang w:val="hy-AM"/>
        </w:rPr>
        <w:t>հաշվարկվել</w:t>
      </w:r>
      <w:r w:rsidRPr="00894DD7">
        <w:rPr>
          <w:rFonts w:ascii="Sylfaen" w:hAnsi="Sylfaen"/>
          <w:bCs/>
          <w:sz w:val="24"/>
          <w:szCs w:val="24"/>
          <w:lang w:val="af-ZA"/>
        </w:rPr>
        <w:t xml:space="preserve"> </w:t>
      </w:r>
      <w:r w:rsidRPr="00894DD7">
        <w:rPr>
          <w:rFonts w:ascii="Sylfaen" w:hAnsi="Sylfaen"/>
          <w:bCs/>
          <w:sz w:val="24"/>
          <w:szCs w:val="24"/>
          <w:lang w:val="hy-AM"/>
        </w:rPr>
        <w:t>են</w:t>
      </w:r>
      <w:r w:rsidRPr="00894DD7">
        <w:rPr>
          <w:rFonts w:ascii="Sylfaen" w:hAnsi="Sylfaen"/>
          <w:bCs/>
          <w:sz w:val="24"/>
          <w:szCs w:val="24"/>
          <w:lang w:val="af-ZA"/>
        </w:rPr>
        <w:t xml:space="preserve"> ֆինանսավորման </w:t>
      </w:r>
      <w:r w:rsidRPr="00894DD7">
        <w:rPr>
          <w:rFonts w:ascii="Sylfaen" w:hAnsi="Sylfaen"/>
          <w:bCs/>
          <w:sz w:val="24"/>
          <w:szCs w:val="24"/>
          <w:lang w:val="hy-AM"/>
        </w:rPr>
        <w:t>համապատասխան</w:t>
      </w:r>
      <w:r w:rsidRPr="00894DD7">
        <w:rPr>
          <w:rFonts w:ascii="Sylfaen" w:hAnsi="Sylfaen"/>
          <w:bCs/>
          <w:sz w:val="24"/>
          <w:szCs w:val="24"/>
          <w:lang w:val="af-ZA"/>
        </w:rPr>
        <w:t xml:space="preserve"> </w:t>
      </w:r>
      <w:r w:rsidRPr="00894DD7">
        <w:rPr>
          <w:rFonts w:ascii="Sylfaen" w:hAnsi="Sylfaen"/>
          <w:bCs/>
          <w:sz w:val="24"/>
          <w:szCs w:val="24"/>
        </w:rPr>
        <w:t>աղբյուրներ</w:t>
      </w:r>
      <w:r w:rsidRPr="00894DD7">
        <w:rPr>
          <w:rFonts w:ascii="Sylfaen" w:hAnsi="Sylfaen"/>
          <w:bCs/>
          <w:sz w:val="24"/>
          <w:szCs w:val="24"/>
          <w:lang w:val="af-ZA"/>
        </w:rPr>
        <w:t xml:space="preserve"> </w:t>
      </w:r>
      <w:r w:rsidRPr="00894DD7">
        <w:rPr>
          <w:rFonts w:ascii="Sylfaen" w:hAnsi="Sylfaen"/>
          <w:bCs/>
          <w:sz w:val="24"/>
          <w:szCs w:val="24"/>
          <w:lang w:val="hy-AM"/>
        </w:rPr>
        <w:t>և</w:t>
      </w:r>
      <w:r w:rsidRPr="00894DD7">
        <w:rPr>
          <w:rFonts w:ascii="Sylfaen" w:hAnsi="Sylfaen"/>
          <w:bCs/>
          <w:sz w:val="24"/>
          <w:szCs w:val="24"/>
          <w:lang w:val="af-ZA"/>
        </w:rPr>
        <w:t xml:space="preserve"> </w:t>
      </w:r>
      <w:r w:rsidRPr="00894DD7">
        <w:rPr>
          <w:rFonts w:ascii="Sylfaen" w:hAnsi="Sylfaen"/>
          <w:bCs/>
          <w:sz w:val="24"/>
          <w:szCs w:val="24"/>
          <w:lang w:val="hy-AM"/>
        </w:rPr>
        <w:t>ծախսեր</w:t>
      </w:r>
      <w:r w:rsidRPr="00894DD7">
        <w:rPr>
          <w:rFonts w:ascii="Sylfaen" w:hAnsi="Sylfaen"/>
          <w:bCs/>
          <w:sz w:val="24"/>
          <w:szCs w:val="24"/>
          <w:lang w:val="af-ZA"/>
        </w:rPr>
        <w:t xml:space="preserve">: </w:t>
      </w:r>
      <w:r w:rsidRPr="00894DD7">
        <w:rPr>
          <w:rFonts w:ascii="Sylfaen" w:hAnsi="Sylfaen"/>
          <w:bCs/>
          <w:sz w:val="24"/>
          <w:szCs w:val="24"/>
          <w:lang w:val="hy-AM"/>
        </w:rPr>
        <w:t>Գործնականում</w:t>
      </w:r>
      <w:r w:rsidRPr="00894DD7">
        <w:rPr>
          <w:rFonts w:ascii="Sylfaen" w:hAnsi="Sylfaen"/>
          <w:bCs/>
          <w:sz w:val="24"/>
          <w:szCs w:val="24"/>
          <w:lang w:val="af-ZA"/>
        </w:rPr>
        <w:t xml:space="preserve">, </w:t>
      </w:r>
      <w:r w:rsidRPr="00894DD7">
        <w:rPr>
          <w:rFonts w:ascii="Sylfaen" w:hAnsi="Sylfaen"/>
          <w:bCs/>
          <w:sz w:val="24"/>
          <w:szCs w:val="24"/>
          <w:lang w:val="hy-AM"/>
        </w:rPr>
        <w:t>ՀԶՀԾ</w:t>
      </w:r>
      <w:r w:rsidRPr="00894DD7">
        <w:rPr>
          <w:rFonts w:ascii="Sylfaen" w:hAnsi="Sylfaen"/>
          <w:bCs/>
          <w:sz w:val="24"/>
          <w:szCs w:val="24"/>
          <w:lang w:val="af-ZA"/>
        </w:rPr>
        <w:t>-</w:t>
      </w:r>
      <w:r w:rsidRPr="00894DD7">
        <w:rPr>
          <w:rFonts w:ascii="Sylfaen" w:hAnsi="Sylfaen"/>
          <w:bCs/>
          <w:sz w:val="24"/>
          <w:szCs w:val="24"/>
          <w:lang w:val="hy-AM"/>
        </w:rPr>
        <w:t>ի</w:t>
      </w:r>
      <w:r w:rsidRPr="00894DD7">
        <w:rPr>
          <w:rFonts w:ascii="Sylfaen" w:hAnsi="Sylfaen"/>
          <w:bCs/>
          <w:sz w:val="24"/>
          <w:szCs w:val="24"/>
          <w:lang w:val="af-ZA"/>
        </w:rPr>
        <w:t xml:space="preserve"> </w:t>
      </w:r>
      <w:r w:rsidRPr="00894DD7">
        <w:rPr>
          <w:rFonts w:ascii="Sylfaen" w:hAnsi="Sylfaen"/>
          <w:bCs/>
          <w:sz w:val="24"/>
          <w:szCs w:val="24"/>
          <w:lang w:val="hy-AM"/>
        </w:rPr>
        <w:t>իրականացումը</w:t>
      </w:r>
      <w:r w:rsidRPr="00894DD7">
        <w:rPr>
          <w:rFonts w:ascii="Sylfaen" w:hAnsi="Sylfaen"/>
          <w:bCs/>
          <w:sz w:val="24"/>
          <w:szCs w:val="24"/>
          <w:lang w:val="af-ZA"/>
        </w:rPr>
        <w:t xml:space="preserve"> </w:t>
      </w:r>
      <w:r w:rsidRPr="00894DD7">
        <w:rPr>
          <w:rFonts w:ascii="Sylfaen" w:hAnsi="Sylfaen"/>
          <w:bCs/>
          <w:sz w:val="24"/>
          <w:szCs w:val="24"/>
          <w:lang w:val="hy-AM"/>
        </w:rPr>
        <w:t>հանգում</w:t>
      </w:r>
      <w:r w:rsidRPr="00894DD7">
        <w:rPr>
          <w:rFonts w:ascii="Sylfaen" w:hAnsi="Sylfaen"/>
          <w:bCs/>
          <w:sz w:val="24"/>
          <w:szCs w:val="24"/>
          <w:lang w:val="af-ZA"/>
        </w:rPr>
        <w:t xml:space="preserve"> </w:t>
      </w:r>
      <w:r w:rsidRPr="00894DD7">
        <w:rPr>
          <w:rFonts w:ascii="Sylfaen" w:hAnsi="Sylfaen"/>
          <w:bCs/>
          <w:sz w:val="24"/>
          <w:szCs w:val="24"/>
          <w:lang w:val="hy-AM"/>
        </w:rPr>
        <w:t>է</w:t>
      </w:r>
      <w:r w:rsidRPr="00894DD7">
        <w:rPr>
          <w:rFonts w:ascii="Sylfaen" w:hAnsi="Sylfaen"/>
          <w:bCs/>
          <w:sz w:val="24"/>
          <w:szCs w:val="24"/>
          <w:lang w:val="af-ZA"/>
        </w:rPr>
        <w:t xml:space="preserve"> </w:t>
      </w:r>
      <w:r w:rsidRPr="00894DD7">
        <w:rPr>
          <w:rFonts w:ascii="Sylfaen" w:hAnsi="Sylfaen"/>
          <w:bCs/>
          <w:sz w:val="24"/>
          <w:szCs w:val="24"/>
          <w:lang w:val="hy-AM"/>
        </w:rPr>
        <w:t>հիմնականում</w:t>
      </w:r>
      <w:r w:rsidRPr="00894DD7">
        <w:rPr>
          <w:rFonts w:ascii="Sylfaen" w:hAnsi="Sylfaen"/>
          <w:bCs/>
          <w:sz w:val="24"/>
          <w:szCs w:val="24"/>
          <w:lang w:val="af-ZA"/>
        </w:rPr>
        <w:t xml:space="preserve"> (</w:t>
      </w:r>
      <w:r w:rsidRPr="00894DD7">
        <w:rPr>
          <w:rFonts w:ascii="Sylfaen" w:hAnsi="Sylfaen"/>
          <w:bCs/>
          <w:sz w:val="24"/>
          <w:szCs w:val="24"/>
          <w:lang w:val="hy-AM"/>
        </w:rPr>
        <w:t>չհաշված</w:t>
      </w:r>
      <w:r w:rsidRPr="00894DD7">
        <w:rPr>
          <w:rFonts w:ascii="Sylfaen" w:hAnsi="Sylfaen"/>
          <w:bCs/>
          <w:sz w:val="24"/>
          <w:szCs w:val="24"/>
          <w:lang w:val="af-ZA"/>
        </w:rPr>
        <w:t xml:space="preserve"> </w:t>
      </w:r>
      <w:r w:rsidRPr="00894DD7">
        <w:rPr>
          <w:rFonts w:ascii="Sylfaen" w:hAnsi="Sylfaen"/>
          <w:bCs/>
          <w:sz w:val="24"/>
          <w:szCs w:val="24"/>
          <w:lang w:val="hy-AM"/>
        </w:rPr>
        <w:t>ֆինանսավորման</w:t>
      </w:r>
      <w:r w:rsidRPr="00894DD7">
        <w:rPr>
          <w:rFonts w:ascii="Sylfaen" w:hAnsi="Sylfaen"/>
          <w:bCs/>
          <w:sz w:val="24"/>
          <w:szCs w:val="24"/>
          <w:lang w:val="af-ZA"/>
        </w:rPr>
        <w:t xml:space="preserve"> </w:t>
      </w:r>
      <w:r w:rsidRPr="00894DD7">
        <w:rPr>
          <w:rFonts w:ascii="Sylfaen" w:hAnsi="Sylfaen"/>
          <w:bCs/>
          <w:sz w:val="24"/>
          <w:szCs w:val="24"/>
          <w:lang w:val="hy-AM"/>
        </w:rPr>
        <w:t>այլ</w:t>
      </w:r>
      <w:r w:rsidRPr="00894DD7">
        <w:rPr>
          <w:rFonts w:ascii="Sylfaen" w:hAnsi="Sylfaen"/>
          <w:bCs/>
          <w:sz w:val="24"/>
          <w:szCs w:val="24"/>
          <w:lang w:val="af-ZA"/>
        </w:rPr>
        <w:t xml:space="preserve"> </w:t>
      </w:r>
      <w:r w:rsidRPr="00894DD7">
        <w:rPr>
          <w:rFonts w:ascii="Sylfaen" w:hAnsi="Sylfaen"/>
          <w:bCs/>
          <w:sz w:val="24"/>
          <w:szCs w:val="24"/>
          <w:lang w:val="hy-AM"/>
        </w:rPr>
        <w:t>աղբյուրների</w:t>
      </w:r>
      <w:r w:rsidRPr="00894DD7">
        <w:rPr>
          <w:rFonts w:ascii="Sylfaen" w:hAnsi="Sylfaen"/>
          <w:bCs/>
          <w:sz w:val="24"/>
          <w:szCs w:val="24"/>
          <w:lang w:val="af-ZA"/>
        </w:rPr>
        <w:t xml:space="preserve"> </w:t>
      </w:r>
      <w:r w:rsidRPr="00894DD7">
        <w:rPr>
          <w:rFonts w:ascii="Sylfaen" w:hAnsi="Sylfaen"/>
          <w:bCs/>
          <w:sz w:val="24"/>
          <w:szCs w:val="24"/>
          <w:lang w:val="hy-AM"/>
        </w:rPr>
        <w:t>հաշվին</w:t>
      </w:r>
      <w:r w:rsidRPr="00894DD7">
        <w:rPr>
          <w:rFonts w:ascii="Sylfaen" w:hAnsi="Sylfaen"/>
          <w:bCs/>
          <w:sz w:val="24"/>
          <w:szCs w:val="24"/>
          <w:lang w:val="af-ZA"/>
        </w:rPr>
        <w:t xml:space="preserve"> </w:t>
      </w:r>
      <w:r w:rsidRPr="00894DD7">
        <w:rPr>
          <w:rFonts w:ascii="Sylfaen" w:hAnsi="Sylfaen"/>
          <w:bCs/>
          <w:sz w:val="24"/>
          <w:szCs w:val="24"/>
          <w:lang w:val="hy-AM"/>
        </w:rPr>
        <w:t>նախատեսված</w:t>
      </w:r>
      <w:r w:rsidRPr="00894DD7">
        <w:rPr>
          <w:rFonts w:ascii="Sylfaen" w:hAnsi="Sylfaen"/>
          <w:bCs/>
          <w:sz w:val="24"/>
          <w:szCs w:val="24"/>
          <w:lang w:val="af-ZA"/>
        </w:rPr>
        <w:t xml:space="preserve"> </w:t>
      </w:r>
      <w:r w:rsidRPr="00894DD7">
        <w:rPr>
          <w:rFonts w:ascii="Sylfaen" w:hAnsi="Sylfaen"/>
          <w:bCs/>
          <w:sz w:val="24"/>
          <w:szCs w:val="24"/>
          <w:lang w:val="hy-AM"/>
        </w:rPr>
        <w:t>ծրագրերը</w:t>
      </w:r>
      <w:r w:rsidRPr="00894DD7">
        <w:rPr>
          <w:rFonts w:ascii="Sylfaen" w:hAnsi="Sylfaen"/>
          <w:bCs/>
          <w:sz w:val="24"/>
          <w:szCs w:val="24"/>
          <w:lang w:val="af-ZA"/>
        </w:rPr>
        <w:t xml:space="preserve">) </w:t>
      </w:r>
      <w:r w:rsidRPr="00894DD7">
        <w:rPr>
          <w:rFonts w:ascii="Sylfaen" w:hAnsi="Sylfaen"/>
          <w:bCs/>
          <w:sz w:val="24"/>
          <w:szCs w:val="24"/>
          <w:lang w:val="hy-AM"/>
        </w:rPr>
        <w:t>համայնքի</w:t>
      </w:r>
      <w:r w:rsidRPr="00894DD7">
        <w:rPr>
          <w:rFonts w:ascii="Sylfaen" w:hAnsi="Sylfaen"/>
          <w:bCs/>
          <w:sz w:val="24"/>
          <w:szCs w:val="24"/>
          <w:lang w:val="af-ZA"/>
        </w:rPr>
        <w:t xml:space="preserve"> </w:t>
      </w:r>
      <w:r w:rsidRPr="00894DD7">
        <w:rPr>
          <w:rFonts w:ascii="Sylfaen" w:hAnsi="Sylfaen"/>
          <w:bCs/>
          <w:sz w:val="24"/>
          <w:szCs w:val="24"/>
          <w:lang w:val="hy-AM"/>
        </w:rPr>
        <w:t>գալիք</w:t>
      </w:r>
      <w:r w:rsidRPr="00894DD7">
        <w:rPr>
          <w:rFonts w:ascii="Sylfaen" w:hAnsi="Sylfaen"/>
          <w:bCs/>
          <w:sz w:val="24"/>
          <w:szCs w:val="24"/>
          <w:lang w:val="af-ZA"/>
        </w:rPr>
        <w:t xml:space="preserve"> </w:t>
      </w:r>
      <w:r w:rsidRPr="00894DD7">
        <w:rPr>
          <w:rFonts w:ascii="Sylfaen" w:hAnsi="Sylfaen"/>
          <w:bCs/>
          <w:sz w:val="24"/>
          <w:szCs w:val="24"/>
          <w:lang w:val="hy-AM"/>
        </w:rPr>
        <w:t>հինգ</w:t>
      </w:r>
      <w:r w:rsidRPr="00894DD7">
        <w:rPr>
          <w:rFonts w:ascii="Sylfaen" w:hAnsi="Sylfaen"/>
          <w:bCs/>
          <w:sz w:val="24"/>
          <w:szCs w:val="24"/>
          <w:lang w:val="af-ZA"/>
        </w:rPr>
        <w:t xml:space="preserve"> </w:t>
      </w:r>
      <w:r w:rsidRPr="00894DD7">
        <w:rPr>
          <w:rFonts w:ascii="Sylfaen" w:hAnsi="Sylfaen"/>
          <w:bCs/>
          <w:sz w:val="24"/>
          <w:szCs w:val="24"/>
          <w:lang w:val="hy-AM"/>
        </w:rPr>
        <w:t>տարիների</w:t>
      </w:r>
      <w:r w:rsidRPr="00894DD7">
        <w:rPr>
          <w:rFonts w:ascii="Sylfaen" w:hAnsi="Sylfaen"/>
          <w:bCs/>
          <w:sz w:val="24"/>
          <w:szCs w:val="24"/>
          <w:lang w:val="af-ZA"/>
        </w:rPr>
        <w:t xml:space="preserve"> </w:t>
      </w:r>
      <w:r w:rsidRPr="00894DD7">
        <w:rPr>
          <w:rFonts w:ascii="Sylfaen" w:hAnsi="Sylfaen"/>
          <w:bCs/>
          <w:sz w:val="24"/>
          <w:szCs w:val="24"/>
          <w:lang w:val="hy-AM"/>
        </w:rPr>
        <w:t>բյուջեների</w:t>
      </w:r>
      <w:r w:rsidRPr="00894DD7">
        <w:rPr>
          <w:rFonts w:ascii="Sylfaen" w:hAnsi="Sylfaen"/>
          <w:bCs/>
          <w:sz w:val="24"/>
          <w:szCs w:val="24"/>
          <w:lang w:val="af-ZA"/>
        </w:rPr>
        <w:t xml:space="preserve"> </w:t>
      </w:r>
      <w:r w:rsidRPr="00894DD7">
        <w:rPr>
          <w:rFonts w:ascii="Sylfaen" w:hAnsi="Sylfaen"/>
          <w:bCs/>
          <w:sz w:val="24"/>
          <w:szCs w:val="24"/>
          <w:lang w:val="hy-AM"/>
        </w:rPr>
        <w:t>կատարմանը։</w:t>
      </w:r>
      <w:r w:rsidRPr="00894DD7">
        <w:rPr>
          <w:rFonts w:ascii="Sylfaen" w:hAnsi="Sylfaen"/>
          <w:bCs/>
          <w:sz w:val="24"/>
          <w:szCs w:val="24"/>
          <w:lang w:val="af-ZA"/>
        </w:rPr>
        <w:t xml:space="preserve"> </w:t>
      </w:r>
    </w:p>
    <w:p w:rsidR="00123930" w:rsidRPr="00AF7663" w:rsidRDefault="00123930" w:rsidP="00123930">
      <w:pPr>
        <w:rPr>
          <w:rFonts w:ascii="GHEA Mariam" w:hAnsi="GHEA Mariam"/>
          <w:lang w:val="af-ZA"/>
        </w:rPr>
      </w:pPr>
      <w:r w:rsidRPr="00894DD7">
        <w:rPr>
          <w:rFonts w:ascii="Sylfaen" w:hAnsi="Sylfaen" w:cs="Sylfaen"/>
          <w:sz w:val="24"/>
          <w:szCs w:val="24"/>
          <w:lang w:val="af-ZA"/>
        </w:rPr>
        <w:t xml:space="preserve">  Այնթապ </w:t>
      </w:r>
      <w:r w:rsidRPr="00894DD7">
        <w:rPr>
          <w:rFonts w:ascii="Sylfaen" w:hAnsi="Sylfaen" w:cs="Sylfaen"/>
          <w:sz w:val="24"/>
          <w:szCs w:val="24"/>
          <w:lang w:val="en-US"/>
        </w:rPr>
        <w:t>համայնքի</w:t>
      </w:r>
      <w:r w:rsidRPr="00894DD7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894DD7">
        <w:rPr>
          <w:rFonts w:ascii="Sylfaen" w:hAnsi="Sylfaen"/>
          <w:caps/>
          <w:sz w:val="24"/>
          <w:szCs w:val="24"/>
          <w:lang w:val="pt-BR"/>
        </w:rPr>
        <w:t xml:space="preserve"> ՀԶՀԾ-Ի </w:t>
      </w:r>
      <w:r w:rsidRPr="00894DD7">
        <w:rPr>
          <w:rFonts w:ascii="Sylfaen" w:hAnsi="Sylfaen"/>
          <w:sz w:val="24"/>
          <w:szCs w:val="24"/>
        </w:rPr>
        <w:t>ֆինանսավորումն</w:t>
      </w:r>
      <w:r w:rsidRPr="00894DD7">
        <w:rPr>
          <w:rFonts w:ascii="Sylfaen" w:hAnsi="Sylfaen"/>
          <w:sz w:val="24"/>
          <w:szCs w:val="24"/>
          <w:lang w:val="af-ZA"/>
        </w:rPr>
        <w:t xml:space="preserve"> </w:t>
      </w:r>
      <w:r w:rsidRPr="00894DD7">
        <w:rPr>
          <w:rFonts w:ascii="Sylfaen" w:hAnsi="Sylfaen"/>
          <w:sz w:val="24"/>
          <w:szCs w:val="24"/>
        </w:rPr>
        <w:t>ամփոփ</w:t>
      </w:r>
      <w:r w:rsidRPr="00894DD7">
        <w:rPr>
          <w:rFonts w:ascii="Sylfaen" w:hAnsi="Sylfaen"/>
          <w:sz w:val="24"/>
          <w:szCs w:val="24"/>
          <w:lang w:val="en-US"/>
        </w:rPr>
        <w:t>ված</w:t>
      </w:r>
      <w:r w:rsidRPr="00894DD7">
        <w:rPr>
          <w:rFonts w:ascii="Sylfaen" w:hAnsi="Sylfaen"/>
          <w:sz w:val="24"/>
          <w:szCs w:val="24"/>
          <w:lang w:val="af-ZA"/>
        </w:rPr>
        <w:t xml:space="preserve"> </w:t>
      </w:r>
      <w:r w:rsidRPr="00894DD7">
        <w:rPr>
          <w:rFonts w:ascii="Sylfaen" w:hAnsi="Sylfaen"/>
          <w:sz w:val="24"/>
          <w:szCs w:val="24"/>
          <w:lang w:val="en-US"/>
        </w:rPr>
        <w:t>է</w:t>
      </w:r>
      <w:r w:rsidRPr="00894DD7">
        <w:rPr>
          <w:rFonts w:ascii="Sylfaen" w:hAnsi="Sylfaen"/>
          <w:sz w:val="24"/>
          <w:szCs w:val="24"/>
          <w:lang w:val="af-ZA"/>
        </w:rPr>
        <w:t xml:space="preserve"> </w:t>
      </w:r>
      <w:r w:rsidRPr="00894DD7">
        <w:rPr>
          <w:rFonts w:ascii="Sylfaen" w:hAnsi="Sylfaen"/>
          <w:sz w:val="24"/>
          <w:szCs w:val="24"/>
          <w:lang w:val="en-US"/>
        </w:rPr>
        <w:t>Աղյուսակ</w:t>
      </w:r>
      <w:r w:rsidR="00894DD7">
        <w:rPr>
          <w:rFonts w:ascii="GHEA Mariam" w:hAnsi="GHEA Mariam"/>
          <w:lang w:val="af-ZA"/>
        </w:rPr>
        <w:t xml:space="preserve"> </w:t>
      </w:r>
      <w:r w:rsidR="00894DD7">
        <w:rPr>
          <w:rFonts w:ascii="Sylfaen" w:hAnsi="Sylfaen"/>
          <w:lang w:val="hy-AM"/>
        </w:rPr>
        <w:t>5</w:t>
      </w:r>
      <w:r w:rsidRPr="00AF7663">
        <w:rPr>
          <w:rFonts w:ascii="GHEA Mariam" w:hAnsi="GHEA Mariam"/>
          <w:lang w:val="af-ZA"/>
        </w:rPr>
        <w:t>-</w:t>
      </w:r>
      <w:r w:rsidRPr="00AF7663">
        <w:rPr>
          <w:rFonts w:ascii="GHEA Mariam" w:hAnsi="GHEA Mariam"/>
          <w:lang w:val="en-US"/>
        </w:rPr>
        <w:t>ում</w:t>
      </w:r>
      <w:r w:rsidRPr="00AF7663">
        <w:rPr>
          <w:rFonts w:ascii="GHEA Mariam" w:hAnsi="GHEA Mariam"/>
          <w:lang w:val="af-ZA"/>
        </w:rPr>
        <w:t xml:space="preserve">: </w:t>
      </w:r>
    </w:p>
    <w:p w:rsidR="00123930" w:rsidRPr="00AF7663" w:rsidRDefault="00123930" w:rsidP="00123930">
      <w:pPr>
        <w:spacing w:line="20" w:lineRule="atLeast"/>
        <w:jc w:val="both"/>
        <w:rPr>
          <w:rFonts w:ascii="GHEA Grapalat" w:hAnsi="GHEA Grapalat" w:cs="Sylfaen"/>
          <w:i/>
          <w:lang w:val="af-ZA"/>
        </w:rPr>
      </w:pPr>
    </w:p>
    <w:tbl>
      <w:tblPr>
        <w:tblW w:w="11624" w:type="dxa"/>
        <w:tblInd w:w="-459" w:type="dxa"/>
        <w:tblLayout w:type="fixed"/>
        <w:tblLook w:val="00A0"/>
      </w:tblPr>
      <w:tblGrid>
        <w:gridCol w:w="1854"/>
        <w:gridCol w:w="851"/>
        <w:gridCol w:w="556"/>
        <w:gridCol w:w="436"/>
        <w:gridCol w:w="425"/>
        <w:gridCol w:w="426"/>
        <w:gridCol w:w="425"/>
        <w:gridCol w:w="425"/>
        <w:gridCol w:w="425"/>
        <w:gridCol w:w="567"/>
        <w:gridCol w:w="567"/>
        <w:gridCol w:w="709"/>
        <w:gridCol w:w="329"/>
        <w:gridCol w:w="41"/>
        <w:gridCol w:w="469"/>
        <w:gridCol w:w="567"/>
        <w:gridCol w:w="567"/>
        <w:gridCol w:w="22"/>
        <w:gridCol w:w="687"/>
        <w:gridCol w:w="567"/>
        <w:gridCol w:w="709"/>
      </w:tblGrid>
      <w:tr w:rsidR="00123930" w:rsidRPr="00894DD7" w:rsidTr="00123930">
        <w:trPr>
          <w:trHeight w:val="330"/>
        </w:trPr>
        <w:tc>
          <w:tcPr>
            <w:tcW w:w="11624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DD7" w:rsidRPr="00894DD7" w:rsidRDefault="00123930" w:rsidP="00894DD7">
            <w:pPr>
              <w:jc w:val="righ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894DD7">
              <w:rPr>
                <w:rFonts w:ascii="Sylfaen" w:hAnsi="Sylfaen"/>
                <w:b/>
                <w:sz w:val="24"/>
                <w:szCs w:val="24"/>
                <w:lang w:val="en-US"/>
              </w:rPr>
              <w:t>Աղյուսակ</w:t>
            </w:r>
            <w:r w:rsidR="00894DD7" w:rsidRPr="00894DD7">
              <w:rPr>
                <w:rFonts w:ascii="Sylfaen" w:hAnsi="Sylfaen"/>
                <w:b/>
                <w:sz w:val="24"/>
                <w:szCs w:val="24"/>
                <w:lang w:val="af-ZA"/>
              </w:rPr>
              <w:t xml:space="preserve"> </w:t>
            </w:r>
            <w:r w:rsidR="00894DD7" w:rsidRPr="00894DD7">
              <w:rPr>
                <w:rFonts w:ascii="Sylfaen" w:hAnsi="Sylfaen"/>
                <w:b/>
                <w:sz w:val="24"/>
                <w:szCs w:val="24"/>
                <w:lang w:val="hy-AM"/>
              </w:rPr>
              <w:t>5</w:t>
            </w:r>
            <w:r w:rsidRPr="00894DD7">
              <w:rPr>
                <w:rFonts w:ascii="Sylfaen" w:hAnsi="Sylfaen"/>
                <w:b/>
                <w:sz w:val="24"/>
                <w:szCs w:val="24"/>
                <w:lang w:val="af-ZA"/>
              </w:rPr>
              <w:t xml:space="preserve">. </w:t>
            </w:r>
          </w:p>
          <w:p w:rsidR="00123930" w:rsidRPr="00894DD7" w:rsidRDefault="00123930" w:rsidP="00123930">
            <w:pPr>
              <w:jc w:val="center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894DD7">
              <w:rPr>
                <w:rFonts w:ascii="Sylfaen" w:hAnsi="Sylfaen"/>
                <w:b/>
                <w:color w:val="000000"/>
                <w:sz w:val="24"/>
                <w:szCs w:val="24"/>
              </w:rPr>
              <w:t>ՀԶՀ</w:t>
            </w:r>
            <w:r w:rsidRPr="00894DD7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 xml:space="preserve">Ծ </w:t>
            </w:r>
            <w:r w:rsidRPr="00894DD7">
              <w:rPr>
                <w:rFonts w:ascii="Sylfaen" w:hAnsi="Sylfaen"/>
                <w:b/>
                <w:color w:val="000000"/>
                <w:sz w:val="24"/>
                <w:szCs w:val="24"/>
              </w:rPr>
              <w:t xml:space="preserve"> ՖԻՆԱՆՍԱՎՈՐՄԱՆ ԱՄՓՈՓԱԹԵՐԹ</w:t>
            </w:r>
          </w:p>
        </w:tc>
      </w:tr>
      <w:tr w:rsidR="00123930" w:rsidRPr="00933B39" w:rsidTr="00123930">
        <w:trPr>
          <w:trHeight w:val="330"/>
        </w:trPr>
        <w:tc>
          <w:tcPr>
            <w:tcW w:w="11624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930" w:rsidRPr="00894DD7" w:rsidRDefault="00123930" w:rsidP="00123930">
            <w:pPr>
              <w:jc w:val="center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894DD7">
              <w:rPr>
                <w:rFonts w:ascii="Sylfaen" w:hAnsi="Sylfaen"/>
                <w:b/>
                <w:color w:val="000000"/>
                <w:sz w:val="24"/>
                <w:szCs w:val="24"/>
              </w:rPr>
              <w:t>(</w:t>
            </w:r>
            <w:r w:rsidRPr="00894DD7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Այնթապ համայնք</w:t>
            </w:r>
            <w:r w:rsidRPr="00894DD7">
              <w:rPr>
                <w:rFonts w:ascii="Sylfaen" w:hAnsi="Sylfae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123930" w:rsidRPr="00933B39" w:rsidTr="00123930">
        <w:trPr>
          <w:trHeight w:val="345"/>
        </w:trPr>
        <w:tc>
          <w:tcPr>
            <w:tcW w:w="11624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23930" w:rsidRPr="00894DD7" w:rsidRDefault="00123930" w:rsidP="00123930">
            <w:pPr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  <w:r w:rsidRPr="00894DD7">
              <w:rPr>
                <w:rFonts w:ascii="Sylfaen" w:hAnsi="Sylfaen"/>
                <w:b/>
                <w:color w:val="000000"/>
                <w:sz w:val="24"/>
                <w:szCs w:val="24"/>
              </w:rPr>
              <w:t>(2017-2021 թթ.)</w:t>
            </w:r>
          </w:p>
          <w:p w:rsidR="00123930" w:rsidRPr="00894DD7" w:rsidRDefault="00123930" w:rsidP="00123930">
            <w:pPr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123930" w:rsidRPr="00894DD7" w:rsidTr="00123930">
        <w:trPr>
          <w:trHeight w:val="781"/>
        </w:trPr>
        <w:tc>
          <w:tcPr>
            <w:tcW w:w="185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3930" w:rsidRPr="00894DD7" w:rsidRDefault="00123930" w:rsidP="00123930">
            <w:pPr>
              <w:jc w:val="center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Պարտադիր խնդիր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0" w:rsidRPr="00894DD7" w:rsidRDefault="00123930" w:rsidP="00123930">
            <w:pPr>
              <w:jc w:val="center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Բյուջետա</w:t>
            </w:r>
            <w:r w:rsidRPr="00894DD7">
              <w:rPr>
                <w:rFonts w:ascii="Sylfaen" w:hAnsi="Sylfaen"/>
                <w:color w:val="000000"/>
                <w:lang w:val="en-US"/>
              </w:rPr>
              <w:t>-</w:t>
            </w:r>
            <w:r w:rsidRPr="00894DD7">
              <w:rPr>
                <w:rFonts w:ascii="Sylfaen" w:hAnsi="Sylfaen"/>
                <w:color w:val="000000"/>
              </w:rPr>
              <w:t>վորված միջոցներ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jc w:val="center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Ծրագրի կատարումն ըստ տարիների</w:t>
            </w:r>
          </w:p>
        </w:tc>
        <w:tc>
          <w:tcPr>
            <w:tcW w:w="302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jc w:val="center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Ֆինանսավորման աղբյուրներ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jc w:val="center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Ծախսերի դասեր</w:t>
            </w:r>
          </w:p>
        </w:tc>
        <w:tc>
          <w:tcPr>
            <w:tcW w:w="255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123930" w:rsidRPr="00894DD7" w:rsidRDefault="00123930" w:rsidP="00123930">
            <w:pPr>
              <w:jc w:val="center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Ֆինանսավորման կարգավիճակ</w:t>
            </w:r>
          </w:p>
        </w:tc>
      </w:tr>
      <w:tr w:rsidR="00123930" w:rsidRPr="00894DD7" w:rsidTr="00123930">
        <w:trPr>
          <w:cantSplit/>
          <w:trHeight w:val="2277"/>
        </w:trPr>
        <w:tc>
          <w:tcPr>
            <w:tcW w:w="1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spacing w:after="0"/>
              <w:rPr>
                <w:rFonts w:ascii="Sylfaen" w:hAnsi="Sylfae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spacing w:after="0"/>
              <w:rPr>
                <w:rFonts w:ascii="Sylfaen" w:hAnsi="Sylfae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/>
              <w:ind w:left="113" w:right="113"/>
              <w:jc w:val="center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2017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/>
              <w:ind w:left="113" w:right="113"/>
              <w:jc w:val="center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/>
              <w:ind w:left="113" w:right="113"/>
              <w:jc w:val="center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2019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/>
              <w:ind w:left="113" w:right="113"/>
              <w:jc w:val="center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/>
              <w:ind w:left="113" w:right="113"/>
              <w:jc w:val="center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2021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</w:rPr>
              <w:t xml:space="preserve">Համայնքի սեփական </w:t>
            </w:r>
          </w:p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եկամուտներ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</w:rPr>
              <w:t xml:space="preserve">Ներքին պաշտոնական </w:t>
            </w:r>
          </w:p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դրամաշնորհներ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</w:rPr>
              <w:t xml:space="preserve">Արտաքին պաշտոնական </w:t>
            </w:r>
          </w:p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դրամաշնորհներ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</w:rPr>
              <w:t>Բարեգործություն</w:t>
            </w:r>
          </w:p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/նվիրատվություն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 xml:space="preserve">Պետություն-համայնք-մասնավոր </w:t>
            </w:r>
          </w:p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հատված համագործակցու-թյուն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Այլ աղբյուրներ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Ընթացիկ ծախսեր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Կապիտալ ծախսեր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spacing w:after="0"/>
              <w:ind w:left="113" w:right="113"/>
              <w:jc w:val="center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Ֆինանսավորումն առկա է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 xml:space="preserve">Ֆինանսավորման շուրջ </w:t>
            </w:r>
          </w:p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ընթանում են բանակցություններ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</w:rPr>
              <w:t xml:space="preserve">Ներկայացվել է </w:t>
            </w:r>
          </w:p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ֆինանսավորման հայտ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123930" w:rsidRPr="00894DD7" w:rsidRDefault="00123930" w:rsidP="00123930">
            <w:pPr>
              <w:spacing w:after="0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</w:rPr>
              <w:t xml:space="preserve">Ֆինանսավորման </w:t>
            </w:r>
          </w:p>
          <w:p w:rsidR="00123930" w:rsidRPr="00894DD7" w:rsidRDefault="00123930" w:rsidP="00123930">
            <w:pPr>
              <w:spacing w:after="0"/>
              <w:ind w:left="113" w:right="113"/>
              <w:jc w:val="center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հարցը լուծված չէ</w:t>
            </w:r>
          </w:p>
        </w:tc>
      </w:tr>
      <w:tr w:rsidR="00123930" w:rsidRPr="00894DD7" w:rsidTr="00123930">
        <w:trPr>
          <w:cantSplit/>
          <w:trHeight w:val="174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0" w:rsidRPr="00894DD7" w:rsidRDefault="00123930" w:rsidP="00123930">
            <w:pPr>
              <w:rPr>
                <w:rFonts w:ascii="Sylfaen" w:hAnsi="Sylfaen"/>
              </w:rPr>
            </w:pPr>
            <w:r w:rsidRPr="00894DD7">
              <w:rPr>
                <w:rFonts w:ascii="Sylfaen" w:hAnsi="Sylfaen" w:cs="Sylfaen"/>
                <w:lang w:val="en-US"/>
              </w:rPr>
              <w:t>1.</w:t>
            </w:r>
            <w:r w:rsidRPr="00894DD7">
              <w:rPr>
                <w:rFonts w:ascii="Sylfaen" w:hAnsi="Sylfaen" w:cs="Sylfaen"/>
                <w:lang w:val="hy-AM"/>
              </w:rPr>
              <w:t>Համայնք</w:t>
            </w:r>
            <w:r w:rsidRPr="00894DD7">
              <w:rPr>
                <w:rFonts w:ascii="Sylfaen" w:hAnsi="Sylfaen" w:cs="Sylfaen"/>
                <w:lang w:val="en-US"/>
              </w:rPr>
              <w:t>ի</w:t>
            </w:r>
            <w:r w:rsidRPr="00894DD7">
              <w:rPr>
                <w:rFonts w:ascii="Sylfaen" w:hAnsi="Sylfaen" w:cs="Sylfaen"/>
                <w:lang w:val="hy-AM"/>
              </w:rPr>
              <w:t xml:space="preserve"> մշակույթի տան կառուցում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23930" w:rsidRPr="00894DD7" w:rsidRDefault="00123930" w:rsidP="00123930">
            <w:pPr>
              <w:spacing w:after="0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 w:cs="Courier New"/>
                <w:color w:val="000000"/>
                <w:lang w:val="en-US"/>
              </w:rPr>
              <w:t>470000.0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123930" w:rsidRPr="00894DD7" w:rsidRDefault="00123930" w:rsidP="00123930">
            <w:pPr>
              <w:ind w:left="113" w:right="113"/>
              <w:contextualSpacing/>
              <w:jc w:val="center"/>
              <w:rPr>
                <w:rFonts w:ascii="Sylfaen" w:hAnsi="Sylfaen"/>
                <w:lang w:val="af-ZA"/>
              </w:rPr>
            </w:pPr>
            <w:r w:rsidRPr="00894DD7">
              <w:rPr>
                <w:rFonts w:ascii="Sylfaen" w:hAnsi="Sylfaen"/>
                <w:lang w:val="af-ZA"/>
              </w:rPr>
              <w:t>260000.0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123930" w:rsidRPr="00894DD7" w:rsidRDefault="00123930" w:rsidP="00123930">
            <w:pPr>
              <w:ind w:left="113" w:right="113"/>
              <w:contextualSpacing/>
              <w:jc w:val="center"/>
              <w:rPr>
                <w:rFonts w:ascii="Sylfaen" w:hAnsi="Sylfaen"/>
                <w:lang w:val="af-ZA"/>
              </w:rPr>
            </w:pPr>
            <w:r w:rsidRPr="00894DD7">
              <w:rPr>
                <w:rFonts w:ascii="Sylfaen" w:hAnsi="Sylfaen"/>
                <w:lang w:val="af-ZA"/>
              </w:rPr>
              <w:t>150000.0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123930" w:rsidRPr="00894DD7" w:rsidRDefault="00123930" w:rsidP="00123930">
            <w:pPr>
              <w:ind w:left="113" w:right="113"/>
              <w:contextualSpacing/>
              <w:jc w:val="center"/>
              <w:rPr>
                <w:rFonts w:ascii="Sylfaen" w:hAnsi="Sylfaen"/>
                <w:lang w:val="af-ZA"/>
              </w:rPr>
            </w:pPr>
            <w:r w:rsidRPr="00894DD7">
              <w:rPr>
                <w:rFonts w:ascii="Sylfaen" w:hAnsi="Sylfaen"/>
                <w:lang w:val="af-ZA"/>
              </w:rPr>
              <w:t>20000.0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123930" w:rsidRPr="00894DD7" w:rsidRDefault="00123930" w:rsidP="00123930">
            <w:pPr>
              <w:ind w:left="113" w:right="113"/>
              <w:contextualSpacing/>
              <w:jc w:val="center"/>
              <w:rPr>
                <w:rFonts w:ascii="Sylfaen" w:hAnsi="Sylfaen"/>
                <w:lang w:val="af-ZA"/>
              </w:rPr>
            </w:pPr>
            <w:r w:rsidRPr="00894DD7">
              <w:rPr>
                <w:rFonts w:ascii="Sylfaen" w:hAnsi="Sylfaen"/>
                <w:lang w:val="af-ZA"/>
              </w:rPr>
              <w:t>20000.0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123930" w:rsidRPr="00894DD7" w:rsidRDefault="00123930" w:rsidP="00123930">
            <w:pPr>
              <w:ind w:left="113" w:right="113"/>
              <w:contextualSpacing/>
              <w:jc w:val="center"/>
              <w:rPr>
                <w:rFonts w:ascii="Sylfaen" w:hAnsi="Sylfaen"/>
                <w:lang w:val="af-ZA"/>
              </w:rPr>
            </w:pPr>
            <w:r w:rsidRPr="00894DD7">
              <w:rPr>
                <w:rFonts w:ascii="Sylfaen" w:hAnsi="Sylfaen"/>
                <w:lang w:val="af-ZA"/>
              </w:rPr>
              <w:t>20000.0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23930" w:rsidRPr="00894DD7" w:rsidRDefault="00123930" w:rsidP="00123930">
            <w:pPr>
              <w:spacing w:after="0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  <w:lang w:val="en-US"/>
              </w:rPr>
              <w:t>170000.0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23930" w:rsidRPr="00894DD7" w:rsidRDefault="00123930" w:rsidP="00123930">
            <w:pPr>
              <w:spacing w:after="0"/>
              <w:ind w:left="113" w:right="113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23930" w:rsidRPr="00894DD7" w:rsidRDefault="00123930" w:rsidP="00123930">
            <w:pPr>
              <w:spacing w:after="0"/>
              <w:ind w:left="113" w:right="113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23930" w:rsidRPr="00894DD7" w:rsidRDefault="00123930" w:rsidP="00123930">
            <w:pPr>
              <w:spacing w:after="0"/>
              <w:ind w:left="113" w:right="113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23930" w:rsidRPr="00894DD7" w:rsidRDefault="00123930" w:rsidP="00123930">
            <w:pPr>
              <w:spacing w:after="0"/>
              <w:ind w:left="113" w:right="113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23930" w:rsidRPr="00894DD7" w:rsidRDefault="00123930" w:rsidP="00123930">
            <w:pPr>
              <w:spacing w:after="0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  <w:lang w:val="en-US"/>
              </w:rPr>
              <w:t>300000.0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  <w:lang w:val="en-US"/>
              </w:rPr>
              <w:t>420000.0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  <w:lang w:val="en-US"/>
              </w:rPr>
              <w:t>60000.0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/>
              <w:ind w:left="113" w:right="113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  <w:lang w:val="en-US"/>
              </w:rPr>
              <w:t>300000.0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/>
              </w:rPr>
            </w:pPr>
          </w:p>
        </w:tc>
      </w:tr>
      <w:tr w:rsidR="00123930" w:rsidRPr="00894DD7" w:rsidTr="00123930">
        <w:trPr>
          <w:cantSplit/>
          <w:trHeight w:val="1622"/>
        </w:trPr>
        <w:tc>
          <w:tcPr>
            <w:tcW w:w="1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3930" w:rsidRPr="00894DD7" w:rsidRDefault="00123930" w:rsidP="00123930">
            <w:pPr>
              <w:tabs>
                <w:tab w:val="left" w:pos="993"/>
              </w:tabs>
              <w:spacing w:after="0"/>
              <w:rPr>
                <w:rFonts w:ascii="Sylfaen" w:hAnsi="Sylfaen" w:cs="Sylfaen"/>
                <w:lang w:val="en-US"/>
              </w:rPr>
            </w:pPr>
            <w:r w:rsidRPr="00894DD7">
              <w:rPr>
                <w:rFonts w:ascii="Sylfaen" w:hAnsi="Sylfaen" w:cs="Sylfaen"/>
                <w:lang w:val="hy-AM"/>
              </w:rPr>
              <w:t>2.Համայնքում կոյուղու համակարգի անցկացում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23930" w:rsidRPr="00894DD7" w:rsidRDefault="00123930" w:rsidP="00123930">
            <w:pPr>
              <w:spacing w:after="0"/>
              <w:ind w:left="113" w:right="113"/>
              <w:rPr>
                <w:rFonts w:ascii="Sylfaen" w:hAnsi="Sylfaen" w:cs="Courier New"/>
                <w:color w:val="000000"/>
                <w:lang w:val="hy-AM"/>
              </w:rPr>
            </w:pPr>
            <w:r w:rsidRPr="00894DD7">
              <w:rPr>
                <w:rFonts w:ascii="Sylfaen" w:hAnsi="Sylfaen" w:cs="Courier New"/>
                <w:color w:val="000000"/>
                <w:lang w:val="hy-AM"/>
              </w:rPr>
              <w:t>600000,0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 w:cs="Courier New"/>
                <w:color w:val="000000"/>
                <w:lang w:val="hy-AM"/>
              </w:rPr>
            </w:pPr>
            <w:r w:rsidRPr="00894DD7">
              <w:rPr>
                <w:rFonts w:ascii="Sylfaen" w:hAnsi="Sylfaen" w:cs="Courier New"/>
                <w:color w:val="000000"/>
                <w:lang w:val="hy-AM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 w:cs="Courier New"/>
                <w:color w:val="000000"/>
                <w:lang w:val="hy-AM"/>
              </w:rPr>
            </w:pPr>
            <w:r w:rsidRPr="00894DD7">
              <w:rPr>
                <w:rFonts w:ascii="Sylfaen" w:hAnsi="Sylfaen" w:cs="Courier New"/>
                <w:color w:val="000000"/>
                <w:lang w:val="hy-AM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 w:cs="Courier New"/>
                <w:color w:val="000000"/>
                <w:lang w:val="hy-AM"/>
              </w:rPr>
            </w:pPr>
            <w:r w:rsidRPr="00894DD7">
              <w:rPr>
                <w:rFonts w:ascii="Sylfaen" w:hAnsi="Sylfaen" w:cs="Courier New"/>
                <w:color w:val="000000"/>
                <w:lang w:val="hy-AM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 w:cs="Courier New"/>
                <w:color w:val="000000"/>
                <w:lang w:val="hy-AM"/>
              </w:rPr>
            </w:pPr>
            <w:r w:rsidRPr="00894DD7">
              <w:rPr>
                <w:rFonts w:ascii="Sylfaen" w:hAnsi="Sylfaen" w:cs="Courier New"/>
                <w:color w:val="000000"/>
                <w:lang w:val="hy-AM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 w:cs="Courier New"/>
                <w:color w:val="000000"/>
                <w:lang w:val="hy-AM"/>
              </w:rPr>
            </w:pPr>
            <w:r w:rsidRPr="00894DD7">
              <w:rPr>
                <w:rFonts w:ascii="Sylfaen" w:hAnsi="Sylfaen" w:cs="Courier New"/>
                <w:color w:val="000000"/>
                <w:lang w:val="hy-AM"/>
              </w:rPr>
              <w:t>600000,0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23930" w:rsidRPr="00894DD7" w:rsidRDefault="00123930" w:rsidP="00123930">
            <w:pPr>
              <w:spacing w:after="0"/>
              <w:ind w:left="113" w:right="113"/>
              <w:rPr>
                <w:rFonts w:ascii="Sylfaen" w:hAnsi="Sylfaen" w:cs="Courier New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23930" w:rsidRPr="00894DD7" w:rsidRDefault="00123930" w:rsidP="00123930">
            <w:pPr>
              <w:spacing w:after="0"/>
              <w:ind w:left="113" w:right="113"/>
              <w:rPr>
                <w:rFonts w:ascii="Sylfaen" w:hAnsi="Sylfaen" w:cs="Courier New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23930" w:rsidRPr="00894DD7" w:rsidRDefault="00123930" w:rsidP="00123930">
            <w:pPr>
              <w:spacing w:after="0"/>
              <w:ind w:left="113" w:right="113"/>
              <w:rPr>
                <w:rFonts w:ascii="Sylfaen" w:hAnsi="Sylfaen" w:cs="Courier New"/>
                <w:color w:val="000000"/>
                <w:lang w:val="en-US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23930" w:rsidRPr="00894DD7" w:rsidRDefault="00123930" w:rsidP="00123930">
            <w:pPr>
              <w:spacing w:after="0"/>
              <w:ind w:left="113" w:right="113"/>
              <w:rPr>
                <w:rFonts w:ascii="Sylfaen" w:hAnsi="Sylfaen" w:cs="Courier New"/>
                <w:color w:val="000000"/>
                <w:lang w:val="hy-AM"/>
              </w:rPr>
            </w:pPr>
            <w:r w:rsidRPr="00894DD7">
              <w:rPr>
                <w:rFonts w:ascii="Sylfaen" w:hAnsi="Sylfaen" w:cs="Courier New"/>
                <w:color w:val="000000"/>
                <w:lang w:val="hy-AM"/>
              </w:rPr>
              <w:t>600000,0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/>
              <w:ind w:left="113" w:right="113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894DD7">
              <w:rPr>
                <w:rFonts w:ascii="Sylfaen" w:hAnsi="Sylfaen"/>
                <w:color w:val="000000"/>
                <w:lang w:val="hy-AM"/>
              </w:rPr>
              <w:t>600000.0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</w:tcPr>
          <w:p w:rsidR="00123930" w:rsidRPr="00894DD7" w:rsidRDefault="00123930" w:rsidP="00123930">
            <w:pPr>
              <w:spacing w:after="0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</w:rPr>
              <w:t xml:space="preserve">Ֆինանսավորման </w:t>
            </w:r>
          </w:p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հարցը լուծված չէ</w:t>
            </w:r>
          </w:p>
        </w:tc>
      </w:tr>
      <w:tr w:rsidR="00123930" w:rsidRPr="00894DD7" w:rsidTr="00123930">
        <w:trPr>
          <w:cantSplit/>
          <w:trHeight w:val="1134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3930" w:rsidRPr="00894DD7" w:rsidRDefault="00123930" w:rsidP="00123930">
            <w:pPr>
              <w:tabs>
                <w:tab w:val="left" w:pos="993"/>
              </w:tabs>
              <w:spacing w:after="0"/>
              <w:rPr>
                <w:rFonts w:ascii="Sylfaen" w:hAnsi="Sylfaen" w:cs="Calibri"/>
                <w:b/>
                <w:lang w:val="ro-RO"/>
              </w:rPr>
            </w:pPr>
            <w:r w:rsidRPr="00894DD7">
              <w:rPr>
                <w:rFonts w:ascii="Sylfaen" w:hAnsi="Sylfaen" w:cs="Sylfaen"/>
                <w:lang w:val="en-US"/>
              </w:rPr>
              <w:lastRenderedPageBreak/>
              <w:t>3.</w:t>
            </w:r>
            <w:r w:rsidRPr="00894DD7">
              <w:rPr>
                <w:rFonts w:ascii="Sylfaen" w:hAnsi="Sylfaen" w:cs="Sylfaen"/>
                <w:lang w:val="hy-AM"/>
              </w:rPr>
              <w:t>Համայնքի փող</w:t>
            </w:r>
            <w:r w:rsidRPr="00894DD7">
              <w:rPr>
                <w:rFonts w:ascii="Sylfaen" w:hAnsi="Sylfaen" w:cs="Sylfaen"/>
                <w:lang w:val="en-US"/>
              </w:rPr>
              <w:t>ո</w:t>
            </w:r>
            <w:r w:rsidRPr="00894DD7">
              <w:rPr>
                <w:rFonts w:ascii="Sylfaen" w:hAnsi="Sylfaen" w:cs="Sylfaen"/>
                <w:lang w:val="hy-AM"/>
              </w:rPr>
              <w:t>ցների ասֆալտապատում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23930" w:rsidRPr="00894DD7" w:rsidRDefault="00123930" w:rsidP="00123930">
            <w:pPr>
              <w:ind w:left="113" w:right="113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  <w:lang w:val="en-US"/>
              </w:rPr>
              <w:t>30600.0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line="240" w:lineRule="auto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  <w:lang w:val="en-U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line="240" w:lineRule="auto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  <w:lang w:val="en-US"/>
              </w:rPr>
              <w:t>600.0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line="240" w:lineRule="auto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  <w:lang w:val="en-US"/>
              </w:rPr>
              <w:t>10000.0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line="240" w:lineRule="auto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  <w:lang w:val="en-US"/>
              </w:rPr>
              <w:t>10000.0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line="240" w:lineRule="auto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  <w:lang w:val="en-US"/>
              </w:rPr>
              <w:t>10000.0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line="240" w:lineRule="auto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  <w:lang w:val="en-US"/>
              </w:rPr>
              <w:t>30600.0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line="240" w:lineRule="auto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23930" w:rsidRPr="00894DD7" w:rsidRDefault="00123930" w:rsidP="00123930">
            <w:pPr>
              <w:ind w:left="113" w:right="113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23930" w:rsidRPr="00894DD7" w:rsidRDefault="00123930" w:rsidP="00123930">
            <w:pPr>
              <w:ind w:left="113" w:right="113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23930" w:rsidRPr="00894DD7" w:rsidRDefault="00123930" w:rsidP="00123930">
            <w:pPr>
              <w:ind w:left="113" w:right="113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23930" w:rsidRPr="00894DD7" w:rsidRDefault="00123930" w:rsidP="00123930">
            <w:pPr>
              <w:ind w:left="113" w:right="113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  <w:lang w:val="en-US"/>
              </w:rPr>
              <w:t>30600.0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</w:p>
        </w:tc>
      </w:tr>
      <w:tr w:rsidR="00123930" w:rsidRPr="00894DD7" w:rsidTr="00123930">
        <w:trPr>
          <w:cantSplit/>
          <w:trHeight w:val="1276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3930" w:rsidRPr="00894DD7" w:rsidRDefault="00123930" w:rsidP="00123930">
            <w:pPr>
              <w:tabs>
                <w:tab w:val="left" w:pos="993"/>
              </w:tabs>
              <w:spacing w:after="0"/>
              <w:rPr>
                <w:rFonts w:ascii="Sylfaen" w:hAnsi="Sylfaen" w:cs="Calibri"/>
                <w:b/>
                <w:lang w:val="ro-RO"/>
              </w:rPr>
            </w:pPr>
            <w:r w:rsidRPr="00894DD7">
              <w:rPr>
                <w:rFonts w:ascii="Sylfaen" w:hAnsi="Sylfaen" w:cs="Sylfaen"/>
                <w:lang w:val="en-US"/>
              </w:rPr>
              <w:t>4.</w:t>
            </w:r>
            <w:r w:rsidRPr="00894DD7">
              <w:rPr>
                <w:rFonts w:ascii="Sylfaen" w:hAnsi="Sylfaen" w:cs="Sylfaen"/>
                <w:lang w:val="hy-AM"/>
              </w:rPr>
              <w:t>Ներհամայնքային առուների կիսախողովակների անցկացում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23930" w:rsidRPr="00894DD7" w:rsidRDefault="00123930" w:rsidP="00123930">
            <w:pPr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  <w:lang w:val="en-US"/>
              </w:rPr>
              <w:t>80500.0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line="240" w:lineRule="auto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  <w:lang w:val="en-US"/>
              </w:rPr>
              <w:t>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line="240" w:lineRule="auto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  <w:lang w:val="en-US"/>
              </w:rPr>
              <w:t>20000.0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line="240" w:lineRule="auto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  <w:lang w:val="en-US"/>
              </w:rPr>
              <w:t>20000.0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line="240" w:lineRule="auto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  <w:lang w:val="en-US"/>
              </w:rPr>
              <w:t>20000.0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line="240" w:lineRule="auto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  <w:lang w:val="en-US"/>
              </w:rPr>
              <w:t>20000.0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line="240" w:lineRule="auto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  <w:lang w:val="en-US"/>
              </w:rPr>
              <w:t>6500.0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line="240" w:lineRule="auto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23930" w:rsidRPr="00894DD7" w:rsidRDefault="00123930" w:rsidP="00123930">
            <w:pPr>
              <w:ind w:left="113" w:right="113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23930" w:rsidRPr="00894DD7" w:rsidRDefault="00123930" w:rsidP="00123930">
            <w:pPr>
              <w:ind w:left="113" w:right="113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23930" w:rsidRPr="00894DD7" w:rsidRDefault="00123930" w:rsidP="00123930">
            <w:pPr>
              <w:ind w:left="113" w:right="113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  <w:lang w:val="en-US"/>
              </w:rPr>
              <w:t>74000.0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ind w:left="113" w:right="113"/>
              <w:jc w:val="center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80500,0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ind w:left="113" w:right="113"/>
              <w:jc w:val="center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500,0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 xml:space="preserve">Ֆինանսավորման շուրջ </w:t>
            </w:r>
          </w:p>
          <w:p w:rsidR="00123930" w:rsidRPr="00894DD7" w:rsidRDefault="00123930" w:rsidP="00123930">
            <w:pPr>
              <w:ind w:left="113" w:right="113"/>
              <w:jc w:val="center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ընթանում են բանակցություններ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ind w:left="113" w:right="113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ind w:left="113" w:right="113"/>
              <w:jc w:val="center"/>
              <w:rPr>
                <w:rFonts w:ascii="Sylfaen" w:hAnsi="Sylfaen"/>
                <w:color w:val="000000"/>
              </w:rPr>
            </w:pPr>
          </w:p>
        </w:tc>
      </w:tr>
      <w:tr w:rsidR="00123930" w:rsidRPr="009C1589" w:rsidTr="00123930">
        <w:trPr>
          <w:cantSplit/>
          <w:trHeight w:val="1134"/>
        </w:trPr>
        <w:tc>
          <w:tcPr>
            <w:tcW w:w="1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3930" w:rsidRPr="00894DD7" w:rsidRDefault="00123930" w:rsidP="00123930">
            <w:pPr>
              <w:tabs>
                <w:tab w:val="left" w:pos="993"/>
              </w:tabs>
              <w:rPr>
                <w:rFonts w:ascii="Sylfaen" w:hAnsi="Sylfaen" w:cs="Calibri"/>
                <w:b/>
                <w:lang w:val="ro-RO"/>
              </w:rPr>
            </w:pPr>
            <w:r w:rsidRPr="00894DD7">
              <w:rPr>
                <w:rFonts w:ascii="Sylfaen" w:hAnsi="Sylfaen" w:cs="Sylfaen"/>
                <w:lang w:val="hy-AM"/>
              </w:rPr>
              <w:t>5</w:t>
            </w:r>
            <w:r w:rsidRPr="00894DD7">
              <w:rPr>
                <w:rFonts w:ascii="Sylfaen" w:hAnsi="Sylfaen" w:cs="Sylfaen"/>
                <w:lang w:val="en-US"/>
              </w:rPr>
              <w:t>.</w:t>
            </w:r>
            <w:r w:rsidRPr="00894DD7">
              <w:rPr>
                <w:rFonts w:ascii="Sylfaen" w:hAnsi="Sylfaen" w:cs="Sylfaen"/>
                <w:lang w:val="hy-AM"/>
              </w:rPr>
              <w:t>Նոր թաղամասերի գազաֆիկացում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23930" w:rsidRPr="00894DD7" w:rsidRDefault="00123930" w:rsidP="00123930">
            <w:pPr>
              <w:ind w:left="113" w:right="113"/>
              <w:jc w:val="center"/>
              <w:rPr>
                <w:rFonts w:ascii="Sylfaen" w:hAnsi="Sylfaen" w:cs="Courier New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20000,0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line="240" w:lineRule="auto"/>
              <w:ind w:left="113" w:right="113"/>
              <w:jc w:val="center"/>
              <w:rPr>
                <w:rFonts w:ascii="Sylfaen" w:hAnsi="Sylfaen" w:cs="Courier New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line="240" w:lineRule="auto"/>
              <w:ind w:left="113" w:right="113"/>
              <w:jc w:val="center"/>
              <w:rPr>
                <w:rFonts w:ascii="Sylfaen" w:hAnsi="Sylfaen" w:cs="Courier New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5000,0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line="240" w:lineRule="auto"/>
              <w:ind w:left="113" w:right="113"/>
              <w:jc w:val="center"/>
              <w:rPr>
                <w:rFonts w:ascii="Sylfaen" w:hAnsi="Sylfaen" w:cs="Courier New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5000,0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line="240" w:lineRule="auto"/>
              <w:ind w:left="113" w:right="113"/>
              <w:jc w:val="center"/>
              <w:rPr>
                <w:rFonts w:ascii="Sylfaen" w:hAnsi="Sylfaen" w:cs="Courier New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5000,0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line="240" w:lineRule="auto"/>
              <w:ind w:left="113" w:right="113"/>
              <w:jc w:val="center"/>
              <w:rPr>
                <w:rFonts w:ascii="Sylfaen" w:hAnsi="Sylfaen" w:cs="Courier New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5000,0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line="240" w:lineRule="auto"/>
              <w:ind w:left="113" w:right="113"/>
              <w:jc w:val="center"/>
              <w:rPr>
                <w:rFonts w:ascii="Sylfaen" w:hAnsi="Sylfaen" w:cs="Courier New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20000,0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line="240" w:lineRule="auto"/>
              <w:ind w:left="113" w:right="113"/>
              <w:jc w:val="center"/>
              <w:rPr>
                <w:rFonts w:ascii="Sylfaen" w:hAnsi="Sylfaen" w:cs="Courier New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23930" w:rsidRPr="00894DD7" w:rsidRDefault="00123930" w:rsidP="00123930">
            <w:pPr>
              <w:ind w:left="113" w:right="113"/>
              <w:rPr>
                <w:rFonts w:ascii="Sylfaen" w:hAnsi="Sylfaen" w:cs="Courier New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23930" w:rsidRPr="00894DD7" w:rsidRDefault="00123930" w:rsidP="00123930">
            <w:pPr>
              <w:ind w:left="113" w:right="113"/>
              <w:rPr>
                <w:rFonts w:ascii="Sylfaen" w:hAnsi="Sylfaen" w:cs="Courier New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23930" w:rsidRPr="00894DD7" w:rsidRDefault="00123930" w:rsidP="00123930">
            <w:pPr>
              <w:ind w:left="113" w:right="113"/>
              <w:rPr>
                <w:rFonts w:ascii="Sylfaen" w:hAnsi="Sylfaen" w:cs="Courier New"/>
                <w:color w:val="000000"/>
                <w:lang w:val="en-US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ind w:left="113" w:right="113"/>
              <w:jc w:val="center"/>
              <w:rPr>
                <w:rFonts w:ascii="Sylfaen" w:hAnsi="Sylfaen" w:cs="Courier New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10000,0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ind w:left="113" w:right="113"/>
              <w:jc w:val="center"/>
              <w:rPr>
                <w:rFonts w:ascii="Sylfaen" w:hAnsi="Sylfaen" w:cs="Courier New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ind w:left="113" w:right="113"/>
              <w:jc w:val="center"/>
              <w:rPr>
                <w:rFonts w:ascii="Sylfaen" w:hAnsi="Sylfaen" w:cs="Courier New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20000,0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ind w:left="113" w:right="113"/>
              <w:jc w:val="center"/>
              <w:rPr>
                <w:rFonts w:ascii="Sylfaen" w:hAnsi="Sylfaen" w:cs="Courier New"/>
                <w:color w:val="00000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</w:rPr>
              <w:t>Ֆինանսավորման</w:t>
            </w:r>
            <w:r w:rsidRPr="00894DD7">
              <w:rPr>
                <w:rFonts w:ascii="Sylfaen" w:hAnsi="Sylfaen"/>
                <w:color w:val="000000"/>
                <w:lang w:val="en-US"/>
              </w:rPr>
              <w:t xml:space="preserve"> </w:t>
            </w:r>
            <w:r w:rsidRPr="00894DD7">
              <w:rPr>
                <w:rFonts w:ascii="Sylfaen" w:hAnsi="Sylfaen"/>
                <w:color w:val="000000"/>
              </w:rPr>
              <w:t>շուրջ</w:t>
            </w:r>
            <w:r w:rsidRPr="00894DD7">
              <w:rPr>
                <w:rFonts w:ascii="Sylfaen" w:hAnsi="Sylfaen"/>
                <w:color w:val="000000"/>
                <w:lang w:val="en-US"/>
              </w:rPr>
              <w:t xml:space="preserve"> </w:t>
            </w:r>
          </w:p>
          <w:p w:rsidR="00123930" w:rsidRPr="00894DD7" w:rsidRDefault="00123930" w:rsidP="00123930">
            <w:pPr>
              <w:ind w:left="113" w:right="113"/>
              <w:jc w:val="center"/>
              <w:rPr>
                <w:rFonts w:ascii="Sylfaen" w:hAnsi="Sylfaen" w:cs="Courier New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</w:rPr>
              <w:t>ընթանում</w:t>
            </w:r>
            <w:r w:rsidRPr="00894DD7">
              <w:rPr>
                <w:rFonts w:ascii="Sylfaen" w:hAnsi="Sylfaen"/>
                <w:color w:val="000000"/>
                <w:lang w:val="en-US"/>
              </w:rPr>
              <w:t xml:space="preserve"> </w:t>
            </w:r>
            <w:r w:rsidRPr="00894DD7">
              <w:rPr>
                <w:rFonts w:ascii="Sylfaen" w:hAnsi="Sylfaen"/>
                <w:color w:val="000000"/>
              </w:rPr>
              <w:t>են</w:t>
            </w:r>
            <w:r w:rsidRPr="00894DD7">
              <w:rPr>
                <w:rFonts w:ascii="Sylfaen" w:hAnsi="Sylfaen"/>
                <w:color w:val="000000"/>
                <w:lang w:val="en-US"/>
              </w:rPr>
              <w:t xml:space="preserve"> </w:t>
            </w:r>
            <w:r w:rsidRPr="00894DD7">
              <w:rPr>
                <w:rFonts w:ascii="Sylfaen" w:hAnsi="Sylfaen"/>
                <w:color w:val="000000"/>
              </w:rPr>
              <w:t>բանակցություններ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ind w:left="113" w:right="113"/>
              <w:jc w:val="center"/>
              <w:rPr>
                <w:rFonts w:ascii="Sylfaen" w:hAnsi="Sylfaen" w:cs="Courier New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ind w:left="113" w:right="113"/>
              <w:jc w:val="center"/>
              <w:rPr>
                <w:rFonts w:ascii="Sylfaen" w:hAnsi="Sylfaen" w:cs="Courier New"/>
                <w:color w:val="000000"/>
                <w:lang w:val="en-US"/>
              </w:rPr>
            </w:pPr>
          </w:p>
        </w:tc>
      </w:tr>
      <w:tr w:rsidR="00123930" w:rsidRPr="00894DD7" w:rsidTr="00123930">
        <w:trPr>
          <w:cantSplit/>
          <w:trHeight w:val="1622"/>
        </w:trPr>
        <w:tc>
          <w:tcPr>
            <w:tcW w:w="1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3930" w:rsidRPr="00894DD7" w:rsidRDefault="00123930" w:rsidP="00123930">
            <w:pPr>
              <w:tabs>
                <w:tab w:val="left" w:pos="993"/>
              </w:tabs>
              <w:spacing w:after="0"/>
              <w:rPr>
                <w:rFonts w:ascii="Sylfaen" w:hAnsi="Sylfaen" w:cs="Calibri"/>
                <w:b/>
                <w:lang w:val="ro-RO"/>
              </w:rPr>
            </w:pPr>
            <w:r w:rsidRPr="00894DD7">
              <w:rPr>
                <w:rFonts w:ascii="Sylfaen" w:hAnsi="Sylfaen" w:cs="Sylfaen"/>
                <w:lang w:val="hy-AM"/>
              </w:rPr>
              <w:t>6</w:t>
            </w:r>
            <w:r w:rsidRPr="00894DD7">
              <w:rPr>
                <w:rFonts w:ascii="Sylfaen" w:hAnsi="Sylfaen" w:cs="Sylfaen"/>
                <w:lang w:val="en-US"/>
              </w:rPr>
              <w:t xml:space="preserve">. </w:t>
            </w:r>
            <w:r w:rsidRPr="00894DD7">
              <w:rPr>
                <w:rFonts w:ascii="Sylfaen" w:hAnsi="Sylfaen" w:cs="Sylfaen"/>
                <w:lang w:val="hy-AM"/>
              </w:rPr>
              <w:t>Համայնք</w:t>
            </w:r>
            <w:r w:rsidRPr="00894DD7">
              <w:rPr>
                <w:rFonts w:ascii="Sylfaen" w:hAnsi="Sylfaen" w:cs="Sylfaen"/>
                <w:lang w:val="en-US"/>
              </w:rPr>
              <w:t>ի</w:t>
            </w:r>
            <w:r w:rsidRPr="00894DD7">
              <w:rPr>
                <w:rFonts w:ascii="Sylfaen" w:hAnsi="Sylfaen" w:cs="Sylfaen"/>
                <w:lang w:val="hy-AM"/>
              </w:rPr>
              <w:t xml:space="preserve"> եկեղեցու կառուցում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23930" w:rsidRPr="00894DD7" w:rsidRDefault="00123930" w:rsidP="00123930">
            <w:pPr>
              <w:spacing w:after="0"/>
              <w:ind w:left="113" w:right="113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  <w:r w:rsidRPr="00894DD7">
              <w:rPr>
                <w:rFonts w:ascii="Sylfaen" w:hAnsi="Sylfaen" w:cs="Courier New"/>
                <w:color w:val="000000"/>
                <w:lang w:val="en-US"/>
              </w:rPr>
              <w:t>510000.0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 w:cs="Courier New"/>
                <w:color w:val="000000"/>
                <w:lang w:val="en-US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 w:cs="Courier New"/>
                <w:color w:val="000000"/>
                <w:lang w:val="en-US"/>
              </w:rPr>
              <w:t>10000.0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 w:cs="Courier New"/>
                <w:color w:val="000000"/>
                <w:lang w:val="en-US"/>
              </w:rPr>
              <w:t>150000.0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 w:cs="Courier New"/>
                <w:color w:val="000000"/>
                <w:lang w:val="en-US"/>
              </w:rPr>
              <w:t>150000.0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 w:cs="Courier New"/>
                <w:color w:val="000000"/>
                <w:lang w:val="en-US"/>
              </w:rPr>
              <w:t>200000.0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  <w:lang w:val="en-US"/>
              </w:rPr>
              <w:t>30000.0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23930" w:rsidRPr="00894DD7" w:rsidRDefault="00123930" w:rsidP="00123930">
            <w:pPr>
              <w:spacing w:after="0"/>
              <w:ind w:left="113" w:right="113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 w:cs="Courier New"/>
                <w:color w:val="00000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23930" w:rsidRPr="00894DD7" w:rsidRDefault="00123930" w:rsidP="00123930">
            <w:pPr>
              <w:spacing w:after="0"/>
              <w:ind w:left="113" w:right="113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 w:cs="Courier New"/>
                <w:color w:val="000000"/>
                <w:lang w:val="en-US"/>
              </w:rPr>
              <w:t> 480000.0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23930" w:rsidRPr="00894DD7" w:rsidRDefault="00123930" w:rsidP="00123930">
            <w:pPr>
              <w:spacing w:after="0"/>
              <w:ind w:left="113" w:right="113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 w:cs="Courier New"/>
                <w:color w:val="000000"/>
                <w:lang w:val="en-US"/>
              </w:rPr>
              <w:t> 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23930" w:rsidRPr="00894DD7" w:rsidRDefault="00123930" w:rsidP="00123930">
            <w:pPr>
              <w:spacing w:after="0"/>
              <w:ind w:left="113" w:right="113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 w:cs="Courier New"/>
                <w:color w:val="000000"/>
                <w:lang w:val="en-U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  <w:lang w:val="en-US"/>
              </w:rPr>
              <w:t>510000.0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</w:tcPr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</w:rPr>
              <w:t xml:space="preserve">Ֆինանսավորման </w:t>
            </w:r>
          </w:p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հարցը լուծված չէ</w:t>
            </w:r>
          </w:p>
        </w:tc>
      </w:tr>
      <w:tr w:rsidR="00123930" w:rsidRPr="009C1589" w:rsidTr="00123930">
        <w:trPr>
          <w:cantSplit/>
          <w:trHeight w:val="2065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3930" w:rsidRPr="00894DD7" w:rsidRDefault="00123930" w:rsidP="00123930">
            <w:pPr>
              <w:tabs>
                <w:tab w:val="left" w:pos="993"/>
              </w:tabs>
              <w:spacing w:after="0"/>
              <w:rPr>
                <w:rFonts w:ascii="Sylfaen" w:hAnsi="Sylfaen" w:cs="Calibri"/>
                <w:b/>
                <w:lang w:val="ro-RO"/>
              </w:rPr>
            </w:pPr>
            <w:r w:rsidRPr="00894DD7">
              <w:rPr>
                <w:rFonts w:ascii="Sylfaen" w:hAnsi="Sylfaen" w:cs="Sylfaen"/>
                <w:lang w:val="hy-AM"/>
              </w:rPr>
              <w:t>7</w:t>
            </w:r>
            <w:r w:rsidRPr="00894DD7">
              <w:rPr>
                <w:rFonts w:ascii="Sylfaen" w:hAnsi="Sylfaen" w:cs="Sylfaen"/>
                <w:lang w:val="en-US"/>
              </w:rPr>
              <w:t>.</w:t>
            </w:r>
            <w:r w:rsidRPr="00894DD7">
              <w:rPr>
                <w:rFonts w:ascii="Sylfaen" w:hAnsi="Sylfaen" w:cs="Sylfaen"/>
                <w:lang w:val="hy-AM"/>
              </w:rPr>
              <w:t>Ֆուտբոլի դաշտի կառուցում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23930" w:rsidRPr="00894DD7" w:rsidRDefault="00123930" w:rsidP="00123930">
            <w:pPr>
              <w:spacing w:after="0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  <w:lang w:val="en-US"/>
              </w:rPr>
              <w:t>48000.0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  <w:lang w:val="en-U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  <w:lang w:val="en-US"/>
              </w:rPr>
              <w:t>3000.0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  <w:lang w:val="en-US"/>
              </w:rPr>
              <w:t>15000.0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  <w:lang w:val="en-US"/>
              </w:rPr>
              <w:t>15000.0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  <w:lang w:val="en-US"/>
              </w:rPr>
              <w:t>15000.0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  <w:lang w:val="en-US"/>
              </w:rPr>
              <w:t>30000.0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23930" w:rsidRPr="00894DD7" w:rsidRDefault="00123930" w:rsidP="00123930">
            <w:pPr>
              <w:spacing w:after="0"/>
              <w:ind w:left="113" w:right="113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23930" w:rsidRPr="00894DD7" w:rsidRDefault="00123930" w:rsidP="00123930">
            <w:pPr>
              <w:spacing w:after="0"/>
              <w:ind w:left="113" w:right="113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23930" w:rsidRPr="00894DD7" w:rsidRDefault="00123930" w:rsidP="00123930">
            <w:pPr>
              <w:spacing w:after="0"/>
              <w:ind w:left="113" w:right="113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  <w:lang w:val="en-US"/>
              </w:rPr>
              <w:t>18000.0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  <w:lang w:val="en-US"/>
              </w:rPr>
              <w:t>4</w:t>
            </w:r>
            <w:r w:rsidRPr="00894DD7">
              <w:rPr>
                <w:rFonts w:ascii="Sylfaen" w:hAnsi="Sylfaen"/>
                <w:color w:val="000000"/>
              </w:rPr>
              <w:t>8</w:t>
            </w:r>
            <w:r w:rsidRPr="00894DD7">
              <w:rPr>
                <w:rFonts w:ascii="Sylfaen" w:hAnsi="Sylfaen"/>
                <w:color w:val="000000"/>
                <w:lang w:val="en-US"/>
              </w:rPr>
              <w:t>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</w:rPr>
              <w:t>Ֆինանսավորման</w:t>
            </w:r>
            <w:r w:rsidRPr="00894DD7">
              <w:rPr>
                <w:rFonts w:ascii="Sylfaen" w:hAnsi="Sylfaen"/>
                <w:color w:val="000000"/>
                <w:lang w:val="en-US"/>
              </w:rPr>
              <w:t xml:space="preserve"> </w:t>
            </w:r>
          </w:p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</w:rPr>
              <w:t>հարցը</w:t>
            </w:r>
            <w:r w:rsidRPr="00894DD7">
              <w:rPr>
                <w:rFonts w:ascii="Sylfaen" w:hAnsi="Sylfaen"/>
                <w:color w:val="000000"/>
                <w:lang w:val="en-US"/>
              </w:rPr>
              <w:t xml:space="preserve">  </w:t>
            </w:r>
            <w:r w:rsidRPr="00894DD7">
              <w:rPr>
                <w:rFonts w:ascii="Sylfaen" w:hAnsi="Sylfaen"/>
                <w:color w:val="000000"/>
              </w:rPr>
              <w:t>մասնակի</w:t>
            </w:r>
            <w:r w:rsidRPr="00894DD7">
              <w:rPr>
                <w:rFonts w:ascii="Sylfaen" w:hAnsi="Sylfaen"/>
                <w:color w:val="000000"/>
                <w:lang w:val="en-US"/>
              </w:rPr>
              <w:t xml:space="preserve"> </w:t>
            </w:r>
            <w:r w:rsidRPr="00894DD7">
              <w:rPr>
                <w:rFonts w:ascii="Sylfaen" w:hAnsi="Sylfaen"/>
                <w:color w:val="000000"/>
              </w:rPr>
              <w:t>լուծված</w:t>
            </w:r>
            <w:r w:rsidRPr="00894DD7">
              <w:rPr>
                <w:rFonts w:ascii="Sylfaen" w:hAnsi="Sylfaen"/>
                <w:color w:val="000000"/>
                <w:lang w:val="en-US"/>
              </w:rPr>
              <w:t xml:space="preserve"> </w:t>
            </w:r>
            <w:r w:rsidRPr="00894DD7">
              <w:rPr>
                <w:rFonts w:ascii="Sylfaen" w:hAnsi="Sylfaen"/>
                <w:color w:val="000000"/>
              </w:rPr>
              <w:t>չէ</w:t>
            </w:r>
          </w:p>
        </w:tc>
      </w:tr>
      <w:tr w:rsidR="00123930" w:rsidRPr="00894DD7" w:rsidTr="00123930">
        <w:trPr>
          <w:cantSplit/>
          <w:trHeight w:val="1698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3930" w:rsidRPr="00894DD7" w:rsidRDefault="00123930" w:rsidP="00123930">
            <w:pPr>
              <w:tabs>
                <w:tab w:val="left" w:pos="993"/>
              </w:tabs>
              <w:spacing w:after="0"/>
              <w:rPr>
                <w:rFonts w:ascii="Sylfaen" w:hAnsi="Sylfaen" w:cs="Calibri"/>
                <w:b/>
                <w:lang w:val="ro-RO"/>
              </w:rPr>
            </w:pPr>
            <w:r w:rsidRPr="00894DD7">
              <w:rPr>
                <w:rFonts w:ascii="Sylfaen" w:hAnsi="Sylfaen" w:cs="Sylfaen"/>
                <w:lang w:val="hy-AM"/>
              </w:rPr>
              <w:t>8</w:t>
            </w:r>
            <w:r w:rsidRPr="00894DD7">
              <w:rPr>
                <w:rFonts w:ascii="Sylfaen" w:hAnsi="Sylfaen" w:cs="Sylfaen"/>
                <w:lang w:val="en-US"/>
              </w:rPr>
              <w:t>.</w:t>
            </w:r>
            <w:r w:rsidRPr="00894DD7">
              <w:rPr>
                <w:rFonts w:ascii="Sylfaen" w:hAnsi="Sylfaen" w:cs="Sylfaen"/>
                <w:lang w:val="hy-AM"/>
              </w:rPr>
              <w:t>Սգո սրահի կառուցում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23930" w:rsidRPr="00894DD7" w:rsidRDefault="00123930" w:rsidP="00123930">
            <w:pPr>
              <w:spacing w:after="0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  <w:lang w:val="en-US"/>
              </w:rPr>
              <w:t>72000.0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  <w:lang w:val="en-U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  <w:lang w:val="en-US"/>
              </w:rPr>
              <w:t>3000.0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  <w:lang w:val="en-US"/>
              </w:rPr>
              <w:t>10000.0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  <w:lang w:val="en-US"/>
              </w:rPr>
              <w:t>30000.0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  <w:lang w:val="en-US"/>
              </w:rPr>
              <w:t>30000.0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  <w:lang w:val="en-US"/>
              </w:rPr>
              <w:t>40000.0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23930" w:rsidRPr="00894DD7" w:rsidRDefault="00123930" w:rsidP="00123930">
            <w:pPr>
              <w:spacing w:after="0"/>
              <w:ind w:left="113" w:right="113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23930" w:rsidRPr="00894DD7" w:rsidRDefault="00123930" w:rsidP="00123930">
            <w:pPr>
              <w:spacing w:after="0"/>
              <w:ind w:left="113" w:right="113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23930" w:rsidRPr="00894DD7" w:rsidRDefault="00123930" w:rsidP="00123930">
            <w:pPr>
              <w:spacing w:after="0"/>
              <w:ind w:left="113" w:right="113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  <w:lang w:val="en-US"/>
              </w:rPr>
              <w:t>32000.0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/>
              <w:ind w:left="113" w:right="113"/>
              <w:jc w:val="center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72000,0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</w:rPr>
              <w:t xml:space="preserve">Ֆինանսավորման </w:t>
            </w:r>
          </w:p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</w:rPr>
              <w:t>հարցը լուծված չէ</w:t>
            </w:r>
          </w:p>
        </w:tc>
      </w:tr>
      <w:tr w:rsidR="00123930" w:rsidRPr="00894DD7" w:rsidTr="00123930">
        <w:trPr>
          <w:cantSplit/>
          <w:trHeight w:val="1684"/>
        </w:trPr>
        <w:tc>
          <w:tcPr>
            <w:tcW w:w="1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3930" w:rsidRPr="00894DD7" w:rsidRDefault="00123930" w:rsidP="00123930">
            <w:pPr>
              <w:tabs>
                <w:tab w:val="left" w:pos="993"/>
              </w:tabs>
              <w:spacing w:after="0"/>
              <w:rPr>
                <w:rFonts w:ascii="Sylfaen" w:hAnsi="Sylfaen" w:cs="Calibri"/>
                <w:b/>
                <w:lang w:val="ro-RO"/>
              </w:rPr>
            </w:pPr>
            <w:r w:rsidRPr="00894DD7">
              <w:rPr>
                <w:rFonts w:ascii="Sylfaen" w:hAnsi="Sylfaen" w:cs="Sylfaen"/>
                <w:lang w:val="en-US"/>
              </w:rPr>
              <w:t>7.</w:t>
            </w:r>
            <w:r w:rsidRPr="00894DD7">
              <w:rPr>
                <w:rFonts w:ascii="Sylfaen" w:hAnsi="Sylfaen" w:cs="Sylfaen"/>
                <w:lang w:val="hy-AM"/>
              </w:rPr>
              <w:t>Փողոցների լուսավորություն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23930" w:rsidRPr="00894DD7" w:rsidRDefault="00123930" w:rsidP="00123930">
            <w:pPr>
              <w:ind w:left="113" w:right="113"/>
              <w:jc w:val="center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40500,0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line="240" w:lineRule="auto"/>
              <w:ind w:left="113" w:right="113"/>
              <w:jc w:val="center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500,0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line="240" w:lineRule="auto"/>
              <w:ind w:left="113" w:right="113"/>
              <w:jc w:val="center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10000,0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line="240" w:lineRule="auto"/>
              <w:ind w:left="113" w:right="113"/>
              <w:jc w:val="center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10000,0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line="240" w:lineRule="auto"/>
              <w:ind w:left="113" w:right="113"/>
              <w:jc w:val="center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10000,0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line="240" w:lineRule="auto"/>
              <w:ind w:left="113" w:right="113"/>
              <w:jc w:val="center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10000,0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line="240" w:lineRule="auto"/>
              <w:ind w:left="113" w:right="113"/>
              <w:jc w:val="center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20500,0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line="240" w:lineRule="auto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23930" w:rsidRPr="00894DD7" w:rsidRDefault="00123930" w:rsidP="00123930">
            <w:pPr>
              <w:ind w:left="113" w:right="113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23930" w:rsidRPr="00894DD7" w:rsidRDefault="00123930" w:rsidP="00123930">
            <w:pPr>
              <w:ind w:left="113" w:right="113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23930" w:rsidRPr="00894DD7" w:rsidRDefault="00123930" w:rsidP="00123930">
            <w:pPr>
              <w:ind w:left="113" w:right="113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ind w:left="113" w:right="113"/>
              <w:jc w:val="center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20000,0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ind w:left="113" w:right="113"/>
              <w:jc w:val="center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40500,0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ind w:left="113" w:right="113"/>
              <w:jc w:val="center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500,0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center"/>
          </w:tcPr>
          <w:p w:rsidR="00123930" w:rsidRPr="00894DD7" w:rsidRDefault="00123930" w:rsidP="0012393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</w:rPr>
              <w:t xml:space="preserve">Ֆինանսավորման </w:t>
            </w:r>
          </w:p>
          <w:p w:rsidR="00123930" w:rsidRPr="00894DD7" w:rsidRDefault="00123930" w:rsidP="00123930">
            <w:pPr>
              <w:ind w:left="113" w:right="113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894DD7">
              <w:rPr>
                <w:rFonts w:ascii="Sylfaen" w:hAnsi="Sylfaen"/>
                <w:color w:val="000000"/>
              </w:rPr>
              <w:t>հարցը լուծված չէ</w:t>
            </w:r>
          </w:p>
        </w:tc>
      </w:tr>
    </w:tbl>
    <w:p w:rsidR="00123930" w:rsidRPr="00894DD7" w:rsidRDefault="00123930" w:rsidP="00123930">
      <w:pPr>
        <w:spacing w:line="20" w:lineRule="atLeast"/>
        <w:jc w:val="both"/>
        <w:rPr>
          <w:rFonts w:ascii="Sylfaen" w:hAnsi="Sylfaen" w:cs="Sylfaen"/>
          <w:i/>
          <w:lang w:val="af-ZA"/>
        </w:rPr>
      </w:pPr>
    </w:p>
    <w:p w:rsidR="00123930" w:rsidRPr="00894DD7" w:rsidRDefault="00123930" w:rsidP="00123930">
      <w:pPr>
        <w:spacing w:line="20" w:lineRule="atLeast"/>
        <w:jc w:val="both"/>
        <w:rPr>
          <w:rFonts w:ascii="Sylfaen" w:hAnsi="Sylfaen" w:cs="Sylfaen"/>
          <w:i/>
          <w:lang w:val="af-ZA"/>
        </w:rPr>
      </w:pPr>
    </w:p>
    <w:p w:rsidR="00123930" w:rsidRPr="00894DD7" w:rsidRDefault="00123930" w:rsidP="00123930">
      <w:pPr>
        <w:pStyle w:val="1"/>
        <w:keepLines/>
        <w:numPr>
          <w:ilvl w:val="0"/>
          <w:numId w:val="0"/>
        </w:numPr>
        <w:spacing w:before="480" w:line="276" w:lineRule="auto"/>
        <w:ind w:left="180" w:right="0"/>
        <w:jc w:val="left"/>
        <w:rPr>
          <w:rFonts w:ascii="Sylfaen" w:hAnsi="Sylfaen"/>
          <w:caps/>
          <w:sz w:val="22"/>
          <w:szCs w:val="22"/>
          <w:u w:val="none"/>
          <w:lang w:val="pt-BR" w:eastAsia="en-US"/>
        </w:rPr>
      </w:pPr>
      <w:bookmarkStart w:id="0" w:name="_Toc467322453"/>
    </w:p>
    <w:p w:rsidR="00123930" w:rsidRPr="00894DD7" w:rsidRDefault="00123930" w:rsidP="00123930">
      <w:pPr>
        <w:rPr>
          <w:rFonts w:ascii="Sylfaen" w:hAnsi="Sylfaen"/>
          <w:lang w:val="pt-BR" w:eastAsia="en-US"/>
        </w:rPr>
      </w:pPr>
    </w:p>
    <w:p w:rsidR="00123930" w:rsidRDefault="00123930" w:rsidP="00123930">
      <w:pPr>
        <w:rPr>
          <w:lang w:val="pt-BR" w:eastAsia="en-US"/>
        </w:rPr>
      </w:pPr>
    </w:p>
    <w:p w:rsidR="00123930" w:rsidRDefault="00123930" w:rsidP="00123930">
      <w:pPr>
        <w:rPr>
          <w:lang w:val="pt-BR" w:eastAsia="en-US"/>
        </w:rPr>
      </w:pPr>
    </w:p>
    <w:p w:rsidR="00123930" w:rsidRDefault="00123930" w:rsidP="00123930">
      <w:pPr>
        <w:rPr>
          <w:lang w:val="pt-BR" w:eastAsia="en-US"/>
        </w:rPr>
      </w:pPr>
    </w:p>
    <w:p w:rsidR="00123930" w:rsidRDefault="00123930" w:rsidP="00123930">
      <w:pPr>
        <w:rPr>
          <w:lang w:val="pt-BR" w:eastAsia="en-US"/>
        </w:rPr>
      </w:pPr>
    </w:p>
    <w:p w:rsidR="00123930" w:rsidRPr="00894DD7" w:rsidRDefault="00894DD7" w:rsidP="00894DD7">
      <w:pPr>
        <w:pStyle w:val="1"/>
        <w:keepLines/>
        <w:numPr>
          <w:ilvl w:val="0"/>
          <w:numId w:val="0"/>
        </w:numPr>
        <w:spacing w:before="480" w:line="276" w:lineRule="auto"/>
        <w:ind w:left="180" w:right="0"/>
        <w:rPr>
          <w:rFonts w:ascii="Sylfaen" w:hAnsi="Sylfaen"/>
          <w:caps/>
          <w:sz w:val="24"/>
          <w:szCs w:val="24"/>
          <w:u w:val="none"/>
          <w:lang w:val="pt-BR" w:eastAsia="en-US"/>
        </w:rPr>
      </w:pPr>
      <w:r w:rsidRPr="00894DD7">
        <w:rPr>
          <w:rFonts w:ascii="Sylfaen" w:hAnsi="Sylfaen"/>
          <w:caps/>
          <w:sz w:val="24"/>
          <w:szCs w:val="24"/>
          <w:u w:val="none"/>
          <w:lang w:val="hy-AM" w:eastAsia="en-US"/>
        </w:rPr>
        <w:lastRenderedPageBreak/>
        <w:t>7</w:t>
      </w:r>
      <w:r w:rsidR="00123930" w:rsidRPr="00894DD7">
        <w:rPr>
          <w:rFonts w:ascii="Sylfaen" w:hAnsi="Sylfaen"/>
          <w:caps/>
          <w:sz w:val="24"/>
          <w:szCs w:val="24"/>
          <w:u w:val="none"/>
          <w:lang w:val="pt-BR" w:eastAsia="en-US"/>
        </w:rPr>
        <w:t>. ՀԶՀԾ-Ի մոնիթորինգ</w:t>
      </w:r>
      <w:bookmarkStart w:id="1" w:name="_GoBack"/>
      <w:bookmarkEnd w:id="0"/>
      <w:bookmarkEnd w:id="1"/>
    </w:p>
    <w:p w:rsidR="00123930" w:rsidRPr="00894DD7" w:rsidRDefault="00123930" w:rsidP="00123930">
      <w:pPr>
        <w:pStyle w:val="a3"/>
        <w:tabs>
          <w:tab w:val="left" w:pos="5572"/>
        </w:tabs>
        <w:spacing w:after="0" w:line="20" w:lineRule="atLeast"/>
        <w:ind w:left="567" w:firstLine="567"/>
        <w:jc w:val="both"/>
        <w:rPr>
          <w:rFonts w:ascii="Sylfaen" w:hAnsi="Sylfaen"/>
          <w:b/>
          <w:sz w:val="12"/>
          <w:szCs w:val="12"/>
          <w:lang w:val="hy-AM"/>
        </w:rPr>
      </w:pPr>
    </w:p>
    <w:p w:rsidR="00123930" w:rsidRPr="00894DD7" w:rsidRDefault="00123930" w:rsidP="00123930">
      <w:pPr>
        <w:pStyle w:val="a3"/>
        <w:tabs>
          <w:tab w:val="left" w:pos="5572"/>
        </w:tabs>
        <w:spacing w:after="0"/>
        <w:ind w:left="0"/>
        <w:contextualSpacing w:val="0"/>
        <w:jc w:val="both"/>
        <w:rPr>
          <w:rFonts w:ascii="Sylfaen" w:hAnsi="Sylfaen"/>
          <w:sz w:val="22"/>
          <w:lang w:val="hy-AM"/>
        </w:rPr>
      </w:pPr>
      <w:r w:rsidRPr="00894DD7">
        <w:rPr>
          <w:rFonts w:ascii="Sylfaen" w:hAnsi="Sylfaen"/>
          <w:sz w:val="22"/>
          <w:lang w:val="hy-AM"/>
        </w:rPr>
        <w:t xml:space="preserve">  ՀԶՀԾ-ի ներքին մոնիթորինգն իրականացվելու է ՀԶՀԾ-ի </w:t>
      </w:r>
      <w:r w:rsidRPr="00894DD7">
        <w:rPr>
          <w:rFonts w:ascii="Sylfaen" w:hAnsi="Sylfaen" w:cs="Arial"/>
          <w:sz w:val="22"/>
          <w:lang w:val="hy-AM"/>
        </w:rPr>
        <w:t>և տարեկան բյուջեի կառավարման գծով ԽՄ-ի կողմից</w:t>
      </w:r>
      <w:r w:rsidRPr="00894DD7">
        <w:rPr>
          <w:rFonts w:ascii="Sylfaen" w:hAnsi="Sylfaen"/>
          <w:sz w:val="22"/>
          <w:lang w:val="hy-AM"/>
        </w:rPr>
        <w:t xml:space="preserve"> յուրաքանչյուր տարին մեկ անգամ։ </w:t>
      </w:r>
    </w:p>
    <w:p w:rsidR="00123930" w:rsidRPr="00894DD7" w:rsidRDefault="00123930" w:rsidP="00123930">
      <w:pPr>
        <w:pStyle w:val="a3"/>
        <w:tabs>
          <w:tab w:val="left" w:pos="5572"/>
        </w:tabs>
        <w:spacing w:after="0"/>
        <w:ind w:left="0"/>
        <w:contextualSpacing w:val="0"/>
        <w:jc w:val="both"/>
        <w:rPr>
          <w:rFonts w:ascii="Sylfaen" w:hAnsi="Sylfaen"/>
          <w:sz w:val="22"/>
          <w:lang w:val="hy-AM"/>
        </w:rPr>
      </w:pPr>
      <w:r w:rsidRPr="00894DD7">
        <w:rPr>
          <w:rFonts w:ascii="Sylfaen" w:hAnsi="Sylfaen"/>
          <w:sz w:val="22"/>
          <w:lang w:val="hy-AM"/>
        </w:rPr>
        <w:t xml:space="preserve">  </w:t>
      </w:r>
      <w:r w:rsidRPr="00894DD7">
        <w:rPr>
          <w:rFonts w:ascii="Sylfaen" w:hAnsi="Sylfaen" w:cs="Sylfaen"/>
          <w:sz w:val="22"/>
          <w:lang w:val="hy-AM"/>
        </w:rPr>
        <w:t>ՀԶՀԾ</w:t>
      </w:r>
      <w:r w:rsidRPr="00894DD7">
        <w:rPr>
          <w:rFonts w:ascii="Sylfaen" w:hAnsi="Sylfaen" w:cs="Arial Armenian"/>
          <w:sz w:val="22"/>
          <w:lang w:val="hy-AM"/>
        </w:rPr>
        <w:t>-</w:t>
      </w:r>
      <w:r w:rsidRPr="00894DD7">
        <w:rPr>
          <w:rFonts w:ascii="Sylfaen" w:hAnsi="Sylfaen" w:cs="Sylfaen"/>
          <w:sz w:val="22"/>
          <w:lang w:val="hy-AM"/>
        </w:rPr>
        <w:t>ի</w:t>
      </w:r>
      <w:r w:rsidRPr="00894DD7">
        <w:rPr>
          <w:rFonts w:ascii="Sylfaen" w:hAnsi="Sylfaen" w:cs="Arial Armenian"/>
          <w:sz w:val="22"/>
          <w:lang w:val="hy-AM"/>
        </w:rPr>
        <w:t xml:space="preserve"> </w:t>
      </w:r>
      <w:r w:rsidRPr="00894DD7">
        <w:rPr>
          <w:rFonts w:ascii="Sylfaen" w:hAnsi="Sylfaen" w:cs="Sylfaen"/>
          <w:sz w:val="22"/>
          <w:lang w:val="hy-AM"/>
        </w:rPr>
        <w:t>մոնիթորինգն</w:t>
      </w:r>
      <w:r w:rsidRPr="00894DD7">
        <w:rPr>
          <w:rFonts w:ascii="Sylfaen" w:hAnsi="Sylfaen" w:cs="Arial Armenian"/>
          <w:sz w:val="22"/>
          <w:lang w:val="hy-AM"/>
        </w:rPr>
        <w:t xml:space="preserve"> </w:t>
      </w:r>
      <w:r w:rsidRPr="00894DD7">
        <w:rPr>
          <w:rFonts w:ascii="Sylfaen" w:hAnsi="Sylfaen" w:cs="Sylfaen"/>
          <w:sz w:val="22"/>
          <w:lang w:val="hy-AM"/>
        </w:rPr>
        <w:t>իրականացվելու</w:t>
      </w:r>
      <w:r w:rsidRPr="00894DD7">
        <w:rPr>
          <w:rFonts w:ascii="Sylfaen" w:hAnsi="Sylfaen" w:cs="Arial Armenian"/>
          <w:sz w:val="22"/>
          <w:lang w:val="hy-AM"/>
        </w:rPr>
        <w:t xml:space="preserve"> </w:t>
      </w:r>
      <w:r w:rsidRPr="00894DD7">
        <w:rPr>
          <w:rFonts w:ascii="Sylfaen" w:hAnsi="Sylfaen" w:cs="Sylfaen"/>
          <w:sz w:val="22"/>
          <w:lang w:val="hy-AM"/>
        </w:rPr>
        <w:t>է</w:t>
      </w:r>
      <w:r w:rsidRPr="00894DD7">
        <w:rPr>
          <w:rFonts w:ascii="Sylfaen" w:hAnsi="Sylfaen" w:cs="Arial Armenian"/>
          <w:sz w:val="22"/>
          <w:lang w:val="hy-AM"/>
        </w:rPr>
        <w:t xml:space="preserve"> </w:t>
      </w:r>
      <w:r w:rsidRPr="00894DD7">
        <w:rPr>
          <w:rFonts w:ascii="Sylfaen" w:hAnsi="Sylfaen" w:cs="Sylfaen"/>
          <w:sz w:val="22"/>
          <w:lang w:val="hy-AM"/>
        </w:rPr>
        <w:t>ըստ</w:t>
      </w:r>
      <w:r w:rsidRPr="00894DD7">
        <w:rPr>
          <w:rFonts w:ascii="Sylfaen" w:hAnsi="Sylfaen" w:cs="Arial Armenian"/>
          <w:sz w:val="22"/>
          <w:lang w:val="hy-AM"/>
        </w:rPr>
        <w:t xml:space="preserve"> </w:t>
      </w:r>
      <w:r w:rsidRPr="00894DD7">
        <w:rPr>
          <w:rFonts w:ascii="Sylfaen" w:hAnsi="Sylfaen" w:cs="Sylfaen"/>
          <w:sz w:val="22"/>
          <w:lang w:val="hy-AM"/>
        </w:rPr>
        <w:t>ո</w:t>
      </w:r>
      <w:r w:rsidRPr="00894DD7">
        <w:rPr>
          <w:rFonts w:ascii="Sylfaen" w:hAnsi="Sylfaen"/>
          <w:sz w:val="22"/>
          <w:lang w:val="hy-AM"/>
        </w:rPr>
        <w:t xml:space="preserve">լորտային ծրագրերի ու միջոցառումների աշխատանքների կատարման ցուցանիշների: </w:t>
      </w:r>
    </w:p>
    <w:p w:rsidR="00123930" w:rsidRPr="00894DD7" w:rsidRDefault="00123930" w:rsidP="00123930">
      <w:pPr>
        <w:pStyle w:val="a3"/>
        <w:tabs>
          <w:tab w:val="left" w:pos="5572"/>
        </w:tabs>
        <w:spacing w:after="0"/>
        <w:ind w:left="0"/>
        <w:contextualSpacing w:val="0"/>
        <w:jc w:val="both"/>
        <w:rPr>
          <w:rFonts w:ascii="Sylfaen" w:hAnsi="Sylfaen"/>
          <w:sz w:val="22"/>
          <w:lang w:val="hy-AM"/>
        </w:rPr>
      </w:pPr>
      <w:r w:rsidRPr="00894DD7">
        <w:rPr>
          <w:rFonts w:ascii="Sylfaen" w:hAnsi="Sylfaen" w:cs="Sylfaen"/>
          <w:b/>
          <w:sz w:val="22"/>
          <w:lang w:val="hy-AM"/>
        </w:rPr>
        <w:t xml:space="preserve">  Աղյուսակ </w:t>
      </w:r>
      <w:r w:rsidR="00894DD7" w:rsidRPr="00894DD7">
        <w:rPr>
          <w:rFonts w:ascii="Sylfaen" w:hAnsi="Sylfaen" w:cs="Arial Armenian"/>
          <w:b/>
          <w:sz w:val="22"/>
          <w:lang w:val="hy-AM"/>
        </w:rPr>
        <w:t>6</w:t>
      </w:r>
      <w:r w:rsidRPr="00894DD7">
        <w:rPr>
          <w:rFonts w:ascii="Sylfaen" w:hAnsi="Sylfaen" w:cs="Arial Armenian"/>
          <w:b/>
          <w:sz w:val="22"/>
          <w:lang w:val="hy-AM"/>
        </w:rPr>
        <w:t>-</w:t>
      </w:r>
      <w:r w:rsidRPr="00894DD7">
        <w:rPr>
          <w:rFonts w:ascii="Sylfaen" w:hAnsi="Sylfaen" w:cs="Sylfaen"/>
          <w:b/>
          <w:i/>
          <w:sz w:val="22"/>
          <w:lang w:val="hy-AM"/>
        </w:rPr>
        <w:t>ում</w:t>
      </w:r>
      <w:r w:rsidRPr="00894DD7">
        <w:rPr>
          <w:rFonts w:ascii="Sylfaen" w:hAnsi="Sylfaen"/>
          <w:sz w:val="22"/>
          <w:lang w:val="hy-AM"/>
        </w:rPr>
        <w:t xml:space="preserve">  ներկայացված է ՀԶՀԾ-ում ներառված ծրագրերի միջոցառումների մոնիթորինգի և գնահատման վերաբերյալ տեղեկատվության ներկայացման ձևանմուշը։</w:t>
      </w:r>
    </w:p>
    <w:p w:rsidR="00123930" w:rsidRPr="00E2449F" w:rsidRDefault="00123930" w:rsidP="00123930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GHEA Mariam" w:hAnsi="GHEA Mariam" w:cs="Sylfaen"/>
          <w:b/>
          <w:color w:val="000000"/>
          <w:szCs w:val="24"/>
          <w:lang w:val="af-ZA"/>
        </w:rPr>
      </w:pPr>
    </w:p>
    <w:p w:rsidR="00894DD7" w:rsidRPr="00894DD7" w:rsidRDefault="00123930" w:rsidP="00894DD7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right"/>
        <w:rPr>
          <w:rFonts w:ascii="Sylfaen" w:hAnsi="Sylfaen" w:cs="Arial Armenian"/>
          <w:lang w:val="hy-AM"/>
        </w:rPr>
      </w:pPr>
      <w:r w:rsidRPr="00894DD7">
        <w:rPr>
          <w:rFonts w:ascii="Sylfaen" w:hAnsi="Sylfaen" w:cs="Sylfaen"/>
          <w:lang w:val="hy-AM"/>
        </w:rPr>
        <w:t>Աղյուսակ</w:t>
      </w:r>
      <w:r w:rsidRPr="00894DD7">
        <w:rPr>
          <w:rFonts w:ascii="Sylfaen" w:hAnsi="Sylfaen" w:cs="Sylfaen"/>
          <w:lang w:val="af-ZA"/>
        </w:rPr>
        <w:t xml:space="preserve"> </w:t>
      </w:r>
      <w:r w:rsidR="00894DD7" w:rsidRPr="00894DD7">
        <w:rPr>
          <w:rFonts w:ascii="Sylfaen" w:hAnsi="Sylfaen" w:cs="Arial Armenian"/>
          <w:lang w:val="hy-AM"/>
        </w:rPr>
        <w:t>6</w:t>
      </w:r>
    </w:p>
    <w:p w:rsidR="00123930" w:rsidRPr="00894DD7" w:rsidRDefault="00123930" w:rsidP="00123930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Sylfaen" w:hAnsi="Sylfaen" w:cs="Sylfaen"/>
          <w:b/>
          <w:color w:val="000000"/>
          <w:szCs w:val="24"/>
          <w:lang w:val="af-ZA"/>
        </w:rPr>
      </w:pPr>
      <w:r w:rsidRPr="00894DD7">
        <w:rPr>
          <w:rFonts w:ascii="Sylfaen" w:hAnsi="Sylfaen" w:cs="Arial Armenian"/>
          <w:b/>
          <w:lang w:val="af-ZA"/>
        </w:rPr>
        <w:t xml:space="preserve"> </w:t>
      </w:r>
      <w:r w:rsidRPr="00894DD7">
        <w:rPr>
          <w:rFonts w:ascii="Sylfaen" w:hAnsi="Sylfaen" w:cs="Sylfaen"/>
          <w:b/>
          <w:color w:val="000000"/>
          <w:szCs w:val="24"/>
          <w:lang w:val="af-ZA"/>
        </w:rPr>
        <w:t>Մ Ո Ն Ի Թ Ո Ր Ի Ն Գ Ի  Ա Ն Ձ Ն Ա Գ Ի Ր</w:t>
      </w:r>
    </w:p>
    <w:p w:rsidR="00123930" w:rsidRPr="00894DD7" w:rsidRDefault="00123930" w:rsidP="00123930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Sylfaen" w:hAnsi="Sylfaen" w:cs="Sylfaen"/>
          <w:b/>
          <w:color w:val="000000"/>
          <w:szCs w:val="24"/>
          <w:lang w:val="af-ZA"/>
        </w:rPr>
      </w:pPr>
    </w:p>
    <w:p w:rsidR="00123930" w:rsidRPr="00894DD7" w:rsidRDefault="00123930" w:rsidP="00123930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Sylfaen" w:hAnsi="Sylfaen" w:cs="Sylfaen"/>
          <w:b/>
          <w:color w:val="000000"/>
          <w:szCs w:val="24"/>
          <w:lang w:val="af-ZA"/>
        </w:rPr>
      </w:pPr>
      <w:r w:rsidRPr="00894DD7">
        <w:rPr>
          <w:rFonts w:ascii="Sylfaen" w:hAnsi="Sylfaen" w:cs="Sylfaen"/>
          <w:b/>
          <w:color w:val="000000"/>
          <w:szCs w:val="24"/>
        </w:rPr>
        <w:t>ԱՅՆԹԱՊ</w:t>
      </w:r>
      <w:r w:rsidRPr="00894DD7">
        <w:rPr>
          <w:rFonts w:ascii="Sylfaen" w:hAnsi="Sylfaen" w:cs="Sylfaen"/>
          <w:b/>
          <w:color w:val="000000"/>
          <w:szCs w:val="24"/>
          <w:lang w:val="af-ZA"/>
        </w:rPr>
        <w:t xml:space="preserve"> ՀԱՄԱՅՆՔ</w:t>
      </w:r>
    </w:p>
    <w:p w:rsidR="00123930" w:rsidRPr="00894DD7" w:rsidRDefault="00123930" w:rsidP="00123930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Sylfaen" w:hAnsi="Sylfaen" w:cs="Sylfaen"/>
          <w:b/>
          <w:color w:val="000000"/>
          <w:szCs w:val="24"/>
          <w:lang w:val="af-ZA"/>
        </w:rPr>
      </w:pPr>
      <w:r w:rsidRPr="00894DD7">
        <w:rPr>
          <w:rFonts w:ascii="Sylfaen" w:hAnsi="Sylfaen" w:cs="Sylfaen"/>
          <w:b/>
          <w:color w:val="000000"/>
          <w:szCs w:val="24"/>
          <w:lang w:val="af-ZA"/>
        </w:rPr>
        <w:t>(</w:t>
      </w:r>
      <w:r w:rsidR="00894DD7">
        <w:rPr>
          <w:rFonts w:ascii="Sylfaen" w:hAnsi="Sylfaen" w:cs="Sylfaen"/>
          <w:b/>
          <w:color w:val="000000"/>
          <w:szCs w:val="24"/>
          <w:lang w:val="hy-AM"/>
        </w:rPr>
        <w:t xml:space="preserve">2017-2021 </w:t>
      </w:r>
      <w:r w:rsidRPr="00894DD7">
        <w:rPr>
          <w:rFonts w:ascii="Sylfaen" w:hAnsi="Sylfaen" w:cs="Sylfaen"/>
          <w:b/>
          <w:color w:val="000000"/>
          <w:szCs w:val="24"/>
          <w:lang w:val="af-ZA"/>
        </w:rPr>
        <w:t>թվականներ)</w:t>
      </w:r>
    </w:p>
    <w:tbl>
      <w:tblPr>
        <w:tblW w:w="11250" w:type="dxa"/>
        <w:tblInd w:w="-522" w:type="dxa"/>
        <w:tblLayout w:type="fixed"/>
        <w:tblLook w:val="00A0"/>
      </w:tblPr>
      <w:tblGrid>
        <w:gridCol w:w="2160"/>
        <w:gridCol w:w="439"/>
        <w:gridCol w:w="236"/>
        <w:gridCol w:w="337"/>
        <w:gridCol w:w="338"/>
        <w:gridCol w:w="381"/>
        <w:gridCol w:w="294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60"/>
        <w:gridCol w:w="360"/>
        <w:gridCol w:w="1440"/>
        <w:gridCol w:w="1530"/>
      </w:tblGrid>
      <w:tr w:rsidR="00123930" w:rsidRPr="00894DD7" w:rsidTr="00894DD7">
        <w:trPr>
          <w:trHeight w:val="232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rPr>
                <w:rFonts w:ascii="Sylfaen" w:hAnsi="Sylfaen"/>
                <w:bCs/>
                <w:color w:val="000000"/>
              </w:rPr>
            </w:pPr>
            <w:r w:rsidRPr="00894DD7">
              <w:rPr>
                <w:rFonts w:ascii="Sylfaen" w:hAnsi="Sylfaen"/>
                <w:bCs/>
                <w:color w:val="000000"/>
              </w:rPr>
              <w:t>Տրամաբանական մոդելի բաղադրիչ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center"/>
              <w:rPr>
                <w:rFonts w:ascii="Sylfaen" w:hAnsi="Sylfaen"/>
                <w:bCs/>
                <w:color w:val="000000"/>
              </w:rPr>
            </w:pPr>
            <w:r w:rsidRPr="00894DD7">
              <w:rPr>
                <w:rFonts w:ascii="Sylfaen" w:hAnsi="Sylfaen"/>
                <w:bCs/>
                <w:color w:val="000000"/>
              </w:rPr>
              <w:t>Ցուցանիշի փաստացի արժեք (201</w:t>
            </w:r>
            <w:r w:rsidRPr="00894DD7">
              <w:rPr>
                <w:rFonts w:ascii="Sylfaen" w:hAnsi="Sylfaen"/>
                <w:bCs/>
                <w:color w:val="000000"/>
                <w:lang w:val="en-US"/>
              </w:rPr>
              <w:t>6</w:t>
            </w:r>
            <w:r w:rsidRPr="00894DD7">
              <w:rPr>
                <w:rFonts w:ascii="Sylfaen" w:hAnsi="Sylfaen"/>
                <w:bCs/>
                <w:color w:val="000000"/>
              </w:rPr>
              <w:t>)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center"/>
              <w:rPr>
                <w:rFonts w:ascii="Sylfaen" w:hAnsi="Sylfaen"/>
                <w:bCs/>
                <w:color w:val="000000"/>
              </w:rPr>
            </w:pPr>
            <w:r w:rsidRPr="00894DD7">
              <w:rPr>
                <w:rFonts w:ascii="Sylfaen" w:hAnsi="Sylfaen"/>
                <w:bCs/>
                <w:color w:val="000000"/>
              </w:rPr>
              <w:t>Ցուցանիշի թիրախային արժեք (2017)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center"/>
              <w:rPr>
                <w:rFonts w:ascii="Sylfaen" w:hAnsi="Sylfaen"/>
                <w:bCs/>
                <w:color w:val="000000"/>
              </w:rPr>
            </w:pPr>
            <w:r w:rsidRPr="00894DD7">
              <w:rPr>
                <w:rFonts w:ascii="Sylfaen" w:hAnsi="Sylfaen"/>
                <w:bCs/>
                <w:color w:val="000000"/>
              </w:rPr>
              <w:t>Ցուցանիշի փաստացի արժեք (2017)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center"/>
              <w:rPr>
                <w:rFonts w:ascii="Sylfaen" w:hAnsi="Sylfaen"/>
                <w:bCs/>
                <w:color w:val="000000"/>
              </w:rPr>
            </w:pPr>
            <w:r w:rsidRPr="00894DD7">
              <w:rPr>
                <w:rFonts w:ascii="Sylfaen" w:hAnsi="Sylfaen"/>
                <w:bCs/>
                <w:color w:val="000000"/>
              </w:rPr>
              <w:t>Ցուցանիշի կատարողական (2017)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center"/>
              <w:rPr>
                <w:rFonts w:ascii="Sylfaen" w:hAnsi="Sylfaen"/>
                <w:bCs/>
                <w:color w:val="000000"/>
              </w:rPr>
            </w:pPr>
            <w:r w:rsidRPr="00894DD7">
              <w:rPr>
                <w:rFonts w:ascii="Sylfaen" w:hAnsi="Sylfaen"/>
                <w:bCs/>
                <w:color w:val="000000"/>
              </w:rPr>
              <w:t>Ցուցանիշի թիրախային արժեք (2018)</w:t>
            </w:r>
          </w:p>
        </w:tc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center"/>
              <w:rPr>
                <w:rFonts w:ascii="Sylfaen" w:hAnsi="Sylfaen"/>
                <w:bCs/>
                <w:color w:val="000000"/>
              </w:rPr>
            </w:pPr>
            <w:r w:rsidRPr="00894DD7">
              <w:rPr>
                <w:rFonts w:ascii="Sylfaen" w:hAnsi="Sylfaen"/>
                <w:bCs/>
                <w:color w:val="000000"/>
              </w:rPr>
              <w:t>Ցուցանիշի փաստացի արժեք (2018)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center"/>
              <w:rPr>
                <w:rFonts w:ascii="Sylfaen" w:hAnsi="Sylfaen"/>
                <w:bCs/>
                <w:color w:val="000000"/>
              </w:rPr>
            </w:pPr>
            <w:r w:rsidRPr="00894DD7">
              <w:rPr>
                <w:rFonts w:ascii="Sylfaen" w:hAnsi="Sylfaen"/>
                <w:bCs/>
                <w:color w:val="000000"/>
              </w:rPr>
              <w:t>Ցուցանիշի կատարողական (2018)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center"/>
              <w:rPr>
                <w:rFonts w:ascii="Sylfaen" w:hAnsi="Sylfaen"/>
                <w:bCs/>
                <w:color w:val="000000"/>
              </w:rPr>
            </w:pPr>
            <w:r w:rsidRPr="00894DD7">
              <w:rPr>
                <w:rFonts w:ascii="Sylfaen" w:hAnsi="Sylfaen"/>
                <w:bCs/>
                <w:color w:val="000000"/>
              </w:rPr>
              <w:t>Ցուցանիշի թիրախային արժեք (2019)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center"/>
              <w:rPr>
                <w:rFonts w:ascii="Sylfaen" w:hAnsi="Sylfaen"/>
                <w:bCs/>
                <w:color w:val="000000"/>
              </w:rPr>
            </w:pPr>
            <w:r w:rsidRPr="00894DD7">
              <w:rPr>
                <w:rFonts w:ascii="Sylfaen" w:hAnsi="Sylfaen"/>
                <w:bCs/>
                <w:color w:val="000000"/>
              </w:rPr>
              <w:t>Ցուցանիշի փաստացի արժեք (2019)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center"/>
              <w:rPr>
                <w:rFonts w:ascii="Sylfaen" w:hAnsi="Sylfaen"/>
                <w:bCs/>
                <w:color w:val="000000"/>
              </w:rPr>
            </w:pPr>
            <w:r w:rsidRPr="00894DD7">
              <w:rPr>
                <w:rFonts w:ascii="Sylfaen" w:hAnsi="Sylfaen"/>
                <w:bCs/>
                <w:color w:val="000000"/>
              </w:rPr>
              <w:t>Ցուցանիշի կատարողական (2019)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center"/>
              <w:rPr>
                <w:rFonts w:ascii="Sylfaen" w:hAnsi="Sylfaen"/>
                <w:bCs/>
                <w:color w:val="000000"/>
              </w:rPr>
            </w:pPr>
            <w:r w:rsidRPr="00894DD7">
              <w:rPr>
                <w:rFonts w:ascii="Sylfaen" w:hAnsi="Sylfaen"/>
                <w:bCs/>
                <w:color w:val="000000"/>
              </w:rPr>
              <w:t>Ցուցանիշի թիրախային արժեք (2020)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center"/>
              <w:rPr>
                <w:rFonts w:ascii="Sylfaen" w:hAnsi="Sylfaen"/>
                <w:bCs/>
                <w:color w:val="000000"/>
              </w:rPr>
            </w:pPr>
            <w:r w:rsidRPr="00894DD7">
              <w:rPr>
                <w:rFonts w:ascii="Sylfaen" w:hAnsi="Sylfaen"/>
                <w:bCs/>
                <w:color w:val="000000"/>
              </w:rPr>
              <w:t>Ցուցանիշի փաստացի արժեք (2020)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center"/>
              <w:rPr>
                <w:rFonts w:ascii="Sylfaen" w:hAnsi="Sylfaen"/>
                <w:bCs/>
                <w:color w:val="000000"/>
              </w:rPr>
            </w:pPr>
            <w:r w:rsidRPr="00894DD7">
              <w:rPr>
                <w:rFonts w:ascii="Sylfaen" w:hAnsi="Sylfaen"/>
                <w:bCs/>
                <w:color w:val="000000"/>
              </w:rPr>
              <w:t>Ցուցանիշի կատարողական (2020)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center"/>
              <w:rPr>
                <w:rFonts w:ascii="Sylfaen" w:hAnsi="Sylfaen"/>
                <w:bCs/>
                <w:color w:val="000000"/>
              </w:rPr>
            </w:pPr>
            <w:r w:rsidRPr="00894DD7">
              <w:rPr>
                <w:rFonts w:ascii="Sylfaen" w:hAnsi="Sylfaen"/>
                <w:bCs/>
                <w:color w:val="000000"/>
              </w:rPr>
              <w:t>Ցուցանիշի թիրախային արժեք (2021)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center"/>
              <w:rPr>
                <w:rFonts w:ascii="Sylfaen" w:hAnsi="Sylfaen"/>
                <w:bCs/>
                <w:color w:val="000000"/>
              </w:rPr>
            </w:pPr>
            <w:r w:rsidRPr="00894DD7">
              <w:rPr>
                <w:rFonts w:ascii="Sylfaen" w:hAnsi="Sylfaen"/>
                <w:bCs/>
                <w:color w:val="000000"/>
              </w:rPr>
              <w:t>Ցուցանիշի փաստացի արժեք (2021)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center"/>
              <w:rPr>
                <w:rFonts w:ascii="Sylfaen" w:hAnsi="Sylfaen"/>
                <w:bCs/>
                <w:color w:val="000000"/>
              </w:rPr>
            </w:pPr>
            <w:r w:rsidRPr="00894DD7">
              <w:rPr>
                <w:rFonts w:ascii="Sylfaen" w:hAnsi="Sylfaen"/>
                <w:bCs/>
                <w:color w:val="000000"/>
              </w:rPr>
              <w:t>Ցուցանիշի կատարողական (2021)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23930" w:rsidRPr="00894DD7" w:rsidRDefault="00123930" w:rsidP="00123930">
            <w:pPr>
              <w:ind w:left="113" w:right="113"/>
              <w:jc w:val="center"/>
              <w:rPr>
                <w:rFonts w:ascii="Sylfaen" w:hAnsi="Sylfaen"/>
                <w:bCs/>
                <w:color w:val="000000"/>
              </w:rPr>
            </w:pPr>
            <w:r w:rsidRPr="00894DD7">
              <w:rPr>
                <w:rFonts w:ascii="Sylfaen" w:hAnsi="Sylfaen"/>
                <w:bCs/>
                <w:color w:val="000000"/>
              </w:rPr>
              <w:t>Տվյալների հավաքագրման պարբերականությունը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23930" w:rsidRPr="00894DD7" w:rsidRDefault="00123930" w:rsidP="00123930">
            <w:pPr>
              <w:ind w:left="113" w:right="113"/>
              <w:jc w:val="center"/>
              <w:rPr>
                <w:rFonts w:ascii="Sylfaen" w:hAnsi="Sylfaen"/>
                <w:bCs/>
                <w:color w:val="000000"/>
              </w:rPr>
            </w:pPr>
            <w:r w:rsidRPr="00894DD7">
              <w:rPr>
                <w:rFonts w:ascii="Sylfaen" w:hAnsi="Sylfaen"/>
                <w:bCs/>
                <w:color w:val="000000"/>
              </w:rPr>
              <w:t>Ցուցանիշի ստացման աղբյուր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23930" w:rsidRPr="00894DD7" w:rsidRDefault="00123930" w:rsidP="00123930">
            <w:pPr>
              <w:ind w:left="113" w:right="113"/>
              <w:jc w:val="center"/>
              <w:rPr>
                <w:rFonts w:ascii="Sylfaen" w:hAnsi="Sylfaen"/>
                <w:bCs/>
                <w:color w:val="000000"/>
              </w:rPr>
            </w:pPr>
            <w:r w:rsidRPr="00894DD7">
              <w:rPr>
                <w:rFonts w:ascii="Sylfaen" w:hAnsi="Sylfaen"/>
                <w:bCs/>
                <w:color w:val="000000"/>
              </w:rPr>
              <w:t>Ցուցանիշի ստացման մեթոդ</w:t>
            </w:r>
          </w:p>
        </w:tc>
      </w:tr>
      <w:tr w:rsidR="00123930" w:rsidRPr="00894DD7" w:rsidTr="00894DD7">
        <w:trPr>
          <w:cantSplit/>
          <w:trHeight w:val="1601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rPr>
                <w:rFonts w:ascii="Sylfaen" w:hAnsi="Sylfaen"/>
                <w:b/>
                <w:bCs/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rPr>
                <w:rFonts w:ascii="Sylfaen" w:hAnsi="Sylfaen"/>
                <w:b/>
                <w:bCs/>
                <w:color w:val="000000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rPr>
                <w:rFonts w:ascii="Sylfaen" w:hAnsi="Sylfaen"/>
                <w:b/>
                <w:bCs/>
                <w:color w:val="000000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rPr>
                <w:rFonts w:ascii="Sylfaen" w:hAnsi="Sylfaen"/>
                <w:b/>
                <w:bCs/>
                <w:color w:val="000000"/>
              </w:rPr>
            </w:pPr>
          </w:p>
        </w:tc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rPr>
                <w:rFonts w:ascii="Sylfaen" w:hAnsi="Sylfaen"/>
                <w:b/>
                <w:bCs/>
                <w:color w:val="000000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rPr>
                <w:rFonts w:ascii="Sylfaen" w:hAnsi="Sylfaen"/>
                <w:b/>
                <w:bCs/>
                <w:color w:val="000000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rPr>
                <w:rFonts w:ascii="Sylfaen" w:hAnsi="Sylfaen"/>
                <w:b/>
                <w:bCs/>
                <w:color w:val="000000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rPr>
                <w:rFonts w:ascii="Sylfaen" w:hAnsi="Sylfaen"/>
                <w:b/>
                <w:bCs/>
                <w:color w:val="000000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rPr>
                <w:rFonts w:ascii="Sylfaen" w:hAnsi="Sylfaen"/>
                <w:b/>
                <w:bCs/>
                <w:color w:val="000000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rPr>
                <w:rFonts w:ascii="Sylfaen" w:hAnsi="Sylfaen"/>
                <w:b/>
                <w:bCs/>
                <w:color w:val="000000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rPr>
                <w:rFonts w:ascii="Sylfaen" w:hAnsi="Sylfaen"/>
                <w:b/>
                <w:bCs/>
                <w:color w:val="000000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rPr>
                <w:rFonts w:ascii="Sylfaen" w:hAnsi="Sylfaen"/>
                <w:b/>
                <w:bCs/>
                <w:color w:val="000000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rPr>
                <w:rFonts w:ascii="Sylfaen" w:hAnsi="Sylfaen"/>
                <w:b/>
                <w:bCs/>
                <w:color w:val="000000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rPr>
                <w:rFonts w:ascii="Sylfaen" w:hAnsi="Sylfaen"/>
                <w:b/>
                <w:bCs/>
                <w:color w:val="000000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rPr>
                <w:rFonts w:ascii="Sylfaen" w:hAnsi="Sylfaen"/>
                <w:b/>
                <w:bCs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123930" w:rsidRPr="00894DD7" w:rsidRDefault="00123930" w:rsidP="00123930">
            <w:pPr>
              <w:ind w:left="113" w:right="113"/>
              <w:jc w:val="center"/>
              <w:rPr>
                <w:rFonts w:ascii="Sylfaen" w:hAnsi="Sylfaen"/>
                <w:bCs/>
                <w:color w:val="000000"/>
              </w:rPr>
            </w:pPr>
            <w:r w:rsidRPr="00894DD7">
              <w:rPr>
                <w:rFonts w:ascii="Sylfaen" w:hAnsi="Sylfaen"/>
                <w:bCs/>
                <w:color w:val="000000"/>
              </w:rPr>
              <w:t>Կիսամյակա յին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123930" w:rsidRPr="00894DD7" w:rsidRDefault="00123930" w:rsidP="00123930">
            <w:pPr>
              <w:ind w:left="113" w:right="113"/>
              <w:jc w:val="center"/>
              <w:rPr>
                <w:rFonts w:ascii="Sylfaen" w:hAnsi="Sylfaen"/>
                <w:bCs/>
                <w:color w:val="000000"/>
              </w:rPr>
            </w:pPr>
            <w:r w:rsidRPr="00894DD7">
              <w:rPr>
                <w:rFonts w:ascii="Sylfaen" w:hAnsi="Sylfaen"/>
                <w:bCs/>
                <w:color w:val="000000"/>
              </w:rPr>
              <w:t>Տարեկան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rPr>
                <w:rFonts w:ascii="Sylfaen" w:hAnsi="Sylfaen"/>
                <w:b/>
                <w:bCs/>
                <w:color w:val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rPr>
                <w:rFonts w:ascii="Sylfaen" w:hAnsi="Sylfaen"/>
                <w:b/>
                <w:bCs/>
                <w:color w:val="000000"/>
              </w:rPr>
            </w:pPr>
          </w:p>
        </w:tc>
      </w:tr>
      <w:tr w:rsidR="00123930" w:rsidRPr="00894DD7" w:rsidTr="00894DD7">
        <w:trPr>
          <w:cantSplit/>
          <w:trHeight w:val="1134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123930" w:rsidRPr="00894DD7" w:rsidRDefault="00123930" w:rsidP="00123930">
            <w:pPr>
              <w:spacing w:line="20" w:lineRule="atLeast"/>
              <w:rPr>
                <w:rFonts w:ascii="Sylfaen" w:hAnsi="Sylfaen" w:cs="Sylfaen"/>
                <w:b/>
                <w:lang w:val="en-US"/>
              </w:rPr>
            </w:pPr>
            <w:r w:rsidRPr="00894DD7">
              <w:rPr>
                <w:rFonts w:ascii="Sylfaen" w:hAnsi="Sylfaen" w:cs="Sylfaen"/>
                <w:b/>
                <w:lang w:val="en-US"/>
              </w:rPr>
              <w:t>ՀԱՄԱՅՆՔԻ ԿԱՅՈՒՆ ԶԱՐԳԱՑՈՒՄ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/>
                <w:b/>
                <w:bCs/>
                <w:color w:val="000000"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/>
                <w:b/>
                <w:bCs/>
                <w:color w:val="000000"/>
              </w:rPr>
            </w:pPr>
            <w:r w:rsidRPr="00894DD7">
              <w:rPr>
                <w:rFonts w:ascii="Sylfaen" w:hAnsi="Sylfaen" w:cs="Courier New"/>
                <w:b/>
                <w:bCs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/>
                <w:b/>
                <w:bCs/>
                <w:color w:val="000000"/>
              </w:rPr>
            </w:pPr>
            <w:r w:rsidRPr="00894DD7">
              <w:rPr>
                <w:rFonts w:ascii="Sylfaen" w:hAnsi="Sylfaen" w:cs="Courier New"/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894DD7">
              <w:rPr>
                <w:rFonts w:ascii="Sylfaen" w:hAnsi="Sylfaen" w:cs="Courier New"/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894DD7">
              <w:rPr>
                <w:rFonts w:ascii="Sylfaen" w:hAnsi="Sylfaen" w:cs="Courier New"/>
                <w:b/>
                <w:bCs/>
                <w:color w:val="000000"/>
                <w:lang w:val="en-US"/>
              </w:rPr>
              <w:t>V</w:t>
            </w:r>
            <w:r w:rsidRPr="00894DD7">
              <w:rPr>
                <w:rFonts w:ascii="Sylfaen" w:hAnsi="Sylfaen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894DD7">
              <w:rPr>
                <w:rFonts w:ascii="Sylfaen" w:hAnsi="Sylfaen" w:cs="Courier New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894DD7">
              <w:rPr>
                <w:rFonts w:ascii="Sylfaen" w:hAnsi="Sylfaen" w:cs="Courier New"/>
                <w:b/>
                <w:bCs/>
                <w:color w:val="000000"/>
              </w:rPr>
              <w:t> </w:t>
            </w:r>
          </w:p>
        </w:tc>
      </w:tr>
      <w:tr w:rsidR="00123930" w:rsidRPr="00894DD7" w:rsidTr="00894DD7">
        <w:trPr>
          <w:trHeight w:val="2618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23930" w:rsidRPr="00894DD7" w:rsidRDefault="00123930" w:rsidP="00123930">
            <w:pPr>
              <w:spacing w:line="20" w:lineRule="atLeast"/>
              <w:rPr>
                <w:rFonts w:ascii="Sylfaen" w:hAnsi="Sylfaen" w:cs="Sylfaen"/>
              </w:rPr>
            </w:pPr>
            <w:r w:rsidRPr="00894DD7">
              <w:rPr>
                <w:rFonts w:ascii="Sylfaen" w:hAnsi="Sylfaen" w:cs="Sylfaen"/>
              </w:rPr>
              <w:t>1.</w:t>
            </w:r>
            <w:r w:rsidRPr="00894DD7">
              <w:rPr>
                <w:rFonts w:ascii="Sylfaen" w:hAnsi="Sylfaen" w:cs="Sylfaen"/>
                <w:lang w:val="en-US"/>
              </w:rPr>
              <w:t>Աղքատության</w:t>
            </w:r>
            <w:r w:rsidRPr="00894DD7">
              <w:rPr>
                <w:rFonts w:ascii="Sylfaen" w:hAnsi="Sylfaen" w:cs="Sylfaen"/>
              </w:rPr>
              <w:t xml:space="preserve"> </w:t>
            </w:r>
            <w:r w:rsidRPr="00894DD7">
              <w:rPr>
                <w:rFonts w:ascii="Sylfaen" w:hAnsi="Sylfaen" w:cs="Sylfaen"/>
                <w:lang w:val="en-US"/>
              </w:rPr>
              <w:t>շեմից</w:t>
            </w:r>
            <w:r w:rsidRPr="00894DD7">
              <w:rPr>
                <w:rFonts w:ascii="Sylfaen" w:hAnsi="Sylfaen" w:cs="Sylfaen"/>
              </w:rPr>
              <w:t xml:space="preserve"> </w:t>
            </w:r>
            <w:r w:rsidRPr="00894DD7">
              <w:rPr>
                <w:rFonts w:ascii="Sylfaen" w:hAnsi="Sylfaen" w:cs="Sylfaen"/>
                <w:lang w:val="en-US"/>
              </w:rPr>
              <w:t>ցածր</w:t>
            </w:r>
            <w:r w:rsidRPr="00894DD7">
              <w:rPr>
                <w:rFonts w:ascii="Sylfaen" w:hAnsi="Sylfaen" w:cs="Sylfaen"/>
              </w:rPr>
              <w:t xml:space="preserve"> </w:t>
            </w:r>
            <w:r w:rsidRPr="00894DD7">
              <w:rPr>
                <w:rFonts w:ascii="Sylfaen" w:hAnsi="Sylfaen" w:cs="Sylfaen"/>
                <w:lang w:val="en-US"/>
              </w:rPr>
              <w:t>գտնվող</w:t>
            </w:r>
            <w:r w:rsidRPr="00894DD7">
              <w:rPr>
                <w:rFonts w:ascii="Sylfaen" w:hAnsi="Sylfaen" w:cs="Sylfaen"/>
              </w:rPr>
              <w:t xml:space="preserve"> </w:t>
            </w:r>
            <w:r w:rsidRPr="00894DD7">
              <w:rPr>
                <w:rFonts w:ascii="Sylfaen" w:hAnsi="Sylfaen" w:cs="Sylfaen"/>
                <w:lang w:val="en-US"/>
              </w:rPr>
              <w:t>ընտանիքների</w:t>
            </w:r>
            <w:r w:rsidRPr="00894DD7">
              <w:rPr>
                <w:rFonts w:ascii="Sylfaen" w:hAnsi="Sylfaen" w:cs="Sylfaen"/>
              </w:rPr>
              <w:t xml:space="preserve"> </w:t>
            </w:r>
            <w:r w:rsidRPr="00894DD7">
              <w:rPr>
                <w:rFonts w:ascii="Sylfaen" w:hAnsi="Sylfaen" w:cs="Sylfaen"/>
                <w:lang w:val="en-US"/>
              </w:rPr>
              <w:t>հարաբերությունը</w:t>
            </w:r>
            <w:r w:rsidRPr="00894DD7">
              <w:rPr>
                <w:rFonts w:ascii="Sylfaen" w:hAnsi="Sylfaen" w:cs="Sylfaen"/>
              </w:rPr>
              <w:t xml:space="preserve"> </w:t>
            </w:r>
            <w:r w:rsidRPr="00894DD7">
              <w:rPr>
                <w:rFonts w:ascii="Sylfaen" w:hAnsi="Sylfaen" w:cs="Sylfaen"/>
                <w:lang w:val="en-US"/>
              </w:rPr>
              <w:t>համայնքի</w:t>
            </w:r>
            <w:r w:rsidRPr="00894DD7">
              <w:rPr>
                <w:rFonts w:ascii="Sylfaen" w:hAnsi="Sylfaen" w:cs="Sylfaen"/>
              </w:rPr>
              <w:t xml:space="preserve"> </w:t>
            </w:r>
            <w:r w:rsidRPr="00894DD7">
              <w:rPr>
                <w:rFonts w:ascii="Sylfaen" w:hAnsi="Sylfaen" w:cs="Sylfaen"/>
                <w:lang w:val="en-US"/>
              </w:rPr>
              <w:t>ընտանիքների</w:t>
            </w:r>
            <w:r w:rsidRPr="00894DD7">
              <w:rPr>
                <w:rFonts w:ascii="Sylfaen" w:hAnsi="Sylfaen" w:cs="Sylfaen"/>
              </w:rPr>
              <w:t xml:space="preserve"> </w:t>
            </w:r>
            <w:r w:rsidRPr="00894DD7">
              <w:rPr>
                <w:rFonts w:ascii="Sylfaen" w:hAnsi="Sylfaen" w:cs="Sylfaen"/>
                <w:lang w:val="en-US"/>
              </w:rPr>
              <w:t>ընդհանուր</w:t>
            </w:r>
            <w:r w:rsidRPr="00894DD7">
              <w:rPr>
                <w:rFonts w:ascii="Sylfaen" w:hAnsi="Sylfaen" w:cs="Sylfaen"/>
              </w:rPr>
              <w:t xml:space="preserve"> </w:t>
            </w:r>
            <w:r w:rsidRPr="00894DD7">
              <w:rPr>
                <w:rFonts w:ascii="Sylfaen" w:hAnsi="Sylfaen" w:cs="Sylfaen"/>
                <w:lang w:val="en-US"/>
              </w:rPr>
              <w:t>թվին</w:t>
            </w:r>
            <w:r w:rsidRPr="00894DD7">
              <w:rPr>
                <w:rFonts w:ascii="Sylfaen" w:hAnsi="Sylfaen" w:cs="Sylfaen"/>
              </w:rPr>
              <w:t xml:space="preserve"> (</w:t>
            </w:r>
            <w:r w:rsidRPr="00894DD7">
              <w:rPr>
                <w:rFonts w:ascii="Sylfaen" w:hAnsi="Sylfaen" w:cs="Sylfaen"/>
                <w:lang w:val="en-US"/>
              </w:rPr>
              <w:t>արտահայտված</w:t>
            </w:r>
            <w:r w:rsidRPr="00894DD7">
              <w:rPr>
                <w:rFonts w:ascii="Sylfaen" w:hAnsi="Sylfaen" w:cs="Sylfaen"/>
              </w:rPr>
              <w:t xml:space="preserve"> </w:t>
            </w:r>
            <w:r w:rsidRPr="00894DD7">
              <w:rPr>
                <w:rFonts w:ascii="Sylfaen" w:hAnsi="Sylfaen" w:cs="Sylfaen"/>
                <w:lang w:val="en-US"/>
              </w:rPr>
              <w:t>տոկոսով</w:t>
            </w:r>
            <w:r w:rsidRPr="00894DD7">
              <w:rPr>
                <w:rFonts w:ascii="Sylfaen" w:hAnsi="Sylfaen" w:cs="Sylfaen"/>
              </w:rPr>
              <w:t>)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  <w:r w:rsidRPr="00894DD7">
              <w:rPr>
                <w:rFonts w:ascii="Sylfaen" w:hAnsi="Sylfaen" w:cs="Arial"/>
                <w:b/>
                <w:bCs/>
                <w:lang w:val="hy-AM"/>
              </w:rPr>
              <w:t>27</w:t>
            </w:r>
            <w:r w:rsidRPr="00894DD7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  <w:r w:rsidRPr="00894DD7">
              <w:rPr>
                <w:rFonts w:ascii="Sylfaen" w:hAnsi="Sylfaen" w:cs="Arial"/>
                <w:b/>
                <w:bCs/>
                <w:lang w:val="en-US"/>
              </w:rPr>
              <w:t>23.5%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  <w:r w:rsidRPr="00894DD7">
              <w:rPr>
                <w:rFonts w:ascii="Sylfaen" w:hAnsi="Sylfaen" w:cs="Arial"/>
                <w:b/>
                <w:bCs/>
                <w:lang w:val="en-US"/>
              </w:rPr>
              <w:t>21.2%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  <w:r w:rsidRPr="00894DD7">
              <w:rPr>
                <w:rFonts w:ascii="Sylfaen" w:hAnsi="Sylfaen" w:cs="Arial"/>
                <w:b/>
                <w:bCs/>
                <w:lang w:val="en-US"/>
              </w:rPr>
              <w:t>18%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/>
                <w:b/>
                <w:bCs/>
                <w:color w:val="000000"/>
                <w:lang w:val="en-US"/>
              </w:rPr>
            </w:pPr>
            <w:r w:rsidRPr="00894DD7">
              <w:rPr>
                <w:rFonts w:ascii="Sylfaen" w:hAnsi="Sylfaen"/>
                <w:b/>
                <w:bCs/>
                <w:color w:val="000000"/>
                <w:lang w:val="en-US"/>
              </w:rPr>
              <w:t>16.2%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b/>
                <w:bCs/>
                <w:color w:val="000000"/>
              </w:rPr>
            </w:pPr>
            <w:r w:rsidRPr="00894DD7">
              <w:rPr>
                <w:rFonts w:ascii="Sylfaen" w:hAnsi="Sylfaen" w:cs="Courier New"/>
                <w:b/>
                <w:bCs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b/>
                <w:bCs/>
                <w:color w:val="000000"/>
              </w:rPr>
            </w:pPr>
            <w:r w:rsidRPr="00894DD7">
              <w:rPr>
                <w:rFonts w:ascii="Sylfaen" w:hAnsi="Sylfaen" w:cs="Courier New"/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b/>
                <w:bCs/>
                <w:color w:val="000000"/>
              </w:rPr>
            </w:pPr>
            <w:r w:rsidRPr="00894DD7">
              <w:rPr>
                <w:rFonts w:ascii="Sylfaen" w:hAnsi="Sylfaen" w:cs="Courier New"/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Մարզպետա-րաններ (Երևան, Գյումրի, Վանաձոր, Արարատ, Ջերմուկ համայնքների համար՝ համայնքապետարաններ)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Փաստաթղթային ուսումնասիրություն/հարցազրույց</w:t>
            </w:r>
          </w:p>
        </w:tc>
      </w:tr>
      <w:tr w:rsidR="00123930" w:rsidRPr="00894DD7" w:rsidTr="00894DD7">
        <w:trPr>
          <w:trHeight w:val="1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23930" w:rsidRPr="00894DD7" w:rsidRDefault="00123930" w:rsidP="00123930">
            <w:pPr>
              <w:spacing w:line="20" w:lineRule="atLeast"/>
              <w:rPr>
                <w:rFonts w:ascii="Sylfaen" w:hAnsi="Sylfaen" w:cs="Sylfaen"/>
              </w:rPr>
            </w:pPr>
            <w:r w:rsidRPr="00894DD7">
              <w:rPr>
                <w:rFonts w:ascii="Sylfaen" w:hAnsi="Sylfaen" w:cs="Sylfaen"/>
              </w:rPr>
              <w:t>2.</w:t>
            </w:r>
            <w:r w:rsidRPr="00894DD7">
              <w:rPr>
                <w:rFonts w:ascii="Sylfaen" w:hAnsi="Sylfaen" w:cs="Sylfaen"/>
                <w:lang w:val="en-US"/>
              </w:rPr>
              <w:t>Համայնքի</w:t>
            </w:r>
            <w:r w:rsidRPr="00894DD7">
              <w:rPr>
                <w:rFonts w:ascii="Sylfaen" w:hAnsi="Sylfaen" w:cs="Sylfaen"/>
              </w:rPr>
              <w:t xml:space="preserve"> </w:t>
            </w:r>
            <w:r w:rsidRPr="00894DD7">
              <w:rPr>
                <w:rFonts w:ascii="Sylfaen" w:hAnsi="Sylfaen" w:cs="Sylfaen"/>
                <w:lang w:val="en-US"/>
              </w:rPr>
              <w:t>սեփական</w:t>
            </w:r>
            <w:r w:rsidRPr="00894DD7">
              <w:rPr>
                <w:rFonts w:ascii="Sylfaen" w:hAnsi="Sylfaen" w:cs="Sylfaen"/>
              </w:rPr>
              <w:t xml:space="preserve"> </w:t>
            </w:r>
            <w:r w:rsidRPr="00894DD7">
              <w:rPr>
                <w:rFonts w:ascii="Sylfaen" w:hAnsi="Sylfaen" w:cs="Sylfaen"/>
                <w:lang w:val="en-US"/>
              </w:rPr>
              <w:lastRenderedPageBreak/>
              <w:t>եկամուտների</w:t>
            </w:r>
            <w:r w:rsidRPr="00894DD7">
              <w:rPr>
                <w:rFonts w:ascii="Sylfaen" w:hAnsi="Sylfaen" w:cs="Sylfaen"/>
              </w:rPr>
              <w:t xml:space="preserve"> </w:t>
            </w:r>
            <w:r w:rsidRPr="00894DD7">
              <w:rPr>
                <w:rFonts w:ascii="Sylfaen" w:hAnsi="Sylfaen" w:cs="Sylfaen"/>
                <w:lang w:val="en-US"/>
              </w:rPr>
              <w:t>տարեկան</w:t>
            </w:r>
            <w:r w:rsidRPr="00894DD7">
              <w:rPr>
                <w:rFonts w:ascii="Sylfaen" w:hAnsi="Sylfaen" w:cs="Sylfaen"/>
              </w:rPr>
              <w:t xml:space="preserve"> </w:t>
            </w:r>
            <w:r w:rsidRPr="00894DD7">
              <w:rPr>
                <w:rFonts w:ascii="Sylfaen" w:hAnsi="Sylfaen" w:cs="Sylfaen"/>
                <w:lang w:val="en-US"/>
              </w:rPr>
              <w:t>աճ</w:t>
            </w:r>
            <w:r w:rsidRPr="00894DD7">
              <w:rPr>
                <w:rFonts w:ascii="Sylfaen" w:hAnsi="Sylfaen" w:cs="Sylfaen"/>
              </w:rPr>
              <w:t>,</w:t>
            </w:r>
            <w:r w:rsidRPr="00894DD7">
              <w:rPr>
                <w:rFonts w:ascii="Sylfaen" w:hAnsi="Sylfaen" w:cs="Sylfaen"/>
                <w:lang w:val="en-US"/>
              </w:rPr>
              <w:t>արտահայտված</w:t>
            </w:r>
            <w:r w:rsidRPr="00894DD7">
              <w:rPr>
                <w:rFonts w:ascii="Sylfaen" w:hAnsi="Sylfaen" w:cs="Sylfaen"/>
              </w:rPr>
              <w:t xml:space="preserve"> </w:t>
            </w:r>
            <w:r w:rsidRPr="00894DD7">
              <w:rPr>
                <w:rFonts w:ascii="Sylfaen" w:hAnsi="Sylfaen" w:cs="Sylfaen"/>
                <w:lang w:val="en-US"/>
              </w:rPr>
              <w:t>տոկոսով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  <w:r w:rsidRPr="00894DD7">
              <w:rPr>
                <w:rFonts w:ascii="Sylfaen" w:hAnsi="Sylfaen" w:cs="Arial"/>
                <w:b/>
                <w:bCs/>
                <w:lang w:val="hy-AM"/>
              </w:rPr>
              <w:t>8,1</w:t>
            </w:r>
            <w:r w:rsidRPr="00894DD7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  <w:r w:rsidRPr="00894DD7">
              <w:rPr>
                <w:rFonts w:ascii="Sylfaen" w:hAnsi="Sylfaen" w:cs="Arial"/>
                <w:b/>
                <w:bCs/>
                <w:lang w:val="hy-AM"/>
              </w:rPr>
              <w:t>2,36</w:t>
            </w:r>
            <w:r w:rsidRPr="00894DD7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  <w:r w:rsidRPr="00894DD7">
              <w:rPr>
                <w:rFonts w:ascii="Sylfaen" w:hAnsi="Sylfaen" w:cs="Arial"/>
                <w:b/>
                <w:bCs/>
                <w:lang w:val="hy-AM"/>
              </w:rPr>
              <w:t>-5,52</w:t>
            </w:r>
            <w:r w:rsidRPr="00894DD7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  <w:r w:rsidRPr="00894DD7">
              <w:rPr>
                <w:rFonts w:ascii="Sylfaen" w:hAnsi="Sylfaen" w:cs="Arial"/>
                <w:b/>
                <w:bCs/>
                <w:lang w:val="hy-AM"/>
              </w:rPr>
              <w:t>-0,38</w:t>
            </w:r>
            <w:r w:rsidRPr="00894DD7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/>
                <w:b/>
                <w:bCs/>
                <w:color w:val="000000"/>
                <w:lang w:val="en-US"/>
              </w:rPr>
            </w:pPr>
            <w:r w:rsidRPr="00894DD7">
              <w:rPr>
                <w:rFonts w:ascii="Sylfaen" w:hAnsi="Sylfaen"/>
                <w:b/>
                <w:bCs/>
                <w:color w:val="000000"/>
                <w:lang w:val="hy-AM"/>
              </w:rPr>
              <w:t>-0,32</w:t>
            </w:r>
            <w:r w:rsidRPr="00894DD7">
              <w:rPr>
                <w:rFonts w:ascii="Sylfaen" w:hAnsi="Sylfae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Համայնքա</w:t>
            </w:r>
            <w:r w:rsidRPr="00894DD7">
              <w:rPr>
                <w:rFonts w:ascii="Sylfaen" w:hAnsi="Sylfaen"/>
                <w:color w:val="000000"/>
                <w:lang w:val="en-US"/>
              </w:rPr>
              <w:t>-</w:t>
            </w:r>
            <w:r w:rsidRPr="00894DD7">
              <w:rPr>
                <w:rFonts w:ascii="Sylfaen" w:hAnsi="Sylfaen"/>
                <w:color w:val="000000"/>
              </w:rPr>
              <w:lastRenderedPageBreak/>
              <w:t>պետարան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lastRenderedPageBreak/>
              <w:t>Փաստա</w:t>
            </w:r>
            <w:r w:rsidRPr="00894DD7">
              <w:rPr>
                <w:rFonts w:ascii="Sylfaen" w:hAnsi="Sylfaen"/>
                <w:color w:val="000000"/>
                <w:lang w:val="en-US"/>
              </w:rPr>
              <w:t>-</w:t>
            </w:r>
            <w:r w:rsidRPr="00894DD7">
              <w:rPr>
                <w:rFonts w:ascii="Sylfaen" w:hAnsi="Sylfaen"/>
                <w:color w:val="000000"/>
              </w:rPr>
              <w:lastRenderedPageBreak/>
              <w:t>թղթային ուսումնա</w:t>
            </w:r>
            <w:r w:rsidRPr="00894DD7">
              <w:rPr>
                <w:rFonts w:ascii="Sylfaen" w:hAnsi="Sylfaen"/>
                <w:color w:val="000000"/>
                <w:lang w:val="en-US"/>
              </w:rPr>
              <w:t>-</w:t>
            </w:r>
            <w:r w:rsidRPr="00894DD7">
              <w:rPr>
                <w:rFonts w:ascii="Sylfaen" w:hAnsi="Sylfaen"/>
                <w:color w:val="000000"/>
              </w:rPr>
              <w:t>սիրություն</w:t>
            </w:r>
          </w:p>
        </w:tc>
      </w:tr>
      <w:tr w:rsidR="00123930" w:rsidRPr="00894DD7" w:rsidTr="00894DD7">
        <w:trPr>
          <w:trHeight w:val="16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23930" w:rsidRPr="00894DD7" w:rsidRDefault="00123930" w:rsidP="00123930">
            <w:pPr>
              <w:spacing w:line="20" w:lineRule="atLeast"/>
              <w:rPr>
                <w:rFonts w:ascii="Sylfaen" w:hAnsi="Sylfaen" w:cs="Sylfaen"/>
              </w:rPr>
            </w:pPr>
            <w:r w:rsidRPr="00894DD7">
              <w:rPr>
                <w:rFonts w:ascii="Sylfaen" w:hAnsi="Sylfaen" w:cs="Sylfaen"/>
              </w:rPr>
              <w:lastRenderedPageBreak/>
              <w:t>3.</w:t>
            </w:r>
            <w:r w:rsidRPr="00894DD7">
              <w:rPr>
                <w:rFonts w:ascii="Sylfaen" w:hAnsi="Sylfaen" w:cs="Sylfaen"/>
                <w:lang w:val="en-US"/>
              </w:rPr>
              <w:t>Համայնքում</w:t>
            </w:r>
            <w:r w:rsidRPr="00894DD7">
              <w:rPr>
                <w:rFonts w:ascii="Sylfaen" w:hAnsi="Sylfaen" w:cs="Sylfaen"/>
              </w:rPr>
              <w:t xml:space="preserve"> </w:t>
            </w:r>
            <w:r w:rsidRPr="00894DD7">
              <w:rPr>
                <w:rFonts w:ascii="Sylfaen" w:hAnsi="Sylfaen" w:cs="Sylfaen"/>
                <w:lang w:val="en-US"/>
              </w:rPr>
              <w:t>գրանցված</w:t>
            </w:r>
            <w:r w:rsidRPr="00894DD7">
              <w:rPr>
                <w:rFonts w:ascii="Sylfaen" w:hAnsi="Sylfaen" w:cs="Sylfaen"/>
              </w:rPr>
              <w:t xml:space="preserve"> </w:t>
            </w:r>
            <w:r w:rsidRPr="00894DD7">
              <w:rPr>
                <w:rFonts w:ascii="Sylfaen" w:hAnsi="Sylfaen" w:cs="Sylfaen"/>
                <w:lang w:val="en-US"/>
              </w:rPr>
              <w:t>բնակիչների</w:t>
            </w:r>
            <w:r w:rsidRPr="00894DD7">
              <w:rPr>
                <w:rFonts w:ascii="Sylfaen" w:hAnsi="Sylfaen" w:cs="Sylfaen"/>
              </w:rPr>
              <w:t xml:space="preserve"> </w:t>
            </w:r>
            <w:r w:rsidRPr="00894DD7">
              <w:rPr>
                <w:rFonts w:ascii="Sylfaen" w:hAnsi="Sylfaen" w:cs="Sylfaen"/>
                <w:lang w:val="en-US"/>
              </w:rPr>
              <w:t>թվի</w:t>
            </w:r>
            <w:r w:rsidRPr="00894DD7">
              <w:rPr>
                <w:rFonts w:ascii="Sylfaen" w:hAnsi="Sylfaen" w:cs="Sylfaen"/>
              </w:rPr>
              <w:t xml:space="preserve"> </w:t>
            </w:r>
            <w:r w:rsidRPr="00894DD7">
              <w:rPr>
                <w:rFonts w:ascii="Sylfaen" w:hAnsi="Sylfaen" w:cs="Sylfaen"/>
                <w:lang w:val="en-US"/>
              </w:rPr>
              <w:t>փոփոխությունը</w:t>
            </w:r>
            <w:r w:rsidRPr="00894DD7">
              <w:rPr>
                <w:rFonts w:ascii="Sylfaen" w:hAnsi="Sylfaen" w:cs="Sylfaen"/>
              </w:rPr>
              <w:t xml:space="preserve"> </w:t>
            </w:r>
            <w:r w:rsidRPr="00894DD7">
              <w:rPr>
                <w:rFonts w:ascii="Sylfaen" w:hAnsi="Sylfaen" w:cs="Sylfaen"/>
                <w:lang w:val="en-US"/>
              </w:rPr>
              <w:t>նախորդ</w:t>
            </w:r>
            <w:r w:rsidRPr="00894DD7">
              <w:rPr>
                <w:rFonts w:ascii="Sylfaen" w:hAnsi="Sylfaen" w:cs="Sylfaen"/>
              </w:rPr>
              <w:t xml:space="preserve"> </w:t>
            </w:r>
            <w:r w:rsidRPr="00894DD7">
              <w:rPr>
                <w:rFonts w:ascii="Sylfaen" w:hAnsi="Sylfaen" w:cs="Sylfaen"/>
                <w:lang w:val="en-US"/>
              </w:rPr>
              <w:t>տարվա</w:t>
            </w:r>
            <w:r w:rsidRPr="00894DD7">
              <w:rPr>
                <w:rFonts w:ascii="Sylfaen" w:hAnsi="Sylfaen" w:cs="Sylfaen"/>
              </w:rPr>
              <w:t xml:space="preserve"> </w:t>
            </w:r>
            <w:r w:rsidRPr="00894DD7">
              <w:rPr>
                <w:rFonts w:ascii="Sylfaen" w:hAnsi="Sylfaen" w:cs="Sylfaen"/>
                <w:lang w:val="en-US"/>
              </w:rPr>
              <w:t>համեմատ</w:t>
            </w:r>
            <w:r w:rsidRPr="00894DD7">
              <w:rPr>
                <w:rFonts w:ascii="Sylfaen" w:hAnsi="Sylfaen" w:cs="Sylfaen"/>
              </w:rPr>
              <w:t xml:space="preserve">, </w:t>
            </w:r>
            <w:r w:rsidRPr="00894DD7">
              <w:rPr>
                <w:rFonts w:ascii="Sylfaen" w:hAnsi="Sylfaen" w:cs="Sylfaen"/>
                <w:lang w:val="en-US"/>
              </w:rPr>
              <w:t>արտահայտված</w:t>
            </w:r>
            <w:r w:rsidRPr="00894DD7">
              <w:rPr>
                <w:rFonts w:ascii="Sylfaen" w:hAnsi="Sylfaen" w:cs="Sylfaen"/>
              </w:rPr>
              <w:t xml:space="preserve"> </w:t>
            </w:r>
            <w:r w:rsidRPr="00894DD7">
              <w:rPr>
                <w:rFonts w:ascii="Sylfaen" w:hAnsi="Sylfaen" w:cs="Sylfaen"/>
                <w:lang w:val="en-US"/>
              </w:rPr>
              <w:t>տոկոսով</w:t>
            </w:r>
            <w:r w:rsidRPr="00894DD7">
              <w:rPr>
                <w:rFonts w:ascii="Sylfaen" w:hAnsi="Sylfaen" w:cs="Sylfaen"/>
              </w:rPr>
              <w:t xml:space="preserve">, </w:t>
            </w:r>
            <w:r w:rsidRPr="00894DD7">
              <w:rPr>
                <w:rFonts w:ascii="Sylfaen" w:hAnsi="Sylfaen" w:cs="Sylfaen"/>
                <w:lang w:val="en-US"/>
              </w:rPr>
              <w:t>չհաշված</w:t>
            </w:r>
            <w:r w:rsidRPr="00894DD7">
              <w:rPr>
                <w:rFonts w:ascii="Sylfaen" w:hAnsi="Sylfaen" w:cs="Sylfaen"/>
              </w:rPr>
              <w:t xml:space="preserve"> </w:t>
            </w:r>
            <w:r w:rsidRPr="00894DD7">
              <w:rPr>
                <w:rFonts w:ascii="Sylfaen" w:hAnsi="Sylfaen" w:cs="Sylfaen"/>
                <w:lang w:val="en-US"/>
              </w:rPr>
              <w:t>համայնքի</w:t>
            </w:r>
            <w:r w:rsidRPr="00894DD7">
              <w:rPr>
                <w:rFonts w:ascii="Sylfaen" w:hAnsi="Sylfaen" w:cs="Sylfaen"/>
              </w:rPr>
              <w:t xml:space="preserve"> </w:t>
            </w:r>
            <w:r w:rsidRPr="00894DD7">
              <w:rPr>
                <w:rFonts w:ascii="Sylfaen" w:hAnsi="Sylfaen" w:cs="Sylfaen"/>
                <w:lang w:val="en-US"/>
              </w:rPr>
              <w:t>բնակչության</w:t>
            </w:r>
            <w:r w:rsidRPr="00894DD7">
              <w:rPr>
                <w:rFonts w:ascii="Sylfaen" w:hAnsi="Sylfaen" w:cs="Sylfaen"/>
              </w:rPr>
              <w:t xml:space="preserve"> </w:t>
            </w:r>
            <w:r w:rsidRPr="00894DD7">
              <w:rPr>
                <w:rFonts w:ascii="Sylfaen" w:hAnsi="Sylfaen" w:cs="Sylfaen"/>
                <w:lang w:val="en-US"/>
              </w:rPr>
              <w:t>փոփոխությունը</w:t>
            </w:r>
            <w:r w:rsidRPr="00894DD7">
              <w:rPr>
                <w:rFonts w:ascii="Sylfaen" w:hAnsi="Sylfaen" w:cs="Sylfaen"/>
              </w:rPr>
              <w:t xml:space="preserve"> </w:t>
            </w:r>
            <w:r w:rsidRPr="00894DD7">
              <w:rPr>
                <w:rFonts w:ascii="Sylfaen" w:hAnsi="Sylfaen" w:cs="Sylfaen"/>
                <w:lang w:val="en-US"/>
              </w:rPr>
              <w:t>բնական</w:t>
            </w:r>
            <w:r w:rsidRPr="00894DD7">
              <w:rPr>
                <w:rFonts w:ascii="Sylfaen" w:hAnsi="Sylfaen" w:cs="Sylfaen"/>
              </w:rPr>
              <w:t xml:space="preserve"> </w:t>
            </w:r>
            <w:r w:rsidRPr="00894DD7">
              <w:rPr>
                <w:rFonts w:ascii="Sylfaen" w:hAnsi="Sylfaen" w:cs="Sylfaen"/>
                <w:lang w:val="en-US"/>
              </w:rPr>
              <w:t>աճի</w:t>
            </w:r>
            <w:r w:rsidRPr="00894DD7">
              <w:rPr>
                <w:rFonts w:ascii="Sylfaen" w:hAnsi="Sylfaen" w:cs="Sylfaen"/>
              </w:rPr>
              <w:t xml:space="preserve"> </w:t>
            </w:r>
            <w:r w:rsidRPr="00894DD7">
              <w:rPr>
                <w:rFonts w:ascii="Sylfaen" w:hAnsi="Sylfaen" w:cs="Sylfaen"/>
                <w:lang w:val="en-US"/>
              </w:rPr>
              <w:t>պատճառով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  <w:r w:rsidRPr="00894DD7">
              <w:rPr>
                <w:rFonts w:ascii="Sylfaen" w:hAnsi="Sylfaen" w:cs="Arial"/>
                <w:b/>
                <w:bCs/>
                <w:lang w:val="hy-AM"/>
              </w:rPr>
              <w:t>3</w:t>
            </w:r>
            <w:r w:rsidRPr="00894DD7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  <w:r w:rsidRPr="00894DD7">
              <w:rPr>
                <w:rFonts w:ascii="Sylfaen" w:hAnsi="Sylfaen" w:cs="Arial"/>
                <w:b/>
                <w:bCs/>
                <w:lang w:val="hy-AM"/>
              </w:rPr>
              <w:t>2</w:t>
            </w:r>
            <w:r w:rsidRPr="00894DD7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  <w:r w:rsidRPr="00894DD7">
              <w:rPr>
                <w:rFonts w:ascii="Sylfaen" w:hAnsi="Sylfaen" w:cs="Arial"/>
                <w:b/>
                <w:bCs/>
                <w:lang w:val="hy-AM"/>
              </w:rPr>
              <w:t>2,3</w:t>
            </w:r>
            <w:r w:rsidRPr="00894DD7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  <w:r w:rsidRPr="00894DD7">
              <w:rPr>
                <w:rFonts w:ascii="Sylfaen" w:hAnsi="Sylfaen" w:cs="Arial"/>
                <w:b/>
                <w:bCs/>
                <w:lang w:val="hy-AM"/>
              </w:rPr>
              <w:t>2,5</w:t>
            </w:r>
            <w:r w:rsidRPr="00894DD7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 w:cs="Arial"/>
                <w:b/>
                <w:bCs/>
                <w:lang w:val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23930" w:rsidRPr="00894DD7" w:rsidRDefault="00123930" w:rsidP="00123930">
            <w:pPr>
              <w:ind w:left="113" w:right="113"/>
              <w:jc w:val="right"/>
              <w:rPr>
                <w:rFonts w:ascii="Sylfaen" w:hAnsi="Sylfaen"/>
                <w:b/>
                <w:bCs/>
                <w:color w:val="000000"/>
                <w:lang w:val="en-US"/>
              </w:rPr>
            </w:pPr>
            <w:r w:rsidRPr="00894DD7">
              <w:rPr>
                <w:rFonts w:ascii="Sylfaen" w:hAnsi="Sylfaen"/>
                <w:b/>
                <w:bCs/>
                <w:color w:val="000000"/>
                <w:lang w:val="hy-AM"/>
              </w:rPr>
              <w:t>2,8</w:t>
            </w:r>
            <w:r w:rsidRPr="00894DD7">
              <w:rPr>
                <w:rFonts w:ascii="Sylfaen" w:hAnsi="Sylfae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ՀՀ Ոստիկանութ</w:t>
            </w:r>
            <w:r w:rsidRPr="00894DD7">
              <w:rPr>
                <w:rFonts w:ascii="Sylfaen" w:hAnsi="Sylfaen"/>
                <w:color w:val="000000"/>
                <w:lang w:val="en-US"/>
              </w:rPr>
              <w:t>-</w:t>
            </w:r>
            <w:r w:rsidRPr="00894DD7">
              <w:rPr>
                <w:rFonts w:ascii="Sylfaen" w:hAnsi="Sylfaen"/>
                <w:color w:val="000000"/>
              </w:rPr>
              <w:t>յուն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Հարցում</w:t>
            </w:r>
          </w:p>
        </w:tc>
      </w:tr>
      <w:tr w:rsidR="00123930" w:rsidRPr="00894DD7" w:rsidTr="00894DD7">
        <w:trPr>
          <w:trHeight w:val="66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123930" w:rsidRPr="00894DD7" w:rsidRDefault="00123930" w:rsidP="00123930">
            <w:pPr>
              <w:tabs>
                <w:tab w:val="left" w:pos="993"/>
              </w:tabs>
              <w:rPr>
                <w:rFonts w:ascii="Sylfaen" w:hAnsi="Sylfaen" w:cs="Sylfaen"/>
                <w:lang w:val="en-US"/>
              </w:rPr>
            </w:pPr>
            <w:r w:rsidRPr="00894DD7">
              <w:rPr>
                <w:rFonts w:ascii="Sylfaen" w:hAnsi="Sylfaen"/>
                <w:lang w:val="en-US"/>
              </w:rPr>
              <w:t>ՀԱՄԱՅՆՔԻ ՀԻՄՆԱԿԱՆ ՆՊԱՏԱԿՆԵՐ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894DD7">
              <w:rPr>
                <w:rFonts w:ascii="Sylfaen" w:hAnsi="Sylfaen" w:cs="Courier New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894DD7">
              <w:rPr>
                <w:rFonts w:ascii="Sylfaen" w:hAnsi="Sylfaen" w:cs="Courier New"/>
                <w:b/>
                <w:bCs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894DD7">
              <w:rPr>
                <w:rFonts w:ascii="Sylfaen" w:hAnsi="Sylfaen" w:cs="Courier New"/>
                <w:b/>
                <w:bCs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894DD7">
              <w:rPr>
                <w:rFonts w:ascii="Sylfaen" w:hAnsi="Sylfaen" w:cs="Courier New"/>
                <w:b/>
                <w:bCs/>
                <w:color w:val="00000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894DD7">
              <w:rPr>
                <w:rFonts w:ascii="Sylfaen" w:hAnsi="Sylfaen" w:cs="Courier New"/>
                <w:b/>
                <w:bCs/>
                <w:color w:val="00000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894DD7">
              <w:rPr>
                <w:rFonts w:ascii="Sylfaen" w:hAnsi="Sylfaen" w:cs="Courier New"/>
                <w:b/>
                <w:bCs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894DD7">
              <w:rPr>
                <w:rFonts w:ascii="Sylfaen" w:hAnsi="Sylfaen" w:cs="Courier New"/>
                <w:b/>
                <w:bCs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894DD7">
              <w:rPr>
                <w:rFonts w:ascii="Sylfaen" w:hAnsi="Sylfaen" w:cs="Courier New"/>
                <w:b/>
                <w:bCs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894DD7">
              <w:rPr>
                <w:rFonts w:ascii="Sylfaen" w:hAnsi="Sylfaen" w:cs="Courier New"/>
                <w:b/>
                <w:bCs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894DD7">
              <w:rPr>
                <w:rFonts w:ascii="Sylfaen" w:hAnsi="Sylfaen" w:cs="Courier New"/>
                <w:b/>
                <w:bCs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894DD7">
              <w:rPr>
                <w:rFonts w:ascii="Sylfaen" w:hAnsi="Sylfaen" w:cs="Courier New"/>
                <w:b/>
                <w:bCs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894DD7">
              <w:rPr>
                <w:rFonts w:ascii="Sylfaen" w:hAnsi="Sylfaen" w:cs="Courier New"/>
                <w:b/>
                <w:bCs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894DD7">
              <w:rPr>
                <w:rFonts w:ascii="Sylfaen" w:hAnsi="Sylfaen" w:cs="Courier New"/>
                <w:b/>
                <w:bCs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894DD7">
              <w:rPr>
                <w:rFonts w:ascii="Sylfaen" w:hAnsi="Sylfaen" w:cs="Courier New"/>
                <w:b/>
                <w:bCs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894DD7">
              <w:rPr>
                <w:rFonts w:ascii="Sylfaen" w:hAnsi="Sylfaen" w:cs="Courier New"/>
                <w:b/>
                <w:bCs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894DD7">
              <w:rPr>
                <w:rFonts w:ascii="Sylfaen" w:hAnsi="Sylfaen" w:cs="Courier New"/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894DD7">
              <w:rPr>
                <w:rFonts w:ascii="Sylfaen" w:hAnsi="Sylfaen" w:cs="Courier New"/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894DD7">
              <w:rPr>
                <w:rFonts w:ascii="Sylfaen" w:hAnsi="Sylfaen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894DD7">
              <w:rPr>
                <w:rFonts w:ascii="Sylfaen" w:hAnsi="Sylfaen" w:cs="Courier New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894DD7">
              <w:rPr>
                <w:rFonts w:ascii="Sylfaen" w:hAnsi="Sylfaen" w:cs="Courier New"/>
                <w:b/>
                <w:bCs/>
                <w:color w:val="000000"/>
              </w:rPr>
              <w:t> </w:t>
            </w:r>
          </w:p>
        </w:tc>
      </w:tr>
      <w:tr w:rsidR="00123930" w:rsidRPr="00894DD7" w:rsidTr="00894DD7">
        <w:trPr>
          <w:trHeight w:val="66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123930" w:rsidRPr="00894DD7" w:rsidRDefault="00123930" w:rsidP="00123930">
            <w:pPr>
              <w:tabs>
                <w:tab w:val="left" w:pos="993"/>
              </w:tabs>
              <w:rPr>
                <w:rFonts w:ascii="Sylfaen" w:hAnsi="Sylfaen" w:cs="Calibri"/>
                <w:lang w:val="ro-RO"/>
              </w:rPr>
            </w:pPr>
            <w:r w:rsidRPr="00894DD7">
              <w:rPr>
                <w:rFonts w:ascii="Sylfaen" w:hAnsi="Sylfaen" w:cs="Sylfaen"/>
                <w:lang w:val="ro-RO"/>
              </w:rPr>
              <w:t>1.</w:t>
            </w:r>
            <w:r w:rsidRPr="00894DD7">
              <w:rPr>
                <w:rFonts w:ascii="Sylfaen" w:hAnsi="Sylfaen" w:cs="Sylfaen"/>
              </w:rPr>
              <w:t>Ակտիվ</w:t>
            </w:r>
            <w:r w:rsidRPr="00894DD7">
              <w:rPr>
                <w:rFonts w:ascii="Sylfaen" w:hAnsi="Sylfaen" w:cs="Sylfaen"/>
                <w:lang w:val="ro-RO"/>
              </w:rPr>
              <w:t xml:space="preserve"> </w:t>
            </w:r>
            <w:r w:rsidRPr="00894DD7">
              <w:rPr>
                <w:rFonts w:ascii="Sylfaen" w:hAnsi="Sylfaen" w:cs="Sylfaen"/>
              </w:rPr>
              <w:t>մշակութային</w:t>
            </w:r>
            <w:r w:rsidRPr="00894DD7">
              <w:rPr>
                <w:rFonts w:ascii="Sylfaen" w:hAnsi="Sylfaen" w:cs="Sylfaen"/>
                <w:lang w:val="ro-RO"/>
              </w:rPr>
              <w:t xml:space="preserve"> </w:t>
            </w:r>
            <w:r w:rsidRPr="00894DD7">
              <w:rPr>
                <w:rFonts w:ascii="Sylfaen" w:hAnsi="Sylfaen" w:cs="Sylfaen"/>
              </w:rPr>
              <w:t>և</w:t>
            </w:r>
            <w:r w:rsidRPr="00894DD7">
              <w:rPr>
                <w:rFonts w:ascii="Sylfaen" w:hAnsi="Sylfaen" w:cs="Sylfaen"/>
                <w:lang w:val="ro-RO"/>
              </w:rPr>
              <w:t xml:space="preserve"> </w:t>
            </w:r>
            <w:r w:rsidRPr="00894DD7">
              <w:rPr>
                <w:rFonts w:ascii="Sylfaen" w:hAnsi="Sylfaen" w:cs="Sylfaen"/>
              </w:rPr>
              <w:t>մարզական</w:t>
            </w:r>
            <w:r w:rsidRPr="00894DD7">
              <w:rPr>
                <w:rFonts w:ascii="Sylfaen" w:hAnsi="Sylfaen" w:cs="Sylfaen"/>
                <w:lang w:val="ro-RO"/>
              </w:rPr>
              <w:t xml:space="preserve"> </w:t>
            </w:r>
            <w:r w:rsidRPr="00894DD7">
              <w:rPr>
                <w:rFonts w:ascii="Sylfaen" w:hAnsi="Sylfaen" w:cs="Sylfaen"/>
              </w:rPr>
              <w:t>կյանքի</w:t>
            </w:r>
            <w:r w:rsidRPr="00894DD7">
              <w:rPr>
                <w:rFonts w:ascii="Sylfaen" w:hAnsi="Sylfaen" w:cs="Sylfaen"/>
                <w:lang w:val="ro-RO"/>
              </w:rPr>
              <w:t xml:space="preserve"> </w:t>
            </w:r>
            <w:r w:rsidRPr="00894DD7">
              <w:rPr>
                <w:rFonts w:ascii="Sylfaen" w:hAnsi="Sylfaen" w:cs="Sylfaen"/>
              </w:rPr>
              <w:t>կազմակերպումը՝</w:t>
            </w:r>
            <w:r w:rsidRPr="00894DD7">
              <w:rPr>
                <w:rFonts w:ascii="Sylfaen" w:hAnsi="Sylfaen" w:cs="Sylfaen"/>
                <w:lang w:val="ro-RO"/>
              </w:rPr>
              <w:t xml:space="preserve"> </w:t>
            </w:r>
            <w:r w:rsidRPr="00894DD7">
              <w:rPr>
                <w:rFonts w:ascii="Sylfaen" w:hAnsi="Sylfaen" w:cs="Sylfaen"/>
              </w:rPr>
              <w:t>երիտասարդության</w:t>
            </w:r>
            <w:r w:rsidRPr="00894DD7">
              <w:rPr>
                <w:rFonts w:ascii="Sylfaen" w:hAnsi="Sylfaen" w:cs="Sylfaen"/>
                <w:lang w:val="ro-RO"/>
              </w:rPr>
              <w:t xml:space="preserve"> </w:t>
            </w:r>
            <w:r w:rsidRPr="00894DD7">
              <w:rPr>
                <w:rFonts w:ascii="Sylfaen" w:hAnsi="Sylfaen" w:cs="Sylfaen"/>
              </w:rPr>
              <w:t>ներգրավմամբ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894DD7">
              <w:rPr>
                <w:rFonts w:ascii="Sylfaen" w:hAnsi="Sylfaen" w:cs="Courier New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30" w:rsidRPr="00894DD7" w:rsidRDefault="00123930" w:rsidP="00123930">
            <w:pPr>
              <w:jc w:val="center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30" w:rsidRPr="00894DD7" w:rsidRDefault="00123930" w:rsidP="00123930">
            <w:pPr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</w:p>
        </w:tc>
      </w:tr>
      <w:tr w:rsidR="00123930" w:rsidRPr="00894DD7" w:rsidTr="00894DD7">
        <w:trPr>
          <w:trHeight w:val="67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123930" w:rsidRPr="00894DD7" w:rsidRDefault="00123930" w:rsidP="00123930">
            <w:pPr>
              <w:rPr>
                <w:rFonts w:ascii="Sylfaen" w:hAnsi="Sylfaen"/>
                <w:lang w:val="ro-RO"/>
              </w:rPr>
            </w:pPr>
            <w:r w:rsidRPr="00894DD7">
              <w:rPr>
                <w:rFonts w:ascii="Sylfaen" w:hAnsi="Sylfaen" w:cs="Sylfaen"/>
                <w:lang w:val="ro-RO"/>
              </w:rPr>
              <w:t>1.1.</w:t>
            </w:r>
            <w:r w:rsidRPr="00894DD7">
              <w:rPr>
                <w:rFonts w:ascii="Sylfaen" w:hAnsi="Sylfaen" w:cs="Sylfaen"/>
              </w:rPr>
              <w:t>Համայնքի</w:t>
            </w:r>
            <w:r w:rsidRPr="00894DD7">
              <w:rPr>
                <w:rFonts w:ascii="Sylfaen" w:hAnsi="Sylfaen"/>
                <w:lang w:val="ro-RO"/>
              </w:rPr>
              <w:t xml:space="preserve"> </w:t>
            </w:r>
            <w:r w:rsidRPr="00894DD7">
              <w:rPr>
                <w:rFonts w:ascii="Sylfaen" w:hAnsi="Sylfaen"/>
              </w:rPr>
              <w:t>մշակույթի</w:t>
            </w:r>
            <w:r w:rsidRPr="00894DD7">
              <w:rPr>
                <w:rFonts w:ascii="Sylfaen" w:hAnsi="Sylfaen"/>
                <w:lang w:val="ro-RO"/>
              </w:rPr>
              <w:t xml:space="preserve"> </w:t>
            </w:r>
            <w:r w:rsidRPr="00894DD7">
              <w:rPr>
                <w:rFonts w:ascii="Sylfaen" w:hAnsi="Sylfaen"/>
              </w:rPr>
              <w:t>տան</w:t>
            </w:r>
            <w:r w:rsidRPr="00894DD7">
              <w:rPr>
                <w:rFonts w:ascii="Sylfaen" w:hAnsi="Sylfaen"/>
                <w:lang w:val="ro-RO"/>
              </w:rPr>
              <w:t xml:space="preserve"> </w:t>
            </w:r>
            <w:r w:rsidRPr="00894DD7">
              <w:rPr>
                <w:rFonts w:ascii="Sylfaen" w:hAnsi="Sylfaen"/>
              </w:rPr>
              <w:t>կառուցում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0" w:rsidRPr="00894DD7" w:rsidRDefault="00123930" w:rsidP="00123930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894DD7">
              <w:rPr>
                <w:rFonts w:ascii="Sylfaen" w:hAnsi="Sylfaen" w:cs="Courier New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Համայնքա</w:t>
            </w:r>
            <w:r w:rsidRPr="00894DD7">
              <w:rPr>
                <w:rFonts w:ascii="Sylfaen" w:hAnsi="Sylfaen"/>
                <w:color w:val="000000"/>
                <w:lang w:val="en-US"/>
              </w:rPr>
              <w:t>-</w:t>
            </w:r>
            <w:r w:rsidRPr="00894DD7">
              <w:rPr>
                <w:rFonts w:ascii="Sylfaen" w:hAnsi="Sylfaen"/>
                <w:color w:val="000000"/>
              </w:rPr>
              <w:t>պետարան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Փաստա</w:t>
            </w:r>
            <w:r w:rsidRPr="00894DD7">
              <w:rPr>
                <w:rFonts w:ascii="Sylfaen" w:hAnsi="Sylfaen"/>
                <w:color w:val="000000"/>
                <w:lang w:val="en-US"/>
              </w:rPr>
              <w:t>-</w:t>
            </w:r>
            <w:r w:rsidRPr="00894DD7">
              <w:rPr>
                <w:rFonts w:ascii="Sylfaen" w:hAnsi="Sylfaen"/>
                <w:color w:val="000000"/>
              </w:rPr>
              <w:t>թղթային ուսումնա</w:t>
            </w:r>
            <w:r w:rsidRPr="00894DD7">
              <w:rPr>
                <w:rFonts w:ascii="Sylfaen" w:hAnsi="Sylfaen"/>
                <w:color w:val="000000"/>
                <w:lang w:val="en-US"/>
              </w:rPr>
              <w:t>-</w:t>
            </w:r>
            <w:r w:rsidRPr="00894DD7">
              <w:rPr>
                <w:rFonts w:ascii="Sylfaen" w:hAnsi="Sylfaen"/>
                <w:color w:val="000000"/>
              </w:rPr>
              <w:t>սիրություն</w:t>
            </w:r>
          </w:p>
        </w:tc>
      </w:tr>
      <w:tr w:rsidR="00123930" w:rsidRPr="00894DD7" w:rsidTr="00894DD7">
        <w:trPr>
          <w:trHeight w:val="100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123930" w:rsidRPr="00894DD7" w:rsidRDefault="00123930" w:rsidP="00123930">
            <w:pPr>
              <w:tabs>
                <w:tab w:val="left" w:pos="993"/>
              </w:tabs>
              <w:rPr>
                <w:rFonts w:ascii="Sylfaen" w:hAnsi="Sylfaen" w:cs="Calibri"/>
                <w:lang w:val="ro-RO"/>
              </w:rPr>
            </w:pPr>
            <w:r w:rsidRPr="00894DD7">
              <w:rPr>
                <w:rFonts w:ascii="Sylfaen" w:hAnsi="Sylfaen"/>
                <w:lang w:val="ro-RO"/>
              </w:rPr>
              <w:t>2.</w:t>
            </w:r>
            <w:r w:rsidRPr="00894DD7">
              <w:rPr>
                <w:rFonts w:ascii="Sylfaen" w:hAnsi="Sylfaen" w:cs="Sylfaen"/>
                <w:lang w:val="ro-RO"/>
              </w:rPr>
              <w:t xml:space="preserve"> Հ</w:t>
            </w:r>
            <w:r w:rsidRPr="00894DD7">
              <w:rPr>
                <w:rFonts w:ascii="Sylfaen" w:hAnsi="Sylfaen" w:cs="Sylfaen"/>
              </w:rPr>
              <w:t>ամայնքում եկեղեցու կառուցում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</w:p>
        </w:tc>
      </w:tr>
      <w:tr w:rsidR="00123930" w:rsidRPr="00894DD7" w:rsidTr="00894DD7">
        <w:trPr>
          <w:trHeight w:val="881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123930" w:rsidRPr="00894DD7" w:rsidRDefault="00123930" w:rsidP="00123930">
            <w:pPr>
              <w:rPr>
                <w:rFonts w:ascii="Sylfaen" w:hAnsi="Sylfaen"/>
                <w:lang w:val="ro-RO"/>
              </w:rPr>
            </w:pPr>
            <w:r w:rsidRPr="00894DD7">
              <w:rPr>
                <w:rFonts w:ascii="Sylfaen" w:hAnsi="Sylfaen" w:cs="Sylfaen"/>
                <w:lang w:val="ro-RO"/>
              </w:rPr>
              <w:t>2.</w:t>
            </w:r>
            <w:r w:rsidRPr="00894DD7">
              <w:rPr>
                <w:rFonts w:ascii="Sylfaen" w:hAnsi="Sylfaen" w:cs="Sylfaen"/>
              </w:rPr>
              <w:t>1</w:t>
            </w:r>
            <w:r w:rsidRPr="00894DD7">
              <w:rPr>
                <w:rFonts w:ascii="Sylfaen" w:hAnsi="Sylfaen" w:cs="Sylfaen"/>
                <w:lang w:val="ro-RO"/>
              </w:rPr>
              <w:t xml:space="preserve"> </w:t>
            </w:r>
            <w:r w:rsidRPr="00894DD7">
              <w:rPr>
                <w:rFonts w:ascii="Sylfaen" w:hAnsi="Sylfaen" w:cs="Sylfaen"/>
              </w:rPr>
              <w:t>համայնքում եկեղեցու կառուցում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Համայնքա</w:t>
            </w:r>
            <w:r w:rsidRPr="00894DD7">
              <w:rPr>
                <w:rFonts w:ascii="Sylfaen" w:hAnsi="Sylfaen"/>
                <w:color w:val="000000"/>
                <w:lang w:val="en-US"/>
              </w:rPr>
              <w:t>-</w:t>
            </w:r>
            <w:r w:rsidRPr="00894DD7">
              <w:rPr>
                <w:rFonts w:ascii="Sylfaen" w:hAnsi="Sylfaen"/>
                <w:color w:val="000000"/>
              </w:rPr>
              <w:t>պետարան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Փաստա</w:t>
            </w:r>
            <w:r w:rsidRPr="00894DD7">
              <w:rPr>
                <w:rFonts w:ascii="Sylfaen" w:hAnsi="Sylfaen"/>
                <w:color w:val="000000"/>
                <w:lang w:val="en-US"/>
              </w:rPr>
              <w:t>-</w:t>
            </w:r>
            <w:r w:rsidRPr="00894DD7">
              <w:rPr>
                <w:rFonts w:ascii="Sylfaen" w:hAnsi="Sylfaen"/>
                <w:color w:val="000000"/>
              </w:rPr>
              <w:t>թղթային ուսումնա</w:t>
            </w:r>
            <w:r w:rsidRPr="00894DD7">
              <w:rPr>
                <w:rFonts w:ascii="Sylfaen" w:hAnsi="Sylfaen"/>
                <w:color w:val="000000"/>
                <w:lang w:val="en-US"/>
              </w:rPr>
              <w:t>-</w:t>
            </w:r>
            <w:r w:rsidRPr="00894DD7">
              <w:rPr>
                <w:rFonts w:ascii="Sylfaen" w:hAnsi="Sylfaen"/>
                <w:color w:val="000000"/>
              </w:rPr>
              <w:t>սիրություն</w:t>
            </w:r>
          </w:p>
        </w:tc>
      </w:tr>
      <w:tr w:rsidR="00123930" w:rsidRPr="00894DD7" w:rsidTr="00894DD7">
        <w:trPr>
          <w:trHeight w:val="33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123930" w:rsidRPr="00894DD7" w:rsidRDefault="00123930" w:rsidP="00123930">
            <w:pPr>
              <w:tabs>
                <w:tab w:val="left" w:pos="720"/>
              </w:tabs>
              <w:rPr>
                <w:rFonts w:ascii="Sylfaen" w:hAnsi="Sylfaen" w:cs="Sylfaen"/>
                <w:lang w:val="ro-RO"/>
              </w:rPr>
            </w:pPr>
            <w:r w:rsidRPr="00894DD7">
              <w:rPr>
                <w:rFonts w:ascii="Sylfaen" w:hAnsi="Sylfaen" w:cs="Calibri"/>
                <w:lang w:val="ro-RO"/>
              </w:rPr>
              <w:t>3.</w:t>
            </w:r>
            <w:r w:rsidRPr="00894DD7">
              <w:rPr>
                <w:rFonts w:ascii="Sylfaen" w:hAnsi="Sylfaen" w:cs="Calibri"/>
              </w:rPr>
              <w:t>Համայնքի</w:t>
            </w:r>
            <w:r w:rsidRPr="00894DD7">
              <w:rPr>
                <w:rFonts w:ascii="Sylfaen" w:hAnsi="Sylfaen" w:cs="Calibri"/>
                <w:lang w:val="ro-RO"/>
              </w:rPr>
              <w:t xml:space="preserve"> </w:t>
            </w:r>
            <w:r w:rsidRPr="00894DD7">
              <w:rPr>
                <w:rFonts w:ascii="Sylfaen" w:hAnsi="Sylfaen" w:cs="Calibri"/>
              </w:rPr>
              <w:t>փողոցների ասֆալտապատում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b/>
                <w:bCs/>
                <w:color w:val="000000"/>
              </w:rPr>
            </w:pPr>
            <w:r w:rsidRPr="00894DD7">
              <w:rPr>
                <w:rFonts w:ascii="Sylfaen" w:hAnsi="Sylfaen" w:cs="Courier New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</w:tr>
      <w:tr w:rsidR="00123930" w:rsidRPr="00894DD7" w:rsidTr="00894DD7">
        <w:trPr>
          <w:trHeight w:val="99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123930" w:rsidRPr="00894DD7" w:rsidRDefault="00123930" w:rsidP="00123930">
            <w:pPr>
              <w:tabs>
                <w:tab w:val="left" w:pos="720"/>
              </w:tabs>
              <w:rPr>
                <w:rFonts w:ascii="Sylfaen" w:hAnsi="Sylfaen" w:cs="Calibri"/>
                <w:lang w:val="ro-RO"/>
              </w:rPr>
            </w:pPr>
            <w:r w:rsidRPr="00894DD7">
              <w:rPr>
                <w:rFonts w:ascii="Sylfaen" w:hAnsi="Sylfaen"/>
                <w:lang w:val="ro-RO"/>
              </w:rPr>
              <w:t>3.</w:t>
            </w:r>
            <w:r w:rsidRPr="00894DD7">
              <w:rPr>
                <w:rFonts w:ascii="Sylfaen" w:hAnsi="Sylfaen"/>
              </w:rPr>
              <w:t>1</w:t>
            </w:r>
            <w:r w:rsidRPr="00894DD7">
              <w:rPr>
                <w:rFonts w:ascii="Sylfaen" w:hAnsi="Sylfaen"/>
                <w:lang w:val="ro-RO"/>
              </w:rPr>
              <w:t xml:space="preserve"> </w:t>
            </w:r>
            <w:r w:rsidRPr="00894DD7">
              <w:rPr>
                <w:rFonts w:ascii="Sylfaen" w:hAnsi="Sylfaen"/>
              </w:rPr>
              <w:t>փողոցների ասֆալտապատում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0" w:rsidRPr="00894DD7" w:rsidRDefault="00123930" w:rsidP="00123930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894DD7">
              <w:rPr>
                <w:rFonts w:ascii="Sylfaen" w:hAnsi="Sylfaen" w:cs="Courier New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Համայնքա-պետարան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Փաստա-թղթային ուսումնա-</w:t>
            </w:r>
            <w:r w:rsidRPr="00894DD7">
              <w:rPr>
                <w:rFonts w:ascii="Sylfaen" w:hAnsi="Sylfaen"/>
                <w:color w:val="000000"/>
              </w:rPr>
              <w:lastRenderedPageBreak/>
              <w:t>սիրություն</w:t>
            </w:r>
          </w:p>
        </w:tc>
      </w:tr>
      <w:tr w:rsidR="00123930" w:rsidRPr="00894DD7" w:rsidTr="00894DD7">
        <w:trPr>
          <w:trHeight w:val="66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123930" w:rsidRPr="00894DD7" w:rsidRDefault="00123930" w:rsidP="00123930">
            <w:pPr>
              <w:tabs>
                <w:tab w:val="left" w:pos="720"/>
              </w:tabs>
              <w:rPr>
                <w:rFonts w:ascii="Sylfaen" w:hAnsi="Sylfaen" w:cs="Sylfaen"/>
                <w:lang w:val="ro-RO"/>
              </w:rPr>
            </w:pPr>
            <w:r w:rsidRPr="00894DD7">
              <w:rPr>
                <w:rFonts w:ascii="Sylfaen" w:hAnsi="Sylfaen" w:cs="Calibri"/>
                <w:lang w:val="ro-RO"/>
              </w:rPr>
              <w:lastRenderedPageBreak/>
              <w:t>4.</w:t>
            </w:r>
            <w:r w:rsidRPr="00894DD7">
              <w:rPr>
                <w:rFonts w:ascii="Sylfaen" w:hAnsi="Sylfaen" w:cs="Calibri"/>
              </w:rPr>
              <w:t>Սգո սրահի կառուցմասն աշխատանքներ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</w:p>
        </w:tc>
      </w:tr>
      <w:tr w:rsidR="00123930" w:rsidRPr="00894DD7" w:rsidTr="00894DD7">
        <w:trPr>
          <w:trHeight w:val="998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123930" w:rsidRPr="00894DD7" w:rsidRDefault="00123930" w:rsidP="00123930">
            <w:pPr>
              <w:tabs>
                <w:tab w:val="left" w:pos="720"/>
              </w:tabs>
              <w:rPr>
                <w:rFonts w:ascii="Sylfaen" w:hAnsi="Sylfaen"/>
                <w:lang w:val="en-US"/>
              </w:rPr>
            </w:pPr>
            <w:r w:rsidRPr="00894DD7">
              <w:rPr>
                <w:rFonts w:ascii="Sylfaen" w:hAnsi="Sylfaen"/>
                <w:lang w:val="ro-RO"/>
              </w:rPr>
              <w:t xml:space="preserve">4.7. </w:t>
            </w:r>
            <w:r w:rsidRPr="00894DD7">
              <w:rPr>
                <w:rFonts w:ascii="Sylfaen" w:hAnsi="Sylfaen"/>
              </w:rPr>
              <w:t>Սգո սրահի կառուցում</w:t>
            </w:r>
          </w:p>
          <w:p w:rsidR="00123930" w:rsidRPr="00894DD7" w:rsidRDefault="00123930" w:rsidP="00123930">
            <w:pPr>
              <w:tabs>
                <w:tab w:val="left" w:pos="720"/>
              </w:tabs>
              <w:rPr>
                <w:rFonts w:ascii="Sylfaen" w:hAnsi="Sylfaen" w:cs="Calibri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Համայնքա</w:t>
            </w:r>
            <w:r w:rsidRPr="00894DD7">
              <w:rPr>
                <w:rFonts w:ascii="Sylfaen" w:hAnsi="Sylfaen"/>
                <w:color w:val="000000"/>
                <w:lang w:val="en-US"/>
              </w:rPr>
              <w:t>-</w:t>
            </w:r>
            <w:r w:rsidRPr="00894DD7">
              <w:rPr>
                <w:rFonts w:ascii="Sylfaen" w:hAnsi="Sylfaen"/>
                <w:color w:val="000000"/>
              </w:rPr>
              <w:t>պետարան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Փաստա</w:t>
            </w:r>
            <w:r w:rsidRPr="00894DD7">
              <w:rPr>
                <w:rFonts w:ascii="Sylfaen" w:hAnsi="Sylfaen"/>
                <w:color w:val="000000"/>
                <w:lang w:val="en-US"/>
              </w:rPr>
              <w:t>-</w:t>
            </w:r>
            <w:r w:rsidRPr="00894DD7">
              <w:rPr>
                <w:rFonts w:ascii="Sylfaen" w:hAnsi="Sylfaen"/>
                <w:color w:val="000000"/>
              </w:rPr>
              <w:t>թղթային ուսումնա</w:t>
            </w:r>
            <w:r w:rsidRPr="00894DD7">
              <w:rPr>
                <w:rFonts w:ascii="Sylfaen" w:hAnsi="Sylfaen"/>
                <w:color w:val="000000"/>
                <w:lang w:val="en-US"/>
              </w:rPr>
              <w:t>-</w:t>
            </w:r>
            <w:r w:rsidRPr="00894DD7">
              <w:rPr>
                <w:rFonts w:ascii="Sylfaen" w:hAnsi="Sylfaen"/>
                <w:color w:val="000000"/>
              </w:rPr>
              <w:t>սիրություն</w:t>
            </w:r>
          </w:p>
        </w:tc>
      </w:tr>
      <w:tr w:rsidR="00123930" w:rsidRPr="00894DD7" w:rsidTr="00894DD7">
        <w:trPr>
          <w:trHeight w:val="165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123930" w:rsidRPr="00894DD7" w:rsidRDefault="00123930" w:rsidP="00123930">
            <w:pPr>
              <w:tabs>
                <w:tab w:val="left" w:pos="993"/>
              </w:tabs>
              <w:rPr>
                <w:rFonts w:ascii="Sylfaen" w:hAnsi="Sylfaen" w:cs="Calibri"/>
              </w:rPr>
            </w:pPr>
            <w:r w:rsidRPr="00894DD7">
              <w:rPr>
                <w:rFonts w:ascii="Sylfaen" w:hAnsi="Sylfaen" w:cs="Calibri"/>
              </w:rPr>
              <w:t>5,Ներհամայնքային առուների կիսախողովակների անցկացում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</w:p>
        </w:tc>
      </w:tr>
      <w:tr w:rsidR="00123930" w:rsidRPr="00894DD7" w:rsidTr="00894DD7">
        <w:trPr>
          <w:trHeight w:val="84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23930" w:rsidRPr="00894DD7" w:rsidRDefault="00123930" w:rsidP="00123930">
            <w:pPr>
              <w:rPr>
                <w:rFonts w:ascii="Sylfaen" w:hAnsi="Sylfaen"/>
              </w:rPr>
            </w:pPr>
            <w:r w:rsidRPr="00894DD7">
              <w:rPr>
                <w:rFonts w:ascii="Sylfaen" w:hAnsi="Sylfaen" w:cs="Sylfaen"/>
                <w:lang w:val="ro-RO"/>
              </w:rPr>
              <w:t>5.</w:t>
            </w:r>
            <w:r w:rsidRPr="00894DD7">
              <w:rPr>
                <w:rFonts w:ascii="Sylfaen" w:hAnsi="Sylfaen" w:cs="Sylfaen"/>
              </w:rPr>
              <w:t>1</w:t>
            </w:r>
            <w:r w:rsidRPr="00894DD7">
              <w:rPr>
                <w:rFonts w:ascii="Sylfaen" w:hAnsi="Sylfaen" w:cs="Sylfaen"/>
                <w:lang w:val="ro-RO"/>
              </w:rPr>
              <w:t xml:space="preserve"> </w:t>
            </w:r>
            <w:r w:rsidRPr="00894DD7">
              <w:rPr>
                <w:rFonts w:ascii="Sylfaen" w:hAnsi="Sylfaen"/>
              </w:rPr>
              <w:t>Ոռոգման</w:t>
            </w:r>
            <w:r w:rsidRPr="00894DD7">
              <w:rPr>
                <w:rFonts w:ascii="Sylfaen" w:hAnsi="Sylfaen"/>
                <w:lang w:val="ro-RO"/>
              </w:rPr>
              <w:t xml:space="preserve"> </w:t>
            </w:r>
            <w:r w:rsidRPr="00894DD7">
              <w:rPr>
                <w:rFonts w:ascii="Sylfaen" w:hAnsi="Sylfaen"/>
              </w:rPr>
              <w:t>ցանցի</w:t>
            </w:r>
            <w:r w:rsidRPr="00894DD7">
              <w:rPr>
                <w:rFonts w:ascii="Sylfaen" w:hAnsi="Sylfaen"/>
                <w:lang w:val="ro-RO"/>
              </w:rPr>
              <w:t xml:space="preserve"> </w:t>
            </w:r>
            <w:r w:rsidRPr="00894DD7">
              <w:rPr>
                <w:rFonts w:ascii="Sylfaen" w:hAnsi="Sylfaen"/>
              </w:rPr>
              <w:t>հիմնանորոգումն</w:t>
            </w:r>
            <w:r w:rsidRPr="00894DD7">
              <w:rPr>
                <w:rFonts w:ascii="Sylfaen" w:hAnsi="Sylfaen"/>
                <w:lang w:val="ro-RO"/>
              </w:rPr>
              <w:t xml:space="preserve"> </w:t>
            </w:r>
            <w:r w:rsidRPr="00894DD7">
              <w:rPr>
                <w:rFonts w:ascii="Sylfaen" w:hAnsi="Sylfaen"/>
              </w:rPr>
              <w:t>ու</w:t>
            </w:r>
            <w:r w:rsidRPr="00894DD7">
              <w:rPr>
                <w:rFonts w:ascii="Sylfaen" w:hAnsi="Sylfaen"/>
                <w:lang w:val="ro-RO"/>
              </w:rPr>
              <w:t xml:space="preserve"> </w:t>
            </w:r>
            <w:r w:rsidRPr="00894DD7">
              <w:rPr>
                <w:rFonts w:ascii="Sylfaen" w:hAnsi="Sylfaen"/>
              </w:rPr>
              <w:t>վերակառուցում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Համայնքա-պետարան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Փաստա-թղթային ուսումնա-սիրություն</w:t>
            </w:r>
          </w:p>
        </w:tc>
      </w:tr>
      <w:tr w:rsidR="00123930" w:rsidRPr="00894DD7" w:rsidTr="00894DD7">
        <w:trPr>
          <w:trHeight w:val="84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23930" w:rsidRPr="00894DD7" w:rsidRDefault="00123930" w:rsidP="00123930">
            <w:pPr>
              <w:rPr>
                <w:rFonts w:ascii="Sylfaen" w:hAnsi="Sylfaen" w:cs="Sylfaen"/>
              </w:rPr>
            </w:pPr>
            <w:r w:rsidRPr="00894DD7">
              <w:rPr>
                <w:rFonts w:ascii="Sylfaen" w:hAnsi="Sylfaen" w:cs="Sylfaen"/>
              </w:rPr>
              <w:t>6. Ֆուտբոլի դաշտի կառուցման աշխատանքներ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</w:p>
        </w:tc>
      </w:tr>
      <w:tr w:rsidR="00123930" w:rsidRPr="00894DD7" w:rsidTr="00894DD7">
        <w:trPr>
          <w:trHeight w:val="84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23930" w:rsidRPr="00894DD7" w:rsidRDefault="00123930" w:rsidP="00123930">
            <w:pPr>
              <w:rPr>
                <w:rFonts w:ascii="Sylfaen" w:hAnsi="Sylfaen" w:cs="Sylfaen"/>
              </w:rPr>
            </w:pPr>
            <w:r w:rsidRPr="00894DD7">
              <w:rPr>
                <w:rFonts w:ascii="Sylfaen" w:hAnsi="Sylfaen" w:cs="Sylfaen"/>
              </w:rPr>
              <w:t>6.1 Ֆուտբոլի դաշտի կառուցում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Համայնքա-պետարան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Փաստա-թղթային ուսումնա-սիրություն</w:t>
            </w:r>
          </w:p>
        </w:tc>
      </w:tr>
      <w:tr w:rsidR="00123930" w:rsidRPr="00894DD7" w:rsidTr="00894DD7">
        <w:trPr>
          <w:trHeight w:val="84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23930" w:rsidRPr="00894DD7" w:rsidRDefault="00123930" w:rsidP="00123930">
            <w:pPr>
              <w:rPr>
                <w:rFonts w:ascii="Sylfaen" w:hAnsi="Sylfaen" w:cs="Sylfaen"/>
              </w:rPr>
            </w:pPr>
            <w:r w:rsidRPr="00894DD7">
              <w:rPr>
                <w:rFonts w:ascii="Sylfaen" w:hAnsi="Sylfaen" w:cs="Sylfaen"/>
              </w:rPr>
              <w:t>7. Համայնքի փողոցների լուսավորման աշխատանքներ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</w:p>
        </w:tc>
      </w:tr>
      <w:tr w:rsidR="00123930" w:rsidRPr="00894DD7" w:rsidTr="00894DD7">
        <w:trPr>
          <w:trHeight w:val="84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23930" w:rsidRPr="00894DD7" w:rsidRDefault="00123930" w:rsidP="00123930">
            <w:pPr>
              <w:rPr>
                <w:rFonts w:ascii="Sylfaen" w:hAnsi="Sylfaen" w:cs="Sylfaen"/>
              </w:rPr>
            </w:pPr>
            <w:r w:rsidRPr="00894DD7">
              <w:rPr>
                <w:rFonts w:ascii="Sylfaen" w:hAnsi="Sylfaen" w:cs="Sylfaen"/>
              </w:rPr>
              <w:t>7.1 փողոցների լուսավորություն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Համայնքա-պետարան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Փաստա-թղթային ուսումնա-սիրություն</w:t>
            </w:r>
          </w:p>
        </w:tc>
      </w:tr>
      <w:tr w:rsidR="00123930" w:rsidRPr="00894DD7" w:rsidTr="00894DD7">
        <w:trPr>
          <w:trHeight w:val="84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23930" w:rsidRPr="00894DD7" w:rsidRDefault="00894DD7" w:rsidP="00123930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8.</w:t>
            </w:r>
            <w:r w:rsidR="00123930" w:rsidRPr="00894DD7">
              <w:rPr>
                <w:rFonts w:ascii="Sylfaen" w:hAnsi="Sylfaen" w:cs="Sylfaen"/>
              </w:rPr>
              <w:t>Նորթաղամասերի գազաֆիկացման աշխատանքներ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</w:p>
        </w:tc>
      </w:tr>
      <w:tr w:rsidR="00123930" w:rsidRPr="00894DD7" w:rsidTr="00894DD7">
        <w:trPr>
          <w:trHeight w:val="84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23930" w:rsidRPr="00894DD7" w:rsidRDefault="00123930" w:rsidP="00123930">
            <w:pPr>
              <w:rPr>
                <w:rFonts w:ascii="Sylfaen" w:hAnsi="Sylfaen" w:cs="Sylfaen"/>
              </w:rPr>
            </w:pPr>
            <w:r w:rsidRPr="00894DD7">
              <w:rPr>
                <w:rFonts w:ascii="Sylfaen" w:hAnsi="Sylfaen" w:cs="Sylfaen"/>
              </w:rPr>
              <w:t>8.1 Նոր թաղամասերիգազաֆիկացում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930" w:rsidRPr="00894DD7" w:rsidRDefault="00123930" w:rsidP="00123930">
            <w:pPr>
              <w:outlineLvl w:val="0"/>
              <w:rPr>
                <w:rFonts w:ascii="Sylfaen" w:hAnsi="Sylfaen" w:cs="Courier New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123930">
            <w:pPr>
              <w:jc w:val="center"/>
              <w:outlineLvl w:val="0"/>
              <w:rPr>
                <w:rFonts w:ascii="Sylfaen" w:hAnsi="Sylfaen"/>
                <w:color w:val="000000"/>
              </w:rPr>
            </w:pPr>
            <w:r w:rsidRPr="00894DD7">
              <w:rPr>
                <w:rFonts w:ascii="Sylfaen" w:hAnsi="Sylfaen"/>
                <w:color w:val="000000"/>
              </w:rPr>
              <w:t>Համայնքա-պետարան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30" w:rsidRPr="00894DD7" w:rsidRDefault="00123930" w:rsidP="00894DD7">
            <w:pPr>
              <w:jc w:val="center"/>
              <w:outlineLvl w:val="0"/>
              <w:rPr>
                <w:rFonts w:ascii="Sylfaen" w:hAnsi="Sylfaen"/>
                <w:color w:val="000000"/>
                <w:lang w:val="hy-AM"/>
              </w:rPr>
            </w:pPr>
            <w:r w:rsidRPr="00894DD7">
              <w:rPr>
                <w:rFonts w:ascii="Sylfaen" w:hAnsi="Sylfaen"/>
                <w:color w:val="000000"/>
              </w:rPr>
              <w:t>Փաստա-թղթային ուսումնա</w:t>
            </w:r>
            <w:r w:rsidR="00894DD7">
              <w:rPr>
                <w:rFonts w:ascii="Sylfaen" w:hAnsi="Sylfaen"/>
                <w:color w:val="000000"/>
                <w:lang w:val="hy-AM"/>
              </w:rPr>
              <w:t>.</w:t>
            </w:r>
          </w:p>
        </w:tc>
      </w:tr>
    </w:tbl>
    <w:p w:rsidR="00123930" w:rsidRDefault="00123930" w:rsidP="00123930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GHEA Mariam" w:hAnsi="GHEA Mariam" w:cs="Sylfaen"/>
          <w:b/>
          <w:color w:val="000000"/>
          <w:szCs w:val="24"/>
          <w:lang w:val="af-ZA"/>
        </w:rPr>
      </w:pPr>
    </w:p>
    <w:p w:rsidR="00123930" w:rsidRPr="000C2B9D" w:rsidRDefault="00123930" w:rsidP="000C2B9D">
      <w:pPr>
        <w:spacing w:after="60" w:line="240" w:lineRule="auto"/>
        <w:rPr>
          <w:rFonts w:ascii="Sylfaen" w:hAnsi="Sylfaen" w:cs="Sylfaen"/>
          <w:b/>
          <w:sz w:val="26"/>
          <w:szCs w:val="26"/>
          <w:lang w:val="hy-AM"/>
        </w:rPr>
      </w:pPr>
    </w:p>
    <w:p w:rsidR="00AD1E8F" w:rsidRPr="00123930" w:rsidRDefault="00AD1E8F" w:rsidP="00AD1E8F">
      <w:pPr>
        <w:jc w:val="center"/>
        <w:rPr>
          <w:rFonts w:ascii="Sylfaen" w:hAnsi="Sylfaen"/>
          <w:b/>
          <w:caps/>
          <w:sz w:val="28"/>
          <w:szCs w:val="28"/>
          <w:lang w:val="af-ZA"/>
        </w:rPr>
      </w:pPr>
    </w:p>
    <w:p w:rsidR="00D65FF4" w:rsidRPr="00AD1E8F" w:rsidRDefault="00D65FF4" w:rsidP="00D65FF4">
      <w:pPr>
        <w:keepNext/>
        <w:contextualSpacing/>
        <w:jc w:val="center"/>
        <w:outlineLvl w:val="1"/>
        <w:rPr>
          <w:rFonts w:ascii="Sylfaen" w:hAnsi="Sylfaen" w:cs="Sylfaen"/>
          <w:b/>
          <w:sz w:val="26"/>
          <w:szCs w:val="26"/>
          <w:lang w:val="af-ZA"/>
        </w:rPr>
      </w:pPr>
    </w:p>
    <w:p w:rsidR="00AE66B3" w:rsidRPr="00FC5B08" w:rsidRDefault="00041CAB" w:rsidP="00041CAB">
      <w:pPr>
        <w:widowControl w:val="0"/>
        <w:autoSpaceDE w:val="0"/>
        <w:autoSpaceDN w:val="0"/>
        <w:adjustRightInd w:val="0"/>
        <w:ind w:left="568" w:right="3936"/>
        <w:jc w:val="center"/>
        <w:rPr>
          <w:rFonts w:ascii="Arial Unicode" w:hAnsi="Arial Unicode"/>
          <w:sz w:val="24"/>
          <w:szCs w:val="24"/>
          <w:lang w:val="af-ZA"/>
        </w:rPr>
      </w:pPr>
      <w:r>
        <w:rPr>
          <w:rFonts w:ascii="Sylfaen" w:hAnsi="Sylfaen" w:cs="Sylfaen"/>
          <w:b/>
          <w:bCs/>
          <w:i/>
          <w:iCs/>
          <w:spacing w:val="-9"/>
          <w:sz w:val="24"/>
          <w:szCs w:val="24"/>
          <w:lang w:val="hy-AM"/>
        </w:rPr>
        <w:t xml:space="preserve">                                                   </w:t>
      </w:r>
      <w:r w:rsidR="000C2B9D">
        <w:rPr>
          <w:rFonts w:ascii="Sylfaen" w:hAnsi="Sylfaen" w:cs="Sylfaen"/>
          <w:b/>
          <w:bCs/>
          <w:i/>
          <w:iCs/>
          <w:spacing w:val="-9"/>
          <w:sz w:val="24"/>
          <w:szCs w:val="24"/>
          <w:lang w:val="hy-AM"/>
        </w:rPr>
        <w:t>8</w:t>
      </w:r>
      <w:r w:rsidR="00AE66B3" w:rsidRPr="00FC5B08">
        <w:rPr>
          <w:rFonts w:ascii="Arial Unicode" w:hAnsi="Arial Unicode" w:cs="Sylfaen"/>
          <w:b/>
          <w:bCs/>
          <w:i/>
          <w:iCs/>
          <w:spacing w:val="-9"/>
          <w:sz w:val="24"/>
          <w:szCs w:val="24"/>
          <w:lang w:val="af-ZA"/>
        </w:rPr>
        <w:t xml:space="preserve">. </w:t>
      </w:r>
      <w:r w:rsidR="00AE66B3" w:rsidRPr="00FC5B08">
        <w:rPr>
          <w:rFonts w:ascii="Arial Unicode" w:hAnsi="Arial Unicode" w:cs="Sylfaen"/>
          <w:b/>
          <w:bCs/>
          <w:i/>
          <w:iCs/>
          <w:spacing w:val="-9"/>
          <w:sz w:val="24"/>
          <w:szCs w:val="24"/>
        </w:rPr>
        <w:t>ԵԶՐԱՓԱԿՈՒՄ</w:t>
      </w:r>
    </w:p>
    <w:p w:rsidR="00AE66B3" w:rsidRPr="00FC5B08" w:rsidRDefault="00AE66B3" w:rsidP="00AE66B3">
      <w:pPr>
        <w:widowControl w:val="0"/>
        <w:autoSpaceDE w:val="0"/>
        <w:autoSpaceDN w:val="0"/>
        <w:adjustRightInd w:val="0"/>
        <w:ind w:left="568" w:right="3936" w:firstLine="3337"/>
        <w:jc w:val="both"/>
        <w:rPr>
          <w:rFonts w:ascii="Arial Unicode" w:hAnsi="Arial Unicode"/>
          <w:sz w:val="24"/>
          <w:szCs w:val="24"/>
          <w:lang w:val="af-ZA"/>
        </w:rPr>
      </w:pPr>
    </w:p>
    <w:p w:rsidR="00AE66B3" w:rsidRPr="00821BE5" w:rsidRDefault="00AE66B3" w:rsidP="00AE66B3">
      <w:pPr>
        <w:widowControl w:val="0"/>
        <w:autoSpaceDE w:val="0"/>
        <w:autoSpaceDN w:val="0"/>
        <w:adjustRightInd w:val="0"/>
        <w:ind w:right="27" w:firstLine="567"/>
        <w:jc w:val="both"/>
        <w:rPr>
          <w:rFonts w:ascii="Sylfaen" w:hAnsi="Sylfaen"/>
          <w:sz w:val="24"/>
          <w:szCs w:val="24"/>
          <w:lang w:val="af-ZA"/>
        </w:rPr>
      </w:pPr>
      <w:r w:rsidRPr="00821BE5">
        <w:rPr>
          <w:rFonts w:ascii="Sylfaen" w:hAnsi="Sylfaen" w:cs="Sylfaen"/>
          <w:sz w:val="24"/>
          <w:szCs w:val="24"/>
        </w:rPr>
        <w:t>Այսպիսով</w:t>
      </w:r>
      <w:r w:rsidRPr="00821BE5">
        <w:rPr>
          <w:rFonts w:ascii="Sylfaen" w:hAnsi="Sylfaen"/>
          <w:sz w:val="24"/>
          <w:szCs w:val="24"/>
          <w:lang w:val="af-ZA"/>
        </w:rPr>
        <w:t xml:space="preserve">, </w:t>
      </w:r>
      <w:r w:rsidRPr="00821BE5">
        <w:rPr>
          <w:rFonts w:ascii="Sylfaen" w:hAnsi="Sylfaen" w:cs="Sylfaen"/>
          <w:sz w:val="24"/>
          <w:szCs w:val="24"/>
        </w:rPr>
        <w:t>համայնքի</w:t>
      </w:r>
      <w:r w:rsidRPr="00821BE5">
        <w:rPr>
          <w:rFonts w:ascii="Sylfaen" w:hAnsi="Sylfaen"/>
          <w:sz w:val="24"/>
          <w:szCs w:val="24"/>
          <w:lang w:val="af-ZA"/>
        </w:rPr>
        <w:t xml:space="preserve">  </w:t>
      </w:r>
      <w:r w:rsidRPr="00821BE5">
        <w:rPr>
          <w:rFonts w:ascii="Sylfaen" w:hAnsi="Sylfaen" w:cs="Sylfaen"/>
          <w:sz w:val="24"/>
          <w:szCs w:val="24"/>
        </w:rPr>
        <w:t>զարգացման</w:t>
      </w:r>
      <w:r w:rsidRPr="009B4C40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</w:rPr>
        <w:t>հնգամյա</w:t>
      </w:r>
      <w:r w:rsidRPr="009B4C40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821BE5">
        <w:rPr>
          <w:rFonts w:ascii="Sylfaen" w:hAnsi="Sylfaen"/>
          <w:sz w:val="24"/>
          <w:szCs w:val="24"/>
          <w:lang w:val="af-ZA"/>
        </w:rPr>
        <w:t xml:space="preserve">  </w:t>
      </w:r>
      <w:r w:rsidRPr="00821BE5">
        <w:rPr>
          <w:rFonts w:ascii="Sylfaen" w:hAnsi="Sylfaen" w:cs="Sylfaen"/>
          <w:sz w:val="24"/>
          <w:szCs w:val="24"/>
        </w:rPr>
        <w:t>ծրագիրը</w:t>
      </w:r>
      <w:r w:rsidRPr="00821BE5">
        <w:rPr>
          <w:rFonts w:ascii="Sylfaen" w:hAnsi="Sylfaen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z w:val="24"/>
          <w:szCs w:val="24"/>
        </w:rPr>
        <w:t>հիմք</w:t>
      </w:r>
      <w:r w:rsidRPr="00821BE5">
        <w:rPr>
          <w:rFonts w:ascii="Sylfaen" w:hAnsi="Sylfaen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z w:val="24"/>
          <w:szCs w:val="24"/>
        </w:rPr>
        <w:t>կհանդիսանա</w:t>
      </w:r>
      <w:r w:rsidRPr="00821BE5">
        <w:rPr>
          <w:rFonts w:ascii="Sylfaen" w:hAnsi="Sylfaen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z w:val="24"/>
          <w:szCs w:val="24"/>
        </w:rPr>
        <w:t>համայնքի</w:t>
      </w:r>
      <w:r w:rsidRPr="00821BE5">
        <w:rPr>
          <w:rFonts w:ascii="Sylfaen" w:hAnsi="Sylfaen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z w:val="24"/>
          <w:szCs w:val="24"/>
        </w:rPr>
        <w:t>տարեկան</w:t>
      </w:r>
      <w:r w:rsidRPr="00821BE5">
        <w:rPr>
          <w:rFonts w:ascii="Sylfaen" w:hAnsi="Sylfaen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z w:val="24"/>
          <w:szCs w:val="24"/>
        </w:rPr>
        <w:t>ծրագրերի</w:t>
      </w:r>
      <w:r w:rsidRPr="00821BE5">
        <w:rPr>
          <w:rFonts w:ascii="Sylfaen" w:hAnsi="Sylfaen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z w:val="24"/>
          <w:szCs w:val="24"/>
        </w:rPr>
        <w:t>և</w:t>
      </w:r>
      <w:r w:rsidRPr="00821BE5">
        <w:rPr>
          <w:rFonts w:ascii="Sylfaen" w:hAnsi="Sylfaen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z w:val="24"/>
          <w:szCs w:val="24"/>
        </w:rPr>
        <w:t>բյուջեների</w:t>
      </w:r>
      <w:r w:rsidRPr="00821BE5">
        <w:rPr>
          <w:rFonts w:ascii="Sylfaen" w:hAnsi="Sylfaen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z w:val="24"/>
          <w:szCs w:val="24"/>
        </w:rPr>
        <w:t>մշակման</w:t>
      </w:r>
      <w:r w:rsidRPr="00821BE5">
        <w:rPr>
          <w:rFonts w:ascii="Sylfaen" w:hAnsi="Sylfaen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z w:val="24"/>
          <w:szCs w:val="24"/>
        </w:rPr>
        <w:t>աշխատանքները</w:t>
      </w:r>
      <w:r w:rsidRPr="00821BE5">
        <w:rPr>
          <w:rFonts w:ascii="Sylfaen" w:hAnsi="Sylfaen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pacing w:val="5"/>
          <w:sz w:val="24"/>
          <w:szCs w:val="24"/>
        </w:rPr>
        <w:t>կազմակերպելիս</w:t>
      </w:r>
      <w:r w:rsidRPr="00821BE5">
        <w:rPr>
          <w:rFonts w:ascii="Sylfaen" w:hAnsi="Sylfaen"/>
          <w:spacing w:val="5"/>
          <w:sz w:val="24"/>
          <w:szCs w:val="24"/>
          <w:lang w:val="af-ZA"/>
        </w:rPr>
        <w:t xml:space="preserve">: </w:t>
      </w:r>
      <w:r w:rsidRPr="00821BE5">
        <w:rPr>
          <w:rFonts w:ascii="Sylfaen" w:hAnsi="Sylfaen" w:cs="Sylfaen"/>
          <w:spacing w:val="5"/>
          <w:sz w:val="24"/>
          <w:szCs w:val="24"/>
        </w:rPr>
        <w:t>Անցյալ</w:t>
      </w:r>
      <w:r w:rsidRPr="00821BE5">
        <w:rPr>
          <w:rFonts w:ascii="Sylfaen" w:hAnsi="Sylfaen"/>
          <w:spacing w:val="5"/>
          <w:sz w:val="24"/>
          <w:szCs w:val="24"/>
          <w:lang w:val="af-ZA"/>
        </w:rPr>
        <w:t xml:space="preserve">  </w:t>
      </w:r>
      <w:r w:rsidRPr="00821BE5">
        <w:rPr>
          <w:rFonts w:ascii="Sylfaen" w:hAnsi="Sylfaen" w:cs="Sylfaen"/>
          <w:spacing w:val="5"/>
          <w:sz w:val="24"/>
          <w:szCs w:val="24"/>
        </w:rPr>
        <w:t>տարիների</w:t>
      </w:r>
      <w:r w:rsidRPr="00821BE5">
        <w:rPr>
          <w:rFonts w:ascii="Sylfaen" w:hAnsi="Sylfaen"/>
          <w:spacing w:val="5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pacing w:val="5"/>
          <w:sz w:val="24"/>
          <w:szCs w:val="24"/>
        </w:rPr>
        <w:t>փորձը</w:t>
      </w:r>
      <w:r w:rsidRPr="00821BE5">
        <w:rPr>
          <w:rFonts w:ascii="Sylfaen" w:hAnsi="Sylfaen"/>
          <w:spacing w:val="5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pacing w:val="5"/>
          <w:sz w:val="24"/>
          <w:szCs w:val="24"/>
        </w:rPr>
        <w:t>ցույց</w:t>
      </w:r>
      <w:r w:rsidRPr="00821BE5">
        <w:rPr>
          <w:rFonts w:ascii="Sylfaen" w:hAnsi="Sylfaen"/>
          <w:spacing w:val="5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pacing w:val="5"/>
          <w:sz w:val="24"/>
          <w:szCs w:val="24"/>
        </w:rPr>
        <w:t>տվեց</w:t>
      </w:r>
      <w:r w:rsidRPr="00821BE5">
        <w:rPr>
          <w:rFonts w:ascii="Sylfaen" w:hAnsi="Sylfaen"/>
          <w:spacing w:val="5"/>
          <w:sz w:val="24"/>
          <w:szCs w:val="24"/>
          <w:lang w:val="af-ZA"/>
        </w:rPr>
        <w:t xml:space="preserve">, </w:t>
      </w:r>
      <w:r w:rsidRPr="00821BE5">
        <w:rPr>
          <w:rFonts w:ascii="Sylfaen" w:hAnsi="Sylfaen" w:cs="Sylfaen"/>
          <w:spacing w:val="5"/>
          <w:sz w:val="24"/>
          <w:szCs w:val="24"/>
        </w:rPr>
        <w:t>որ</w:t>
      </w:r>
      <w:r w:rsidRPr="00821BE5">
        <w:rPr>
          <w:rFonts w:ascii="Sylfaen" w:hAnsi="Sylfaen"/>
          <w:spacing w:val="5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pacing w:val="5"/>
          <w:sz w:val="24"/>
          <w:szCs w:val="24"/>
        </w:rPr>
        <w:t>տեղական</w:t>
      </w:r>
      <w:r w:rsidRPr="00821BE5">
        <w:rPr>
          <w:rFonts w:ascii="Sylfaen" w:hAnsi="Sylfaen"/>
          <w:spacing w:val="5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pacing w:val="1"/>
          <w:sz w:val="24"/>
          <w:szCs w:val="24"/>
        </w:rPr>
        <w:t>ինքնակառավարման</w:t>
      </w:r>
      <w:r w:rsidRPr="00821BE5">
        <w:rPr>
          <w:rFonts w:ascii="Sylfaen" w:hAnsi="Sylfaen"/>
          <w:spacing w:val="1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pacing w:val="1"/>
          <w:sz w:val="24"/>
          <w:szCs w:val="24"/>
        </w:rPr>
        <w:t>մարմինների</w:t>
      </w:r>
      <w:r w:rsidRPr="00821BE5">
        <w:rPr>
          <w:rFonts w:ascii="Sylfaen" w:hAnsi="Sylfaen"/>
          <w:spacing w:val="1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pacing w:val="1"/>
          <w:sz w:val="24"/>
          <w:szCs w:val="24"/>
        </w:rPr>
        <w:t>արդյունավետ</w:t>
      </w:r>
      <w:r w:rsidRPr="00821BE5">
        <w:rPr>
          <w:rFonts w:ascii="Sylfaen" w:hAnsi="Sylfaen"/>
          <w:spacing w:val="1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pacing w:val="1"/>
          <w:sz w:val="24"/>
          <w:szCs w:val="24"/>
        </w:rPr>
        <w:t>աշխատանքը</w:t>
      </w:r>
      <w:r w:rsidRPr="00821BE5">
        <w:rPr>
          <w:rFonts w:ascii="Sylfaen" w:hAnsi="Sylfaen"/>
          <w:spacing w:val="1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pacing w:val="1"/>
          <w:sz w:val="24"/>
          <w:szCs w:val="24"/>
        </w:rPr>
        <w:t>մեծապես</w:t>
      </w:r>
      <w:r w:rsidRPr="00821BE5">
        <w:rPr>
          <w:rFonts w:ascii="Sylfaen" w:hAnsi="Sylfaen"/>
          <w:spacing w:val="1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pacing w:val="1"/>
          <w:sz w:val="24"/>
          <w:szCs w:val="24"/>
        </w:rPr>
        <w:t>կախված</w:t>
      </w:r>
      <w:r w:rsidRPr="00821BE5">
        <w:rPr>
          <w:rFonts w:ascii="Sylfaen" w:hAnsi="Sylfaen"/>
          <w:spacing w:val="1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pacing w:val="1"/>
          <w:sz w:val="24"/>
          <w:szCs w:val="24"/>
        </w:rPr>
        <w:t>է</w:t>
      </w:r>
      <w:r w:rsidRPr="00821BE5">
        <w:rPr>
          <w:rFonts w:ascii="Sylfaen" w:hAnsi="Sylfaen"/>
          <w:spacing w:val="1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pacing w:val="-9"/>
          <w:sz w:val="24"/>
          <w:szCs w:val="24"/>
        </w:rPr>
        <w:t>բյուջետավարման</w:t>
      </w:r>
      <w:r w:rsidRPr="00821BE5">
        <w:rPr>
          <w:rFonts w:ascii="Sylfaen" w:hAnsi="Sylfaen"/>
          <w:spacing w:val="-9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pacing w:val="-9"/>
          <w:sz w:val="24"/>
          <w:szCs w:val="24"/>
        </w:rPr>
        <w:t>գործընթացի</w:t>
      </w:r>
      <w:r w:rsidRPr="00821BE5">
        <w:rPr>
          <w:rFonts w:ascii="Sylfaen" w:hAnsi="Sylfaen"/>
          <w:spacing w:val="-9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pacing w:val="-9"/>
          <w:sz w:val="24"/>
          <w:szCs w:val="24"/>
        </w:rPr>
        <w:t>ճիշտ</w:t>
      </w:r>
      <w:r w:rsidRPr="00821BE5">
        <w:rPr>
          <w:rFonts w:ascii="Sylfaen" w:hAnsi="Sylfaen"/>
          <w:spacing w:val="-9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pacing w:val="-9"/>
          <w:sz w:val="24"/>
          <w:szCs w:val="24"/>
        </w:rPr>
        <w:t>կազմակերպումից</w:t>
      </w:r>
      <w:r w:rsidRPr="00821BE5">
        <w:rPr>
          <w:rFonts w:ascii="Sylfaen" w:hAnsi="Sylfaen" w:cs="Sylfaen"/>
          <w:spacing w:val="-9"/>
          <w:sz w:val="24"/>
          <w:szCs w:val="24"/>
          <w:lang w:val="af-ZA"/>
        </w:rPr>
        <w:t xml:space="preserve"> </w:t>
      </w:r>
      <w:r w:rsidRPr="00821BE5">
        <w:rPr>
          <w:rFonts w:ascii="Sylfaen" w:hAnsi="Sylfaen"/>
          <w:spacing w:val="-9"/>
          <w:sz w:val="24"/>
          <w:szCs w:val="24"/>
          <w:lang w:val="af-ZA"/>
        </w:rPr>
        <w:t xml:space="preserve">: </w:t>
      </w:r>
    </w:p>
    <w:p w:rsidR="00AE66B3" w:rsidRPr="00821BE5" w:rsidRDefault="00AE66B3" w:rsidP="00AE66B3">
      <w:pPr>
        <w:widowControl w:val="0"/>
        <w:autoSpaceDE w:val="0"/>
        <w:autoSpaceDN w:val="0"/>
        <w:adjustRightInd w:val="0"/>
        <w:ind w:right="29" w:firstLine="567"/>
        <w:jc w:val="both"/>
        <w:rPr>
          <w:rFonts w:ascii="Sylfaen" w:hAnsi="Sylfaen"/>
          <w:sz w:val="24"/>
          <w:szCs w:val="24"/>
          <w:lang w:val="af-ZA"/>
        </w:rPr>
      </w:pPr>
      <w:r w:rsidRPr="00821BE5">
        <w:rPr>
          <w:rFonts w:ascii="Sylfaen" w:hAnsi="Sylfaen" w:cs="Sylfaen"/>
          <w:spacing w:val="3"/>
          <w:sz w:val="24"/>
          <w:szCs w:val="24"/>
        </w:rPr>
        <w:t>Շատ</w:t>
      </w:r>
      <w:r w:rsidRPr="00821BE5">
        <w:rPr>
          <w:rFonts w:ascii="Sylfaen" w:hAnsi="Sylfaen"/>
          <w:spacing w:val="3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pacing w:val="3"/>
          <w:sz w:val="24"/>
          <w:szCs w:val="24"/>
        </w:rPr>
        <w:t>կարևոր</w:t>
      </w:r>
      <w:r w:rsidRPr="00821BE5">
        <w:rPr>
          <w:rFonts w:ascii="Sylfaen" w:hAnsi="Sylfaen"/>
          <w:spacing w:val="3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pacing w:val="3"/>
          <w:sz w:val="24"/>
          <w:szCs w:val="24"/>
        </w:rPr>
        <w:t>է</w:t>
      </w:r>
      <w:r w:rsidRPr="00821BE5">
        <w:rPr>
          <w:rFonts w:ascii="Sylfaen" w:hAnsi="Sylfaen"/>
          <w:spacing w:val="3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pacing w:val="3"/>
          <w:sz w:val="24"/>
          <w:szCs w:val="24"/>
        </w:rPr>
        <w:t>եկամուտների</w:t>
      </w:r>
      <w:r w:rsidRPr="00821BE5">
        <w:rPr>
          <w:rFonts w:ascii="Sylfaen" w:hAnsi="Sylfaen"/>
          <w:spacing w:val="3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pacing w:val="3"/>
          <w:sz w:val="24"/>
          <w:szCs w:val="24"/>
        </w:rPr>
        <w:t>աղբյուրներ</w:t>
      </w:r>
      <w:r w:rsidRPr="00821BE5">
        <w:rPr>
          <w:rFonts w:ascii="Sylfaen" w:hAnsi="Sylfaen"/>
          <w:spacing w:val="3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pacing w:val="3"/>
          <w:sz w:val="24"/>
          <w:szCs w:val="24"/>
        </w:rPr>
        <w:t>գտնելը</w:t>
      </w:r>
      <w:r w:rsidRPr="00821BE5">
        <w:rPr>
          <w:rFonts w:ascii="Sylfaen" w:hAnsi="Sylfaen"/>
          <w:spacing w:val="3"/>
          <w:sz w:val="24"/>
          <w:szCs w:val="24"/>
          <w:lang w:val="af-ZA"/>
        </w:rPr>
        <w:t xml:space="preserve">, </w:t>
      </w:r>
      <w:r w:rsidRPr="00821BE5">
        <w:rPr>
          <w:rFonts w:ascii="Sylfaen" w:hAnsi="Sylfaen" w:cs="Sylfaen"/>
          <w:spacing w:val="3"/>
          <w:sz w:val="24"/>
          <w:szCs w:val="24"/>
        </w:rPr>
        <w:t>ֆինանսական</w:t>
      </w:r>
      <w:r w:rsidRPr="00821BE5">
        <w:rPr>
          <w:rFonts w:ascii="Sylfaen" w:hAnsi="Sylfaen"/>
          <w:spacing w:val="3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pacing w:val="3"/>
          <w:sz w:val="24"/>
          <w:szCs w:val="24"/>
        </w:rPr>
        <w:t>միջոցների</w:t>
      </w:r>
      <w:r w:rsidRPr="00821BE5">
        <w:rPr>
          <w:rFonts w:ascii="Sylfaen" w:hAnsi="Sylfaen"/>
          <w:spacing w:val="3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pacing w:val="-9"/>
          <w:sz w:val="24"/>
          <w:szCs w:val="24"/>
        </w:rPr>
        <w:t>արդյունավետ</w:t>
      </w:r>
      <w:r w:rsidRPr="00821BE5">
        <w:rPr>
          <w:rFonts w:ascii="Sylfaen" w:hAnsi="Sylfaen"/>
          <w:spacing w:val="-9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pacing w:val="-9"/>
          <w:sz w:val="24"/>
          <w:szCs w:val="24"/>
        </w:rPr>
        <w:t>հավաքագրման</w:t>
      </w:r>
      <w:r w:rsidRPr="00821BE5">
        <w:rPr>
          <w:rFonts w:ascii="Sylfaen" w:hAnsi="Sylfaen"/>
          <w:spacing w:val="-9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pacing w:val="-9"/>
          <w:sz w:val="24"/>
          <w:szCs w:val="24"/>
        </w:rPr>
        <w:t>կազմակերպումն</w:t>
      </w:r>
      <w:r w:rsidRPr="00821BE5">
        <w:rPr>
          <w:rFonts w:ascii="Sylfaen" w:hAnsi="Sylfaen"/>
          <w:spacing w:val="-9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pacing w:val="-9"/>
          <w:sz w:val="24"/>
          <w:szCs w:val="24"/>
        </w:rPr>
        <w:t>ու</w:t>
      </w:r>
      <w:r w:rsidRPr="00821BE5">
        <w:rPr>
          <w:rFonts w:ascii="Sylfaen" w:hAnsi="Sylfaen"/>
          <w:spacing w:val="-9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pacing w:val="-9"/>
          <w:sz w:val="24"/>
          <w:szCs w:val="24"/>
        </w:rPr>
        <w:t>նպատակային</w:t>
      </w:r>
      <w:r w:rsidRPr="00821BE5">
        <w:rPr>
          <w:rFonts w:ascii="Sylfaen" w:hAnsi="Sylfaen"/>
          <w:spacing w:val="-9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pacing w:val="-9"/>
          <w:sz w:val="24"/>
          <w:szCs w:val="24"/>
        </w:rPr>
        <w:t>օգտագործումը</w:t>
      </w:r>
      <w:r w:rsidRPr="00821BE5">
        <w:rPr>
          <w:rFonts w:ascii="Sylfaen" w:hAnsi="Sylfaen"/>
          <w:spacing w:val="-9"/>
          <w:sz w:val="24"/>
          <w:szCs w:val="24"/>
          <w:lang w:val="af-ZA"/>
        </w:rPr>
        <w:t xml:space="preserve">: </w:t>
      </w:r>
    </w:p>
    <w:p w:rsidR="00AE66B3" w:rsidRDefault="00AE66B3" w:rsidP="00AE66B3">
      <w:pPr>
        <w:widowControl w:val="0"/>
        <w:tabs>
          <w:tab w:val="left" w:pos="1763"/>
          <w:tab w:val="left" w:pos="3218"/>
          <w:tab w:val="left" w:pos="5791"/>
          <w:tab w:val="left" w:pos="7506"/>
          <w:tab w:val="left" w:pos="8875"/>
        </w:tabs>
        <w:autoSpaceDE w:val="0"/>
        <w:autoSpaceDN w:val="0"/>
        <w:adjustRightInd w:val="0"/>
        <w:ind w:right="26" w:firstLine="567"/>
        <w:jc w:val="both"/>
        <w:rPr>
          <w:rFonts w:ascii="Sylfaen" w:hAnsi="Sylfaen" w:cs="Sylfaen"/>
          <w:spacing w:val="-13"/>
          <w:sz w:val="24"/>
          <w:szCs w:val="24"/>
          <w:lang w:val="hy-AM"/>
        </w:rPr>
      </w:pPr>
      <w:r w:rsidRPr="00821BE5">
        <w:rPr>
          <w:rFonts w:ascii="Sylfaen" w:hAnsi="Sylfaen" w:cs="Sylfaen"/>
          <w:spacing w:val="-15"/>
          <w:sz w:val="24"/>
          <w:szCs w:val="24"/>
        </w:rPr>
        <w:t>Ելնելով</w:t>
      </w:r>
      <w:r w:rsidRPr="00821BE5">
        <w:rPr>
          <w:rFonts w:ascii="Sylfaen" w:hAnsi="Sylfaen"/>
          <w:spacing w:val="-15"/>
          <w:sz w:val="24"/>
          <w:szCs w:val="24"/>
          <w:lang w:val="af-ZA"/>
        </w:rPr>
        <w:t xml:space="preserve"> </w:t>
      </w:r>
      <w:r w:rsidRPr="00821BE5">
        <w:rPr>
          <w:rFonts w:ascii="Sylfaen" w:hAnsi="Sylfaen"/>
          <w:sz w:val="24"/>
          <w:szCs w:val="24"/>
          <w:lang w:val="af-ZA"/>
        </w:rPr>
        <w:tab/>
      </w:r>
      <w:r w:rsidRPr="00821BE5">
        <w:rPr>
          <w:rFonts w:ascii="Sylfaen" w:hAnsi="Sylfaen" w:cs="Sylfaen"/>
          <w:spacing w:val="-16"/>
          <w:sz w:val="24"/>
          <w:szCs w:val="24"/>
        </w:rPr>
        <w:t>համայնքի</w:t>
      </w:r>
      <w:r w:rsidRPr="00821BE5">
        <w:rPr>
          <w:rFonts w:ascii="Sylfaen" w:hAnsi="Sylfaen"/>
          <w:spacing w:val="-16"/>
          <w:sz w:val="24"/>
          <w:szCs w:val="24"/>
          <w:lang w:val="af-ZA"/>
        </w:rPr>
        <w:t xml:space="preserve"> </w:t>
      </w:r>
      <w:r w:rsidRPr="00821BE5">
        <w:rPr>
          <w:rFonts w:ascii="Sylfaen" w:hAnsi="Sylfaen"/>
          <w:sz w:val="24"/>
          <w:szCs w:val="24"/>
          <w:lang w:val="af-ZA"/>
        </w:rPr>
        <w:tab/>
      </w:r>
      <w:r w:rsidRPr="00821BE5">
        <w:rPr>
          <w:rFonts w:ascii="Sylfaen" w:hAnsi="Sylfaen"/>
          <w:sz w:val="24"/>
          <w:szCs w:val="24"/>
        </w:rPr>
        <w:t>զ</w:t>
      </w:r>
      <w:r w:rsidRPr="00821BE5">
        <w:rPr>
          <w:rFonts w:ascii="Sylfaen" w:hAnsi="Sylfaen" w:cs="Sylfaen"/>
          <w:spacing w:val="-16"/>
          <w:sz w:val="24"/>
          <w:szCs w:val="24"/>
        </w:rPr>
        <w:t>արգացման</w:t>
      </w:r>
      <w:r w:rsidRPr="00821BE5">
        <w:rPr>
          <w:rFonts w:ascii="Sylfaen" w:hAnsi="Sylfaen"/>
          <w:spacing w:val="-16"/>
          <w:sz w:val="24"/>
          <w:szCs w:val="24"/>
          <w:lang w:val="af-ZA"/>
        </w:rPr>
        <w:t xml:space="preserve"> </w:t>
      </w:r>
      <w:r w:rsidRPr="009B4C40">
        <w:rPr>
          <w:rFonts w:ascii="Sylfaen" w:hAnsi="Sylfaen"/>
          <w:spacing w:val="-16"/>
          <w:sz w:val="24"/>
          <w:szCs w:val="24"/>
          <w:lang w:val="af-ZA"/>
        </w:rPr>
        <w:t xml:space="preserve">  </w:t>
      </w:r>
      <w:r>
        <w:rPr>
          <w:rFonts w:ascii="Sylfaen" w:hAnsi="Sylfaen"/>
          <w:spacing w:val="-16"/>
          <w:sz w:val="24"/>
          <w:szCs w:val="24"/>
        </w:rPr>
        <w:t>հնգամյա</w:t>
      </w:r>
      <w:r w:rsidRPr="009B4C40">
        <w:rPr>
          <w:rFonts w:ascii="Sylfaen" w:hAnsi="Sylfaen"/>
          <w:spacing w:val="-16"/>
          <w:sz w:val="24"/>
          <w:szCs w:val="24"/>
          <w:lang w:val="af-ZA"/>
        </w:rPr>
        <w:t xml:space="preserve"> </w:t>
      </w:r>
      <w:r w:rsidRPr="00821BE5">
        <w:rPr>
          <w:rFonts w:ascii="Sylfaen" w:hAnsi="Sylfaen"/>
          <w:spacing w:val="-17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z w:val="24"/>
          <w:szCs w:val="24"/>
        </w:rPr>
        <w:t>ծրագրի</w:t>
      </w:r>
      <w:r w:rsidRPr="00821BE5">
        <w:rPr>
          <w:rFonts w:ascii="Sylfaen" w:hAnsi="Sylfaen"/>
          <w:spacing w:val="-17"/>
          <w:sz w:val="24"/>
          <w:szCs w:val="24"/>
          <w:lang w:val="af-ZA"/>
        </w:rPr>
        <w:t xml:space="preserve">  </w:t>
      </w:r>
      <w:r w:rsidRPr="00821BE5">
        <w:rPr>
          <w:rFonts w:ascii="Sylfaen" w:hAnsi="Sylfaen" w:cs="Sylfaen"/>
          <w:sz w:val="24"/>
          <w:szCs w:val="24"/>
        </w:rPr>
        <w:t>ռազմավարությունից</w:t>
      </w:r>
      <w:r w:rsidRPr="00821BE5">
        <w:rPr>
          <w:rFonts w:ascii="Sylfaen" w:hAnsi="Sylfaen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z w:val="24"/>
          <w:szCs w:val="24"/>
        </w:rPr>
        <w:t>և</w:t>
      </w:r>
      <w:r w:rsidRPr="00821BE5">
        <w:rPr>
          <w:rFonts w:ascii="Sylfaen" w:hAnsi="Sylfaen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z w:val="24"/>
          <w:szCs w:val="24"/>
        </w:rPr>
        <w:t>ընդհանուր</w:t>
      </w:r>
      <w:r w:rsidRPr="00821BE5">
        <w:rPr>
          <w:rFonts w:ascii="Sylfaen" w:hAnsi="Sylfaen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z w:val="24"/>
          <w:szCs w:val="24"/>
        </w:rPr>
        <w:t>նպատակներից</w:t>
      </w:r>
      <w:r w:rsidRPr="00821BE5">
        <w:rPr>
          <w:rFonts w:ascii="Sylfaen" w:hAnsi="Sylfaen"/>
          <w:sz w:val="24"/>
          <w:szCs w:val="24"/>
          <w:lang w:val="af-ZA"/>
        </w:rPr>
        <w:t xml:space="preserve">, </w:t>
      </w:r>
      <w:r w:rsidRPr="00821BE5">
        <w:rPr>
          <w:rFonts w:ascii="Sylfaen" w:hAnsi="Sylfaen" w:cs="Sylfaen"/>
          <w:sz w:val="24"/>
          <w:szCs w:val="24"/>
        </w:rPr>
        <w:t>համայնքապետարանի</w:t>
      </w:r>
      <w:r w:rsidRPr="00821BE5">
        <w:rPr>
          <w:rFonts w:ascii="Sylfaen" w:hAnsi="Sylfaen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z w:val="24"/>
          <w:szCs w:val="24"/>
        </w:rPr>
        <w:t>աշխատակազմը</w:t>
      </w:r>
      <w:r w:rsidRPr="00821BE5">
        <w:rPr>
          <w:rFonts w:ascii="Sylfaen" w:hAnsi="Sylfaen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z w:val="24"/>
          <w:szCs w:val="24"/>
        </w:rPr>
        <w:t>մշակում</w:t>
      </w:r>
      <w:r w:rsidRPr="00821BE5">
        <w:rPr>
          <w:rFonts w:ascii="Sylfaen" w:hAnsi="Sylfaen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z w:val="24"/>
          <w:szCs w:val="24"/>
        </w:rPr>
        <w:t>է</w:t>
      </w:r>
      <w:r w:rsidRPr="00821BE5">
        <w:rPr>
          <w:rFonts w:ascii="Sylfaen" w:hAnsi="Sylfaen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z w:val="24"/>
          <w:szCs w:val="24"/>
        </w:rPr>
        <w:t>կոնկրետ</w:t>
      </w:r>
      <w:r w:rsidRPr="00821BE5">
        <w:rPr>
          <w:rFonts w:ascii="Sylfaen" w:hAnsi="Sylfaen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z w:val="24"/>
          <w:szCs w:val="24"/>
        </w:rPr>
        <w:t>ծրագրեր</w:t>
      </w:r>
      <w:r w:rsidRPr="00821BE5">
        <w:rPr>
          <w:rFonts w:ascii="Sylfaen" w:hAnsi="Sylfaen"/>
          <w:sz w:val="24"/>
          <w:szCs w:val="24"/>
          <w:lang w:val="af-ZA"/>
        </w:rPr>
        <w:t xml:space="preserve">, </w:t>
      </w:r>
      <w:r w:rsidRPr="00821BE5">
        <w:rPr>
          <w:rFonts w:ascii="Sylfaen" w:hAnsi="Sylfaen" w:cs="Sylfaen"/>
          <w:sz w:val="24"/>
          <w:szCs w:val="24"/>
        </w:rPr>
        <w:t>որոնցով</w:t>
      </w:r>
      <w:r w:rsidRPr="00821BE5">
        <w:rPr>
          <w:rFonts w:ascii="Sylfaen" w:hAnsi="Sylfaen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z w:val="24"/>
          <w:szCs w:val="24"/>
        </w:rPr>
        <w:t>կարելի</w:t>
      </w:r>
      <w:r w:rsidRPr="00821BE5">
        <w:rPr>
          <w:rFonts w:ascii="Sylfaen" w:hAnsi="Sylfaen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z w:val="24"/>
          <w:szCs w:val="24"/>
        </w:rPr>
        <w:t>է</w:t>
      </w:r>
      <w:r w:rsidRPr="00821BE5">
        <w:rPr>
          <w:rFonts w:ascii="Sylfaen" w:hAnsi="Sylfaen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z w:val="24"/>
          <w:szCs w:val="24"/>
        </w:rPr>
        <w:t>հարց</w:t>
      </w:r>
      <w:r w:rsidRPr="00821BE5">
        <w:rPr>
          <w:rFonts w:ascii="Sylfaen" w:hAnsi="Sylfaen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z w:val="24"/>
          <w:szCs w:val="24"/>
        </w:rPr>
        <w:t>ներկայացնել</w:t>
      </w:r>
      <w:r w:rsidRPr="00821BE5">
        <w:rPr>
          <w:rFonts w:ascii="Sylfaen" w:hAnsi="Sylfaen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z w:val="24"/>
          <w:szCs w:val="24"/>
        </w:rPr>
        <w:t>պետական</w:t>
      </w:r>
      <w:r w:rsidRPr="00821BE5">
        <w:rPr>
          <w:rFonts w:ascii="Sylfaen" w:hAnsi="Sylfaen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z w:val="24"/>
          <w:szCs w:val="24"/>
        </w:rPr>
        <w:t>բյուջեից</w:t>
      </w:r>
      <w:r w:rsidRPr="00821BE5">
        <w:rPr>
          <w:rFonts w:ascii="Sylfaen" w:hAnsi="Sylfaen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z w:val="24"/>
          <w:szCs w:val="24"/>
        </w:rPr>
        <w:t>ներդրումներ</w:t>
      </w:r>
      <w:r w:rsidRPr="00821BE5">
        <w:rPr>
          <w:rFonts w:ascii="Sylfaen" w:hAnsi="Sylfaen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z w:val="24"/>
          <w:szCs w:val="24"/>
        </w:rPr>
        <w:t>ստանալու</w:t>
      </w:r>
      <w:r w:rsidRPr="00821BE5">
        <w:rPr>
          <w:rFonts w:ascii="Sylfaen" w:hAnsi="Sylfaen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z w:val="24"/>
          <w:szCs w:val="24"/>
        </w:rPr>
        <w:t>համար</w:t>
      </w:r>
      <w:r w:rsidRPr="00821BE5">
        <w:rPr>
          <w:rFonts w:ascii="Sylfaen" w:hAnsi="Sylfaen"/>
          <w:sz w:val="24"/>
          <w:szCs w:val="24"/>
          <w:lang w:val="af-ZA"/>
        </w:rPr>
        <w:t xml:space="preserve">, </w:t>
      </w:r>
      <w:r w:rsidRPr="00821BE5">
        <w:rPr>
          <w:rFonts w:ascii="Sylfaen" w:hAnsi="Sylfaen" w:cs="Sylfaen"/>
          <w:sz w:val="24"/>
          <w:szCs w:val="24"/>
        </w:rPr>
        <w:t>փնտրել</w:t>
      </w:r>
      <w:r w:rsidRPr="00821BE5">
        <w:rPr>
          <w:rFonts w:ascii="Sylfaen" w:hAnsi="Sylfaen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z w:val="24"/>
          <w:szCs w:val="24"/>
        </w:rPr>
        <w:t>ինվենստիցիաների</w:t>
      </w:r>
      <w:r w:rsidRPr="00821BE5">
        <w:rPr>
          <w:rFonts w:ascii="Sylfaen" w:hAnsi="Sylfaen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z w:val="24"/>
          <w:szCs w:val="24"/>
        </w:rPr>
        <w:t>նոր</w:t>
      </w:r>
      <w:r w:rsidRPr="00821BE5">
        <w:rPr>
          <w:rFonts w:ascii="Sylfaen" w:hAnsi="Sylfaen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z w:val="24"/>
          <w:szCs w:val="24"/>
        </w:rPr>
        <w:t>աղբյուրներ</w:t>
      </w:r>
      <w:r w:rsidRPr="00821BE5">
        <w:rPr>
          <w:rFonts w:ascii="Sylfaen" w:hAnsi="Sylfaen"/>
          <w:sz w:val="24"/>
          <w:szCs w:val="24"/>
          <w:lang w:val="af-ZA"/>
        </w:rPr>
        <w:t xml:space="preserve">, </w:t>
      </w:r>
      <w:r w:rsidRPr="00821BE5">
        <w:rPr>
          <w:rFonts w:ascii="Sylfaen" w:hAnsi="Sylfaen" w:cs="Sylfaen"/>
          <w:sz w:val="24"/>
          <w:szCs w:val="24"/>
        </w:rPr>
        <w:t>ներգրավել</w:t>
      </w:r>
      <w:r w:rsidRPr="00821BE5">
        <w:rPr>
          <w:rFonts w:ascii="Sylfaen" w:hAnsi="Sylfaen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z w:val="24"/>
          <w:szCs w:val="24"/>
        </w:rPr>
        <w:t>բնակիչների</w:t>
      </w:r>
      <w:r w:rsidRPr="00821BE5">
        <w:rPr>
          <w:rFonts w:ascii="Sylfaen" w:hAnsi="Sylfaen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z w:val="24"/>
          <w:szCs w:val="24"/>
        </w:rPr>
        <w:t>սեփական</w:t>
      </w:r>
      <w:r w:rsidRPr="00821BE5">
        <w:rPr>
          <w:rFonts w:ascii="Sylfaen" w:hAnsi="Sylfaen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z w:val="24"/>
          <w:szCs w:val="24"/>
        </w:rPr>
        <w:t>միջոցները</w:t>
      </w:r>
      <w:r w:rsidRPr="00821BE5">
        <w:rPr>
          <w:rFonts w:ascii="Sylfaen" w:hAnsi="Sylfaen"/>
          <w:sz w:val="24"/>
          <w:szCs w:val="24"/>
          <w:lang w:val="af-ZA"/>
        </w:rPr>
        <w:t xml:space="preserve">, </w:t>
      </w:r>
      <w:r w:rsidRPr="00821BE5">
        <w:rPr>
          <w:rFonts w:ascii="Sylfaen" w:hAnsi="Sylfaen" w:cs="Sylfaen"/>
          <w:sz w:val="24"/>
          <w:szCs w:val="24"/>
        </w:rPr>
        <w:t>տարբեր</w:t>
      </w:r>
      <w:r w:rsidRPr="00821BE5">
        <w:rPr>
          <w:rFonts w:ascii="Sylfaen" w:hAnsi="Sylfaen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z w:val="24"/>
          <w:szCs w:val="24"/>
        </w:rPr>
        <w:t>սոցիալական</w:t>
      </w:r>
      <w:r w:rsidRPr="00821BE5">
        <w:rPr>
          <w:rFonts w:ascii="Sylfaen" w:hAnsi="Sylfaen"/>
          <w:sz w:val="24"/>
          <w:szCs w:val="24"/>
          <w:lang w:val="af-ZA"/>
        </w:rPr>
        <w:t xml:space="preserve"> </w:t>
      </w:r>
      <w:r w:rsidRPr="00821BE5">
        <w:rPr>
          <w:rFonts w:ascii="Sylfaen" w:hAnsi="Sylfaen" w:cs="Sylfaen"/>
          <w:sz w:val="24"/>
          <w:szCs w:val="24"/>
        </w:rPr>
        <w:t>հիմնադրամների</w:t>
      </w:r>
      <w:r w:rsidRPr="00821BE5">
        <w:rPr>
          <w:rFonts w:ascii="Sylfaen" w:hAnsi="Sylfaen"/>
          <w:sz w:val="24"/>
          <w:szCs w:val="24"/>
          <w:lang w:val="af-ZA"/>
        </w:rPr>
        <w:t xml:space="preserve">  </w:t>
      </w:r>
      <w:r w:rsidRPr="00821BE5">
        <w:rPr>
          <w:rFonts w:ascii="Sylfaen" w:hAnsi="Sylfaen" w:cs="Sylfaen"/>
          <w:spacing w:val="-13"/>
          <w:sz w:val="24"/>
          <w:szCs w:val="24"/>
        </w:rPr>
        <w:t>միջոցները</w:t>
      </w:r>
      <w:r w:rsidR="000C2B9D">
        <w:rPr>
          <w:rFonts w:ascii="Sylfaen" w:hAnsi="Sylfaen" w:cs="Sylfaen"/>
          <w:spacing w:val="-13"/>
          <w:sz w:val="24"/>
          <w:szCs w:val="24"/>
          <w:lang w:val="hy-AM"/>
        </w:rPr>
        <w:t>:</w:t>
      </w:r>
    </w:p>
    <w:p w:rsidR="000C2B9D" w:rsidRPr="009C1589" w:rsidRDefault="000C2B9D" w:rsidP="000C2B9D">
      <w:pPr>
        <w:tabs>
          <w:tab w:val="left" w:pos="270"/>
          <w:tab w:val="left" w:pos="5400"/>
          <w:tab w:val="left" w:pos="5580"/>
        </w:tabs>
        <w:jc w:val="both"/>
        <w:rPr>
          <w:rFonts w:ascii="Sylfaen" w:hAnsi="Sylfaen" w:cs="Sylfaen"/>
          <w:sz w:val="24"/>
          <w:szCs w:val="24"/>
          <w:lang w:val="af-ZA"/>
        </w:rPr>
      </w:pPr>
      <w:r w:rsidRPr="000C2B9D">
        <w:rPr>
          <w:rFonts w:ascii="Sylfaen" w:hAnsi="Sylfaen"/>
          <w:b/>
          <w:sz w:val="12"/>
          <w:szCs w:val="12"/>
          <w:lang w:val="af-ZA"/>
        </w:rPr>
        <w:t xml:space="preserve">  </w:t>
      </w:r>
      <w:r w:rsidRPr="000C2B9D">
        <w:rPr>
          <w:rFonts w:ascii="Sylfaen" w:hAnsi="Sylfaen" w:cs="Sylfaen"/>
          <w:sz w:val="24"/>
          <w:szCs w:val="24"/>
        </w:rPr>
        <w:t>Հիմնվելով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ՀԶՀԾ</w:t>
      </w:r>
      <w:r w:rsidRPr="009C1589">
        <w:rPr>
          <w:rFonts w:ascii="Sylfaen" w:hAnsi="Sylfaen" w:cs="Sylfaen"/>
          <w:sz w:val="24"/>
          <w:szCs w:val="24"/>
          <w:lang w:val="af-ZA"/>
        </w:rPr>
        <w:t>-</w:t>
      </w:r>
      <w:r w:rsidRPr="000C2B9D">
        <w:rPr>
          <w:rFonts w:ascii="Sylfaen" w:hAnsi="Sylfaen" w:cs="Sylfaen"/>
          <w:sz w:val="24"/>
          <w:szCs w:val="24"/>
        </w:rPr>
        <w:t>ի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իրականացման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տարեկան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հաշվետվության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վերաբերյալ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համայնքի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ավագանու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կայացրած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որոշման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վրա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, </w:t>
      </w:r>
      <w:r w:rsidRPr="000C2B9D">
        <w:rPr>
          <w:rFonts w:ascii="Sylfaen" w:hAnsi="Sylfaen" w:cs="Sylfaen"/>
          <w:sz w:val="24"/>
          <w:szCs w:val="24"/>
        </w:rPr>
        <w:t>ՀԶՀԾ</w:t>
      </w:r>
      <w:r w:rsidRPr="009C1589">
        <w:rPr>
          <w:rFonts w:ascii="Sylfaen" w:hAnsi="Sylfaen" w:cs="Sylfaen"/>
          <w:sz w:val="24"/>
          <w:szCs w:val="24"/>
          <w:lang w:val="af-ZA"/>
        </w:rPr>
        <w:t>-</w:t>
      </w:r>
      <w:r w:rsidRPr="000C2B9D">
        <w:rPr>
          <w:rFonts w:ascii="Sylfaen" w:hAnsi="Sylfaen" w:cs="Sylfaen"/>
          <w:sz w:val="24"/>
          <w:szCs w:val="24"/>
        </w:rPr>
        <w:t>ի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վերանայման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անհրաժեշտության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դեպքում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, </w:t>
      </w:r>
      <w:r w:rsidRPr="000C2B9D">
        <w:rPr>
          <w:rFonts w:ascii="Sylfaen" w:hAnsi="Sylfaen" w:cs="Sylfaen"/>
          <w:sz w:val="24"/>
          <w:szCs w:val="24"/>
        </w:rPr>
        <w:t>համայնքի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ղեկավարը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ՀԶՀԾ</w:t>
      </w:r>
      <w:r w:rsidRPr="009C1589">
        <w:rPr>
          <w:rFonts w:ascii="Sylfaen" w:hAnsi="Sylfaen" w:cs="Sylfaen"/>
          <w:sz w:val="24"/>
          <w:szCs w:val="24"/>
          <w:lang w:val="af-ZA"/>
        </w:rPr>
        <w:t>-</w:t>
      </w:r>
      <w:r w:rsidRPr="000C2B9D">
        <w:rPr>
          <w:rFonts w:ascii="Sylfaen" w:hAnsi="Sylfaen" w:cs="Sylfaen"/>
          <w:sz w:val="24"/>
          <w:szCs w:val="24"/>
        </w:rPr>
        <w:t>ում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փոփոխություններ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ու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լրացումներ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կատարելու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վերաբերյալ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իր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և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(</w:t>
      </w:r>
      <w:r w:rsidRPr="000C2B9D">
        <w:rPr>
          <w:rFonts w:ascii="Sylfaen" w:hAnsi="Sylfaen" w:cs="Sylfaen"/>
          <w:sz w:val="24"/>
          <w:szCs w:val="24"/>
        </w:rPr>
        <w:t>կամ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) </w:t>
      </w:r>
      <w:r w:rsidRPr="000C2B9D">
        <w:rPr>
          <w:rFonts w:ascii="Sylfaen" w:hAnsi="Sylfaen" w:cs="Sylfaen"/>
          <w:sz w:val="24"/>
          <w:szCs w:val="24"/>
        </w:rPr>
        <w:t>համայնքի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ավագանու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անդամներից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ստացված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բոլոր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առաջարկությունները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ներկայացնում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է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համայնքի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ավագանու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քննարկմանը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և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հաստատմանը</w:t>
      </w:r>
      <w:r w:rsidRPr="009C1589">
        <w:rPr>
          <w:rFonts w:ascii="Sylfaen" w:hAnsi="Sylfaen" w:cs="Sylfaen"/>
          <w:sz w:val="24"/>
          <w:szCs w:val="24"/>
          <w:lang w:val="af-ZA"/>
        </w:rPr>
        <w:t>:</w:t>
      </w:r>
    </w:p>
    <w:p w:rsidR="000C2B9D" w:rsidRPr="009C1589" w:rsidRDefault="000C2B9D" w:rsidP="000C2B9D">
      <w:pPr>
        <w:tabs>
          <w:tab w:val="left" w:pos="270"/>
          <w:tab w:val="left" w:pos="5400"/>
          <w:tab w:val="left" w:pos="5580"/>
        </w:tabs>
        <w:jc w:val="both"/>
        <w:rPr>
          <w:rFonts w:ascii="Sylfaen" w:hAnsi="Sylfaen" w:cs="Sylfaen"/>
          <w:sz w:val="24"/>
          <w:szCs w:val="24"/>
          <w:lang w:val="af-ZA"/>
        </w:rPr>
      </w:pPr>
      <w:r w:rsidRPr="009C1589">
        <w:rPr>
          <w:rFonts w:ascii="Sylfaen" w:hAnsi="Sylfaen" w:cs="Sylfaen"/>
          <w:sz w:val="24"/>
          <w:szCs w:val="24"/>
          <w:lang w:val="af-ZA"/>
        </w:rPr>
        <w:t xml:space="preserve">  </w:t>
      </w:r>
      <w:r w:rsidRPr="000C2B9D">
        <w:rPr>
          <w:rFonts w:ascii="Sylfaen" w:hAnsi="Sylfaen" w:cs="Sylfaen"/>
          <w:sz w:val="24"/>
          <w:szCs w:val="24"/>
        </w:rPr>
        <w:t>Համայնքի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ավագանու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անդամի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(</w:t>
      </w:r>
      <w:r w:rsidRPr="000C2B9D">
        <w:rPr>
          <w:rFonts w:ascii="Sylfaen" w:hAnsi="Sylfaen" w:cs="Sylfaen"/>
          <w:sz w:val="24"/>
          <w:szCs w:val="24"/>
        </w:rPr>
        <w:t>անդամների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) </w:t>
      </w:r>
      <w:r w:rsidRPr="000C2B9D">
        <w:rPr>
          <w:rFonts w:ascii="Sylfaen" w:hAnsi="Sylfaen" w:cs="Sylfaen"/>
          <w:sz w:val="24"/>
          <w:szCs w:val="24"/>
        </w:rPr>
        <w:t>առաջարկած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այն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փոփոխությունները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և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(</w:t>
      </w:r>
      <w:r w:rsidRPr="000C2B9D">
        <w:rPr>
          <w:rFonts w:ascii="Sylfaen" w:hAnsi="Sylfaen" w:cs="Sylfaen"/>
          <w:sz w:val="24"/>
          <w:szCs w:val="24"/>
        </w:rPr>
        <w:t>կամ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) </w:t>
      </w:r>
      <w:r w:rsidRPr="000C2B9D">
        <w:rPr>
          <w:rFonts w:ascii="Sylfaen" w:hAnsi="Sylfaen" w:cs="Sylfaen"/>
          <w:sz w:val="24"/>
          <w:szCs w:val="24"/>
        </w:rPr>
        <w:t>լրացումները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, </w:t>
      </w:r>
      <w:r w:rsidRPr="000C2B9D">
        <w:rPr>
          <w:rFonts w:ascii="Sylfaen" w:hAnsi="Sylfaen" w:cs="Sylfaen"/>
          <w:sz w:val="24"/>
          <w:szCs w:val="24"/>
        </w:rPr>
        <w:t>որոնք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ավելացնում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են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ՀԶՀԾ</w:t>
      </w:r>
      <w:r w:rsidRPr="009C1589">
        <w:rPr>
          <w:rFonts w:ascii="Sylfaen" w:hAnsi="Sylfaen" w:cs="Sylfaen"/>
          <w:sz w:val="24"/>
          <w:szCs w:val="24"/>
          <w:lang w:val="af-ZA"/>
        </w:rPr>
        <w:t>-</w:t>
      </w:r>
      <w:r w:rsidRPr="000C2B9D">
        <w:rPr>
          <w:rFonts w:ascii="Sylfaen" w:hAnsi="Sylfaen" w:cs="Sylfaen"/>
          <w:sz w:val="24"/>
          <w:szCs w:val="24"/>
        </w:rPr>
        <w:t>ի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իրականացման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ծախսերը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, </w:t>
      </w:r>
      <w:r w:rsidRPr="000C2B9D">
        <w:rPr>
          <w:rFonts w:ascii="Sylfaen" w:hAnsi="Sylfaen" w:cs="Sylfaen"/>
          <w:sz w:val="24"/>
          <w:szCs w:val="24"/>
        </w:rPr>
        <w:t>համայնքի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ավագանու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որոշմամբ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ընդունվում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են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միայն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համայնքի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ղեկավարի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եզրակացության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առկայությամբ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և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 </w:t>
      </w:r>
      <w:r w:rsidRPr="000C2B9D">
        <w:rPr>
          <w:rFonts w:ascii="Sylfaen" w:hAnsi="Sylfaen" w:cs="Sylfaen"/>
          <w:sz w:val="24"/>
          <w:szCs w:val="24"/>
        </w:rPr>
        <w:t>ավագանու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նիստին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ներկա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անդամների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ձայների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երկու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երրորդով</w:t>
      </w:r>
      <w:r w:rsidRPr="009C1589">
        <w:rPr>
          <w:rFonts w:ascii="Sylfaen" w:hAnsi="Sylfaen" w:cs="Sylfaen"/>
          <w:sz w:val="24"/>
          <w:szCs w:val="24"/>
          <w:lang w:val="af-ZA"/>
        </w:rPr>
        <w:t>:</w:t>
      </w:r>
    </w:p>
    <w:p w:rsidR="000C2B9D" w:rsidRPr="009C1589" w:rsidRDefault="000C2B9D" w:rsidP="000C2B9D">
      <w:pPr>
        <w:tabs>
          <w:tab w:val="left" w:pos="270"/>
          <w:tab w:val="left" w:pos="5400"/>
          <w:tab w:val="left" w:pos="5580"/>
        </w:tabs>
        <w:jc w:val="both"/>
        <w:rPr>
          <w:rFonts w:ascii="Sylfaen" w:hAnsi="Sylfaen" w:cs="Sylfaen"/>
          <w:sz w:val="24"/>
          <w:szCs w:val="24"/>
          <w:lang w:val="af-ZA"/>
        </w:rPr>
      </w:pPr>
      <w:r w:rsidRPr="009C1589">
        <w:rPr>
          <w:rFonts w:ascii="Sylfaen" w:hAnsi="Sylfaen" w:cs="Sylfaen"/>
          <w:sz w:val="24"/>
          <w:szCs w:val="24"/>
          <w:lang w:val="af-ZA"/>
        </w:rPr>
        <w:t xml:space="preserve">  </w:t>
      </w:r>
      <w:r w:rsidRPr="000C2B9D">
        <w:rPr>
          <w:rFonts w:ascii="Sylfaen" w:hAnsi="Sylfaen" w:cs="Sylfaen"/>
          <w:sz w:val="24"/>
          <w:szCs w:val="24"/>
        </w:rPr>
        <w:t>ՀԶՀԾ</w:t>
      </w:r>
      <w:r w:rsidRPr="009C1589">
        <w:rPr>
          <w:rFonts w:ascii="Sylfaen" w:hAnsi="Sylfaen" w:cs="Sylfaen"/>
          <w:sz w:val="24"/>
          <w:szCs w:val="24"/>
          <w:lang w:val="af-ZA"/>
        </w:rPr>
        <w:t>-</w:t>
      </w:r>
      <w:r w:rsidRPr="000C2B9D">
        <w:rPr>
          <w:rFonts w:ascii="Sylfaen" w:hAnsi="Sylfaen" w:cs="Sylfaen"/>
          <w:sz w:val="24"/>
          <w:szCs w:val="24"/>
        </w:rPr>
        <w:t>ի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փոփոխությունները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և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(</w:t>
      </w:r>
      <w:r w:rsidRPr="000C2B9D">
        <w:rPr>
          <w:rFonts w:ascii="Sylfaen" w:hAnsi="Sylfaen" w:cs="Sylfaen"/>
          <w:sz w:val="24"/>
          <w:szCs w:val="24"/>
        </w:rPr>
        <w:t>կամ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) </w:t>
      </w:r>
      <w:r w:rsidRPr="000C2B9D">
        <w:rPr>
          <w:rFonts w:ascii="Sylfaen" w:hAnsi="Sylfaen" w:cs="Sylfaen"/>
          <w:sz w:val="24"/>
          <w:szCs w:val="24"/>
        </w:rPr>
        <w:t>լրացումները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, </w:t>
      </w:r>
      <w:r w:rsidRPr="000C2B9D">
        <w:rPr>
          <w:rFonts w:ascii="Sylfaen" w:hAnsi="Sylfaen" w:cs="Sylfaen"/>
          <w:sz w:val="24"/>
          <w:szCs w:val="24"/>
        </w:rPr>
        <w:t>ավագանու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հաստատումից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հետո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, </w:t>
      </w:r>
      <w:r w:rsidRPr="000C2B9D">
        <w:rPr>
          <w:rFonts w:ascii="Sylfaen" w:hAnsi="Sylfaen" w:cs="Sylfaen"/>
          <w:sz w:val="24"/>
          <w:szCs w:val="24"/>
        </w:rPr>
        <w:t>հրապարակվում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են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ՀՀ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օրենսդրությամբ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սահմանված</w:t>
      </w:r>
      <w:r w:rsidRPr="009C1589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C2B9D">
        <w:rPr>
          <w:rFonts w:ascii="Sylfaen" w:hAnsi="Sylfaen" w:cs="Sylfaen"/>
          <w:sz w:val="24"/>
          <w:szCs w:val="24"/>
        </w:rPr>
        <w:t>կարգով</w:t>
      </w:r>
      <w:r w:rsidRPr="009C1589">
        <w:rPr>
          <w:rFonts w:ascii="Sylfaen" w:hAnsi="Sylfaen" w:cs="Sylfaen"/>
          <w:sz w:val="24"/>
          <w:szCs w:val="24"/>
          <w:lang w:val="af-ZA"/>
        </w:rPr>
        <w:t>:</w:t>
      </w:r>
    </w:p>
    <w:p w:rsidR="000C2B9D" w:rsidRPr="000C2B9D" w:rsidRDefault="000C2B9D" w:rsidP="00AE66B3">
      <w:pPr>
        <w:widowControl w:val="0"/>
        <w:tabs>
          <w:tab w:val="left" w:pos="1763"/>
          <w:tab w:val="left" w:pos="3218"/>
          <w:tab w:val="left" w:pos="5791"/>
          <w:tab w:val="left" w:pos="7506"/>
          <w:tab w:val="left" w:pos="8875"/>
        </w:tabs>
        <w:autoSpaceDE w:val="0"/>
        <w:autoSpaceDN w:val="0"/>
        <w:adjustRightInd w:val="0"/>
        <w:ind w:right="26" w:firstLine="567"/>
        <w:jc w:val="both"/>
        <w:rPr>
          <w:rFonts w:ascii="Sylfaen" w:hAnsi="Sylfaen" w:cs="Sylfaen"/>
          <w:spacing w:val="-13"/>
          <w:sz w:val="24"/>
          <w:szCs w:val="24"/>
          <w:lang w:val="af-ZA"/>
        </w:rPr>
      </w:pPr>
    </w:p>
    <w:p w:rsidR="00227609" w:rsidRPr="00CB00EF" w:rsidRDefault="00227609" w:rsidP="009C1589">
      <w:pPr>
        <w:pStyle w:val="21"/>
        <w:ind w:left="0"/>
      </w:pPr>
    </w:p>
    <w:sectPr w:rsidR="00227609" w:rsidRPr="00CB00EF" w:rsidSect="001646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TarumianHarvat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B1296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6C8B7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31E2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B5B64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116623A"/>
    <w:multiLevelType w:val="multilevel"/>
    <w:tmpl w:val="18D61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>
    <w:nsid w:val="026A53A2"/>
    <w:multiLevelType w:val="hybridMultilevel"/>
    <w:tmpl w:val="5494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261FC"/>
    <w:multiLevelType w:val="multilevel"/>
    <w:tmpl w:val="47A61060"/>
    <w:lvl w:ilvl="0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>
      <w:start w:val="9"/>
      <w:numFmt w:val="decimal"/>
      <w:isLgl/>
      <w:lvlText w:val="%1.%2"/>
      <w:lvlJc w:val="left"/>
      <w:pPr>
        <w:ind w:left="957" w:hanging="390"/>
      </w:pPr>
      <w:rPr>
        <w:rFonts w:cs="Times New Roman" w:hint="default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2160"/>
      </w:pPr>
      <w:rPr>
        <w:rFonts w:cs="Times New Roman" w:hint="default"/>
      </w:rPr>
    </w:lvl>
  </w:abstractNum>
  <w:abstractNum w:abstractNumId="7">
    <w:nsid w:val="07B2577C"/>
    <w:multiLevelType w:val="hybridMultilevel"/>
    <w:tmpl w:val="61EC0138"/>
    <w:lvl w:ilvl="0" w:tplc="25569BF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8">
    <w:nsid w:val="0B7417E7"/>
    <w:multiLevelType w:val="multilevel"/>
    <w:tmpl w:val="F0E2A0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GHEA Mariam" w:hAnsi="GHEA Mariam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GHEA Mariam" w:hAnsi="GHEA Mariam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GHEA Mariam" w:hAnsi="GHEA Mariam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GHEA Mariam" w:hAnsi="GHEA Mariam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GHEA Mariam" w:hAnsi="GHEA Mariam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GHEA Mariam" w:hAnsi="GHEA Mariam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ascii="GHEA Mariam" w:hAnsi="GHEA Mariam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GHEA Mariam" w:hAnsi="GHEA Mariam" w:cstheme="minorBidi" w:hint="default"/>
      </w:rPr>
    </w:lvl>
  </w:abstractNum>
  <w:abstractNum w:abstractNumId="9">
    <w:nsid w:val="0BE92945"/>
    <w:multiLevelType w:val="multilevel"/>
    <w:tmpl w:val="62A27F5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0CCC1F6E"/>
    <w:multiLevelType w:val="hybridMultilevel"/>
    <w:tmpl w:val="9A7C203C"/>
    <w:lvl w:ilvl="0" w:tplc="6E702E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6769A7"/>
    <w:multiLevelType w:val="hybridMultilevel"/>
    <w:tmpl w:val="25A6C21C"/>
    <w:lvl w:ilvl="0" w:tplc="78C0CC8A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58DA3CD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35CA89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626C80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5FE4B1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916EDD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326D4F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47246E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18810E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9D6B9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273322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E65528"/>
    <w:multiLevelType w:val="multilevel"/>
    <w:tmpl w:val="98D00ED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5">
    <w:nsid w:val="276576E0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AF585F"/>
    <w:multiLevelType w:val="hybridMultilevel"/>
    <w:tmpl w:val="F754EA0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2ECC07DE"/>
    <w:multiLevelType w:val="multilevel"/>
    <w:tmpl w:val="0E649746"/>
    <w:lvl w:ilvl="0">
      <w:start w:val="1"/>
      <w:numFmt w:val="decimal"/>
      <w:lvlText w:val="%1"/>
      <w:lvlJc w:val="left"/>
      <w:pPr>
        <w:ind w:left="375" w:hanging="375"/>
      </w:pPr>
      <w:rPr>
        <w:rFonts w:eastAsiaTheme="minorEastAsia" w:cs="Sylfaen" w:hint="default"/>
        <w:b/>
        <w:color w:val="auto"/>
        <w:sz w:val="26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eastAsiaTheme="minorEastAsia" w:cs="Sylfaen" w:hint="default"/>
        <w:b/>
        <w:color w:val="auto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cs="Sylfaen" w:hint="default"/>
        <w:b/>
        <w:color w:val="auto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cs="Sylfaen" w:hint="default"/>
        <w:b/>
        <w:color w:val="auto"/>
        <w:sz w:val="26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EastAsia" w:cs="Sylfaen" w:hint="default"/>
        <w:b/>
        <w:color w:val="auto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cs="Sylfaen" w:hint="default"/>
        <w:b/>
        <w:color w:val="auto"/>
        <w:sz w:val="2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EastAsia" w:cs="Sylfaen" w:hint="default"/>
        <w:b/>
        <w:color w:val="auto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cs="Sylfaen" w:hint="default"/>
        <w:b/>
        <w:color w:val="auto"/>
        <w:sz w:val="2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cs="Sylfaen" w:hint="default"/>
        <w:b/>
        <w:color w:val="auto"/>
        <w:sz w:val="26"/>
      </w:rPr>
    </w:lvl>
  </w:abstractNum>
  <w:abstractNum w:abstractNumId="18">
    <w:nsid w:val="2FEA536F"/>
    <w:multiLevelType w:val="multilevel"/>
    <w:tmpl w:val="B3928D4A"/>
    <w:lvl w:ilvl="0">
      <w:start w:val="2"/>
      <w:numFmt w:val="decimal"/>
      <w:lvlText w:val="%1."/>
      <w:lvlJc w:val="left"/>
      <w:pPr>
        <w:ind w:left="720" w:hanging="360"/>
      </w:pPr>
      <w:rPr>
        <w:rFonts w:ascii="Sylfaen" w:hAnsi="Sylfaen" w:cs="Times New Roman"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9">
    <w:nsid w:val="306E16FF"/>
    <w:multiLevelType w:val="hybridMultilevel"/>
    <w:tmpl w:val="271480B4"/>
    <w:lvl w:ilvl="0" w:tplc="E47E4E3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62E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0275E2"/>
    <w:multiLevelType w:val="singleLevel"/>
    <w:tmpl w:val="FCA4C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3841479A"/>
    <w:multiLevelType w:val="hybridMultilevel"/>
    <w:tmpl w:val="EBEC3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A43591E"/>
    <w:multiLevelType w:val="hybridMultilevel"/>
    <w:tmpl w:val="2676C52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4">
    <w:nsid w:val="3BEA386B"/>
    <w:multiLevelType w:val="multilevel"/>
    <w:tmpl w:val="3E52648E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5">
    <w:nsid w:val="3EA1715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1040B15"/>
    <w:multiLevelType w:val="hybridMultilevel"/>
    <w:tmpl w:val="955A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D75036"/>
    <w:multiLevelType w:val="hybridMultilevel"/>
    <w:tmpl w:val="3620B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03718A"/>
    <w:multiLevelType w:val="hybridMultilevel"/>
    <w:tmpl w:val="63BCB1BC"/>
    <w:lvl w:ilvl="0" w:tplc="040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2013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9DD559C"/>
    <w:multiLevelType w:val="singleLevel"/>
    <w:tmpl w:val="E844F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1">
    <w:nsid w:val="520D78DF"/>
    <w:multiLevelType w:val="hybridMultilevel"/>
    <w:tmpl w:val="E2986EE4"/>
    <w:lvl w:ilvl="0" w:tplc="FEC8072E">
      <w:numFmt w:val="bullet"/>
      <w:lvlText w:val="-"/>
      <w:lvlJc w:val="left"/>
      <w:pPr>
        <w:ind w:left="72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0F50B2"/>
    <w:multiLevelType w:val="hybridMultilevel"/>
    <w:tmpl w:val="12D4A8D8"/>
    <w:lvl w:ilvl="0" w:tplc="6E702EE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548B2F77"/>
    <w:multiLevelType w:val="singleLevel"/>
    <w:tmpl w:val="5D60915E"/>
    <w:lvl w:ilvl="0">
      <w:start w:val="1"/>
      <w:numFmt w:val="lowerLetter"/>
      <w:lvlText w:val="(%1)"/>
      <w:lvlJc w:val="left"/>
      <w:pPr>
        <w:tabs>
          <w:tab w:val="num" w:pos="792"/>
        </w:tabs>
        <w:ind w:left="792" w:hanging="648"/>
      </w:pPr>
      <w:rPr>
        <w:rFonts w:cs="Times New Roman"/>
        <w:b w:val="0"/>
        <w:i w:val="0"/>
      </w:rPr>
    </w:lvl>
  </w:abstractNum>
  <w:abstractNum w:abstractNumId="34">
    <w:nsid w:val="54B7374B"/>
    <w:multiLevelType w:val="hybridMultilevel"/>
    <w:tmpl w:val="5A38AA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8F86C80"/>
    <w:multiLevelType w:val="hybridMultilevel"/>
    <w:tmpl w:val="4C26A33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>
    <w:nsid w:val="5ADF66BC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C502B2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E007781"/>
    <w:multiLevelType w:val="multilevel"/>
    <w:tmpl w:val="BC20CF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9">
    <w:nsid w:val="62E81A5A"/>
    <w:multiLevelType w:val="singleLevel"/>
    <w:tmpl w:val="6534D068"/>
    <w:lvl w:ilvl="0">
      <w:start w:val="1"/>
      <w:numFmt w:val="lowerLetter"/>
      <w:lvlText w:val="(%1)"/>
      <w:lvlJc w:val="left"/>
      <w:pPr>
        <w:tabs>
          <w:tab w:val="num" w:pos="792"/>
        </w:tabs>
        <w:ind w:left="792" w:hanging="648"/>
      </w:pPr>
      <w:rPr>
        <w:rFonts w:cs="Times New Roman"/>
        <w:b w:val="0"/>
        <w:i w:val="0"/>
      </w:rPr>
    </w:lvl>
  </w:abstractNum>
  <w:abstractNum w:abstractNumId="40">
    <w:nsid w:val="65D90959"/>
    <w:multiLevelType w:val="hybridMultilevel"/>
    <w:tmpl w:val="CD62A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272A8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B08585A"/>
    <w:multiLevelType w:val="multilevel"/>
    <w:tmpl w:val="98D00ED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43">
    <w:nsid w:val="74790BFE"/>
    <w:multiLevelType w:val="hybridMultilevel"/>
    <w:tmpl w:val="A6823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4F06A62"/>
    <w:multiLevelType w:val="hybridMultilevel"/>
    <w:tmpl w:val="EE4EE3C6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5">
    <w:nsid w:val="76916FE2"/>
    <w:multiLevelType w:val="multilevel"/>
    <w:tmpl w:val="83DAABA2"/>
    <w:lvl w:ilvl="0">
      <w:start w:val="1"/>
      <w:numFmt w:val="decimal"/>
      <w:pStyle w:val="1"/>
      <w:lvlText w:val="%1.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6"/>
  </w:num>
  <w:num w:numId="4">
    <w:abstractNumId w:val="14"/>
  </w:num>
  <w:num w:numId="5">
    <w:abstractNumId w:val="10"/>
  </w:num>
  <w:num w:numId="6">
    <w:abstractNumId w:val="27"/>
  </w:num>
  <w:num w:numId="7">
    <w:abstractNumId w:val="16"/>
  </w:num>
  <w:num w:numId="8">
    <w:abstractNumId w:val="34"/>
  </w:num>
  <w:num w:numId="9">
    <w:abstractNumId w:val="35"/>
  </w:num>
  <w:num w:numId="1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2"/>
  </w:num>
  <w:num w:numId="13">
    <w:abstractNumId w:val="23"/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1"/>
  </w:num>
  <w:num w:numId="16">
    <w:abstractNumId w:val="17"/>
  </w:num>
  <w:num w:numId="17">
    <w:abstractNumId w:val="2"/>
  </w:num>
  <w:num w:numId="18">
    <w:abstractNumId w:val="0"/>
  </w:num>
  <w:num w:numId="19">
    <w:abstractNumId w:val="1"/>
  </w:num>
  <w:num w:numId="20">
    <w:abstractNumId w:val="21"/>
  </w:num>
  <w:num w:numId="21">
    <w:abstractNumId w:val="45"/>
  </w:num>
  <w:num w:numId="22">
    <w:abstractNumId w:val="39"/>
  </w:num>
  <w:num w:numId="23">
    <w:abstractNumId w:val="30"/>
  </w:num>
  <w:num w:numId="24">
    <w:abstractNumId w:val="33"/>
  </w:num>
  <w:num w:numId="25">
    <w:abstractNumId w:val="26"/>
  </w:num>
  <w:num w:numId="26">
    <w:abstractNumId w:val="40"/>
  </w:num>
  <w:num w:numId="27">
    <w:abstractNumId w:val="25"/>
  </w:num>
  <w:num w:numId="28">
    <w:abstractNumId w:val="3"/>
  </w:num>
  <w:num w:numId="29">
    <w:abstractNumId w:val="15"/>
  </w:num>
  <w:num w:numId="30">
    <w:abstractNumId w:val="12"/>
  </w:num>
  <w:num w:numId="31">
    <w:abstractNumId w:val="13"/>
  </w:num>
  <w:num w:numId="32">
    <w:abstractNumId w:val="8"/>
  </w:num>
  <w:num w:numId="33">
    <w:abstractNumId w:val="37"/>
  </w:num>
  <w:num w:numId="34">
    <w:abstractNumId w:val="29"/>
  </w:num>
  <w:num w:numId="35">
    <w:abstractNumId w:val="20"/>
  </w:num>
  <w:num w:numId="36">
    <w:abstractNumId w:val="28"/>
  </w:num>
  <w:num w:numId="37">
    <w:abstractNumId w:val="7"/>
  </w:num>
  <w:num w:numId="38">
    <w:abstractNumId w:val="4"/>
  </w:num>
  <w:num w:numId="39">
    <w:abstractNumId w:val="22"/>
  </w:num>
  <w:num w:numId="40">
    <w:abstractNumId w:val="43"/>
  </w:num>
  <w:num w:numId="41">
    <w:abstractNumId w:val="44"/>
  </w:num>
  <w:num w:numId="42">
    <w:abstractNumId w:val="41"/>
  </w:num>
  <w:num w:numId="43">
    <w:abstractNumId w:val="36"/>
  </w:num>
  <w:num w:numId="44">
    <w:abstractNumId w:val="19"/>
  </w:num>
  <w:num w:numId="45">
    <w:abstractNumId w:val="38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drawingGridHorizontalSpacing w:val="110"/>
  <w:displayHorizontalDrawingGridEvery w:val="2"/>
  <w:characterSpacingControl w:val="doNotCompress"/>
  <w:compat>
    <w:useFELayout/>
  </w:compat>
  <w:rsids>
    <w:rsidRoot w:val="00164643"/>
    <w:rsid w:val="000202A9"/>
    <w:rsid w:val="000249C1"/>
    <w:rsid w:val="00041CAB"/>
    <w:rsid w:val="00067350"/>
    <w:rsid w:val="00073556"/>
    <w:rsid w:val="000A5436"/>
    <w:rsid w:val="000B4654"/>
    <w:rsid w:val="000C2B9D"/>
    <w:rsid w:val="00117D68"/>
    <w:rsid w:val="00123930"/>
    <w:rsid w:val="00131D9F"/>
    <w:rsid w:val="00164643"/>
    <w:rsid w:val="00197CF4"/>
    <w:rsid w:val="001C6099"/>
    <w:rsid w:val="001F5496"/>
    <w:rsid w:val="00215F56"/>
    <w:rsid w:val="00221847"/>
    <w:rsid w:val="0022184D"/>
    <w:rsid w:val="00227609"/>
    <w:rsid w:val="00286EC9"/>
    <w:rsid w:val="002F0509"/>
    <w:rsid w:val="00305193"/>
    <w:rsid w:val="003216C1"/>
    <w:rsid w:val="003314FC"/>
    <w:rsid w:val="003458CD"/>
    <w:rsid w:val="003B28E4"/>
    <w:rsid w:val="003F3A8E"/>
    <w:rsid w:val="00421312"/>
    <w:rsid w:val="004569BA"/>
    <w:rsid w:val="00457974"/>
    <w:rsid w:val="00495D9E"/>
    <w:rsid w:val="004A7F6C"/>
    <w:rsid w:val="004C1419"/>
    <w:rsid w:val="005236F9"/>
    <w:rsid w:val="005302A2"/>
    <w:rsid w:val="00551D41"/>
    <w:rsid w:val="00575B35"/>
    <w:rsid w:val="0058174A"/>
    <w:rsid w:val="00595378"/>
    <w:rsid w:val="005C4295"/>
    <w:rsid w:val="005C551A"/>
    <w:rsid w:val="00600410"/>
    <w:rsid w:val="00621C9A"/>
    <w:rsid w:val="006E53E9"/>
    <w:rsid w:val="00701AEE"/>
    <w:rsid w:val="00705C39"/>
    <w:rsid w:val="007148D8"/>
    <w:rsid w:val="00760437"/>
    <w:rsid w:val="00771429"/>
    <w:rsid w:val="007C248C"/>
    <w:rsid w:val="007F34E2"/>
    <w:rsid w:val="00803EFE"/>
    <w:rsid w:val="0084321D"/>
    <w:rsid w:val="0084440C"/>
    <w:rsid w:val="00854594"/>
    <w:rsid w:val="0087148F"/>
    <w:rsid w:val="008728A4"/>
    <w:rsid w:val="008907E0"/>
    <w:rsid w:val="00894DD7"/>
    <w:rsid w:val="0091774B"/>
    <w:rsid w:val="00921AE5"/>
    <w:rsid w:val="009B2B88"/>
    <w:rsid w:val="009C1589"/>
    <w:rsid w:val="009C6775"/>
    <w:rsid w:val="009C7171"/>
    <w:rsid w:val="009E27B2"/>
    <w:rsid w:val="009F1E32"/>
    <w:rsid w:val="009F5822"/>
    <w:rsid w:val="00A11F99"/>
    <w:rsid w:val="00A37D20"/>
    <w:rsid w:val="00A70939"/>
    <w:rsid w:val="00AD1E8F"/>
    <w:rsid w:val="00AD5AFF"/>
    <w:rsid w:val="00AE66B3"/>
    <w:rsid w:val="00AF7669"/>
    <w:rsid w:val="00B0244F"/>
    <w:rsid w:val="00B10CEC"/>
    <w:rsid w:val="00B17611"/>
    <w:rsid w:val="00B30992"/>
    <w:rsid w:val="00B3632E"/>
    <w:rsid w:val="00B4397A"/>
    <w:rsid w:val="00B46D49"/>
    <w:rsid w:val="00B953AD"/>
    <w:rsid w:val="00BB3F1A"/>
    <w:rsid w:val="00BF034F"/>
    <w:rsid w:val="00C6504D"/>
    <w:rsid w:val="00CB00EF"/>
    <w:rsid w:val="00CD49F3"/>
    <w:rsid w:val="00CE3336"/>
    <w:rsid w:val="00D03CBC"/>
    <w:rsid w:val="00D23D7C"/>
    <w:rsid w:val="00D33D52"/>
    <w:rsid w:val="00D37898"/>
    <w:rsid w:val="00D65FF4"/>
    <w:rsid w:val="00D85CB4"/>
    <w:rsid w:val="00D90A1C"/>
    <w:rsid w:val="00DA00F1"/>
    <w:rsid w:val="00DC4C92"/>
    <w:rsid w:val="00DD03EC"/>
    <w:rsid w:val="00DD1D99"/>
    <w:rsid w:val="00DE729B"/>
    <w:rsid w:val="00E00279"/>
    <w:rsid w:val="00E01F5F"/>
    <w:rsid w:val="00E1155B"/>
    <w:rsid w:val="00E35AEF"/>
    <w:rsid w:val="00E42635"/>
    <w:rsid w:val="00E55740"/>
    <w:rsid w:val="00E63046"/>
    <w:rsid w:val="00EB10D5"/>
    <w:rsid w:val="00EF34F7"/>
    <w:rsid w:val="00EF6495"/>
    <w:rsid w:val="00F07AEC"/>
    <w:rsid w:val="00F928EF"/>
    <w:rsid w:val="00FD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907E0"/>
  </w:style>
  <w:style w:type="paragraph" w:styleId="1">
    <w:name w:val="heading 1"/>
    <w:basedOn w:val="a"/>
    <w:next w:val="a"/>
    <w:link w:val="10"/>
    <w:uiPriority w:val="99"/>
    <w:qFormat/>
    <w:rsid w:val="00AD1E8F"/>
    <w:pPr>
      <w:keepNext/>
      <w:numPr>
        <w:numId w:val="21"/>
      </w:numPr>
      <w:spacing w:before="240" w:after="0" w:line="240" w:lineRule="auto"/>
      <w:ind w:right="284"/>
      <w:jc w:val="center"/>
      <w:outlineLvl w:val="0"/>
    </w:pPr>
    <w:rPr>
      <w:rFonts w:ascii="Arial LatArm" w:eastAsia="Times New Roman" w:hAnsi="Arial LatArm" w:cs="Times New Roman"/>
      <w:b/>
      <w:sz w:val="28"/>
      <w:szCs w:val="20"/>
      <w:u w:val="single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AD1E8F"/>
    <w:pPr>
      <w:keepNext/>
      <w:numPr>
        <w:ilvl w:val="1"/>
        <w:numId w:val="21"/>
      </w:numPr>
      <w:spacing w:before="360" w:after="120" w:line="240" w:lineRule="auto"/>
      <w:outlineLvl w:val="1"/>
    </w:pPr>
    <w:rPr>
      <w:rFonts w:ascii="Arial LatArm" w:eastAsia="Times New Roman" w:hAnsi="Arial LatArm" w:cs="Times New Roman"/>
      <w:b/>
      <w:i/>
      <w:sz w:val="24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AD1E8F"/>
    <w:pPr>
      <w:keepNext/>
      <w:numPr>
        <w:ilvl w:val="2"/>
        <w:numId w:val="21"/>
      </w:numPr>
      <w:spacing w:after="0" w:line="240" w:lineRule="auto"/>
      <w:jc w:val="center"/>
      <w:outlineLvl w:val="2"/>
    </w:pPr>
    <w:rPr>
      <w:rFonts w:ascii="Arial LatArm" w:eastAsia="Times New Roman" w:hAnsi="Arial LatArm" w:cs="Times New Roman"/>
      <w:sz w:val="28"/>
      <w:szCs w:val="20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AD1E8F"/>
    <w:pPr>
      <w:keepNext/>
      <w:numPr>
        <w:ilvl w:val="3"/>
        <w:numId w:val="21"/>
      </w:numPr>
      <w:spacing w:after="0" w:line="240" w:lineRule="auto"/>
      <w:jc w:val="center"/>
      <w:outlineLvl w:val="3"/>
    </w:pPr>
    <w:rPr>
      <w:rFonts w:ascii="Arial LatArm" w:eastAsia="Times New Roman" w:hAnsi="Arial LatArm" w:cs="Times New Roman"/>
      <w:sz w:val="28"/>
      <w:szCs w:val="20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AD1E8F"/>
    <w:pPr>
      <w:keepNext/>
      <w:numPr>
        <w:ilvl w:val="4"/>
        <w:numId w:val="21"/>
      </w:numPr>
      <w:spacing w:after="0" w:line="240" w:lineRule="auto"/>
      <w:jc w:val="center"/>
      <w:outlineLvl w:val="4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AD1E8F"/>
    <w:pPr>
      <w:keepNext/>
      <w:numPr>
        <w:ilvl w:val="5"/>
        <w:numId w:val="21"/>
      </w:numPr>
      <w:spacing w:after="0" w:line="240" w:lineRule="auto"/>
      <w:jc w:val="center"/>
      <w:outlineLvl w:val="5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AD1E8F"/>
    <w:pPr>
      <w:keepNext/>
      <w:numPr>
        <w:ilvl w:val="6"/>
        <w:numId w:val="21"/>
      </w:numPr>
      <w:spacing w:after="0" w:line="240" w:lineRule="auto"/>
      <w:jc w:val="center"/>
      <w:outlineLvl w:val="6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AD1E8F"/>
    <w:pPr>
      <w:keepNext/>
      <w:numPr>
        <w:ilvl w:val="7"/>
        <w:numId w:val="21"/>
      </w:numPr>
      <w:spacing w:after="0" w:line="240" w:lineRule="auto"/>
      <w:jc w:val="both"/>
      <w:outlineLvl w:val="7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AD1E8F"/>
    <w:pPr>
      <w:keepNext/>
      <w:numPr>
        <w:ilvl w:val="8"/>
        <w:numId w:val="21"/>
      </w:numPr>
      <w:spacing w:after="0" w:line="240" w:lineRule="auto"/>
      <w:jc w:val="right"/>
      <w:outlineLvl w:val="8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4"/>
    <w:uiPriority w:val="99"/>
    <w:qFormat/>
    <w:rsid w:val="00164643"/>
    <w:pPr>
      <w:ind w:left="720"/>
      <w:contextualSpacing/>
    </w:pPr>
    <w:rPr>
      <w:rFonts w:ascii="Arial Armenian" w:eastAsia="Times New Roman" w:hAnsi="Arial Armenian" w:cs="Times New Roman"/>
      <w:sz w:val="24"/>
      <w:lang w:val="en-US" w:eastAsia="en-US"/>
    </w:rPr>
  </w:style>
  <w:style w:type="paragraph" w:styleId="a5">
    <w:name w:val="List Bullet"/>
    <w:basedOn w:val="a"/>
    <w:autoRedefine/>
    <w:uiPriority w:val="99"/>
    <w:rsid w:val="00164643"/>
    <w:pPr>
      <w:spacing w:after="0"/>
      <w:ind w:firstLine="360"/>
      <w:jc w:val="both"/>
    </w:pPr>
    <w:rPr>
      <w:rFonts w:ascii="Sylfaen" w:eastAsia="Times New Roman" w:hAnsi="Sylfaen" w:cs="Sylfaen"/>
      <w:sz w:val="24"/>
      <w:szCs w:val="24"/>
      <w:lang w:val="hy-AM" w:eastAsia="en-US"/>
    </w:rPr>
  </w:style>
  <w:style w:type="paragraph" w:styleId="21">
    <w:name w:val="List Bullet 2"/>
    <w:basedOn w:val="a"/>
    <w:autoRedefine/>
    <w:uiPriority w:val="99"/>
    <w:rsid w:val="0084321D"/>
    <w:pPr>
      <w:tabs>
        <w:tab w:val="left" w:pos="10489"/>
      </w:tabs>
      <w:spacing w:after="0" w:line="240" w:lineRule="auto"/>
      <w:ind w:left="375"/>
    </w:pPr>
    <w:rPr>
      <w:rFonts w:ascii="Sylfaen" w:eastAsia="Times New Roman" w:hAnsi="Sylfaen" w:cs="Sylfaen"/>
      <w:sz w:val="24"/>
      <w:szCs w:val="24"/>
      <w:lang w:val="af-ZA" w:eastAsia="en-US"/>
    </w:rPr>
  </w:style>
  <w:style w:type="character" w:styleId="a6">
    <w:name w:val="Subtle Reference"/>
    <w:basedOn w:val="a0"/>
    <w:uiPriority w:val="31"/>
    <w:qFormat/>
    <w:rsid w:val="00D65FF4"/>
    <w:rPr>
      <w:smallCaps/>
      <w:color w:val="C0504D" w:themeColor="accent2"/>
      <w:u w:val="single"/>
    </w:rPr>
  </w:style>
  <w:style w:type="character" w:customStyle="1" w:styleId="10">
    <w:name w:val="Заголовок 1 Знак"/>
    <w:basedOn w:val="a0"/>
    <w:link w:val="1"/>
    <w:uiPriority w:val="99"/>
    <w:rsid w:val="00AD1E8F"/>
    <w:rPr>
      <w:rFonts w:ascii="Arial LatArm" w:eastAsia="Times New Roman" w:hAnsi="Arial LatArm" w:cs="Times New Roman"/>
      <w:b/>
      <w:sz w:val="28"/>
      <w:szCs w:val="20"/>
      <w:u w:val="single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AD1E8F"/>
    <w:rPr>
      <w:rFonts w:ascii="Arial LatArm" w:eastAsia="Times New Roman" w:hAnsi="Arial LatArm" w:cs="Times New Roman"/>
      <w:b/>
      <w:i/>
      <w:sz w:val="24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AD1E8F"/>
    <w:rPr>
      <w:rFonts w:ascii="Arial LatArm" w:eastAsia="Times New Roman" w:hAnsi="Arial LatArm" w:cs="Times New Roman"/>
      <w:sz w:val="28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rsid w:val="00AD1E8F"/>
    <w:rPr>
      <w:rFonts w:ascii="Arial LatArm" w:eastAsia="Times New Roman" w:hAnsi="Arial LatArm" w:cs="Times New Roman"/>
      <w:sz w:val="28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rsid w:val="00AD1E8F"/>
    <w:rPr>
      <w:rFonts w:ascii="Arial LatArm" w:eastAsia="Times New Roman" w:hAnsi="Arial LatArm" w:cs="Times New Roman"/>
      <w:sz w:val="24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AD1E8F"/>
    <w:rPr>
      <w:rFonts w:ascii="Arial LatArm" w:eastAsia="Times New Roman" w:hAnsi="Arial LatArm" w:cs="Times New Roman"/>
      <w:sz w:val="24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AD1E8F"/>
    <w:rPr>
      <w:rFonts w:ascii="Arial LatArm" w:eastAsia="Times New Roman" w:hAnsi="Arial LatArm" w:cs="Times New Roman"/>
      <w:sz w:val="24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AD1E8F"/>
    <w:rPr>
      <w:rFonts w:ascii="Arial LatArm" w:eastAsia="Times New Roman" w:hAnsi="Arial LatArm" w:cs="Times New Roman"/>
      <w:sz w:val="24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AD1E8F"/>
    <w:rPr>
      <w:rFonts w:ascii="Arial LatArm" w:eastAsia="Times New Roman" w:hAnsi="Arial LatArm" w:cs="Times New Roman"/>
      <w:sz w:val="24"/>
      <w:szCs w:val="20"/>
      <w:lang w:val="en-US" w:eastAsia="en-US"/>
    </w:rPr>
  </w:style>
  <w:style w:type="character" w:customStyle="1" w:styleId="a4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3"/>
    <w:uiPriority w:val="99"/>
    <w:locked/>
    <w:rsid w:val="00AD1E8F"/>
    <w:rPr>
      <w:rFonts w:ascii="Arial Armenian" w:eastAsia="Times New Roman" w:hAnsi="Arial Armenian" w:cs="Times New Roman"/>
      <w:sz w:val="24"/>
      <w:lang w:val="en-US" w:eastAsia="en-US"/>
    </w:rPr>
  </w:style>
  <w:style w:type="paragraph" w:styleId="a7">
    <w:name w:val="Body Text Indent"/>
    <w:basedOn w:val="a"/>
    <w:link w:val="a8"/>
    <w:uiPriority w:val="99"/>
    <w:rsid w:val="00AD1E8F"/>
    <w:pPr>
      <w:spacing w:after="0" w:line="240" w:lineRule="auto"/>
      <w:ind w:left="426" w:hanging="426"/>
      <w:jc w:val="center"/>
    </w:pPr>
    <w:rPr>
      <w:rFonts w:ascii="Times LatArm" w:eastAsia="Times New Roman" w:hAnsi="Times LatArm" w:cs="Times New Roman"/>
      <w:sz w:val="32"/>
      <w:szCs w:val="20"/>
      <w:lang w:val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AD1E8F"/>
    <w:rPr>
      <w:rFonts w:ascii="Times LatArm" w:eastAsia="Times New Roman" w:hAnsi="Times LatArm" w:cs="Times New Roman"/>
      <w:sz w:val="32"/>
      <w:szCs w:val="20"/>
      <w:lang w:val="en-US"/>
    </w:rPr>
  </w:style>
  <w:style w:type="paragraph" w:styleId="a9">
    <w:name w:val="List"/>
    <w:basedOn w:val="a"/>
    <w:uiPriority w:val="99"/>
    <w:rsid w:val="00AD1E8F"/>
    <w:pPr>
      <w:tabs>
        <w:tab w:val="num" w:pos="1134"/>
      </w:tabs>
      <w:spacing w:before="60" w:after="60" w:line="192" w:lineRule="auto"/>
      <w:ind w:left="1134" w:hanging="425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AD1E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AD1E8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uiPriority w:val="99"/>
    <w:rsid w:val="00AD1E8F"/>
    <w:rPr>
      <w:rFonts w:cs="Times New Roman"/>
    </w:rPr>
  </w:style>
  <w:style w:type="paragraph" w:styleId="22">
    <w:name w:val="Body Text Indent 2"/>
    <w:basedOn w:val="a"/>
    <w:link w:val="23"/>
    <w:uiPriority w:val="99"/>
    <w:rsid w:val="00AD1E8F"/>
    <w:pPr>
      <w:spacing w:after="0" w:line="240" w:lineRule="auto"/>
      <w:ind w:left="567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1E8F"/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AD1E8F"/>
    <w:pPr>
      <w:spacing w:after="0" w:line="240" w:lineRule="auto"/>
      <w:ind w:firstLine="567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1E8F"/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33">
    <w:name w:val="Body Text 3"/>
    <w:aliases w:val="Body Text 1"/>
    <w:basedOn w:val="a"/>
    <w:link w:val="34"/>
    <w:uiPriority w:val="99"/>
    <w:rsid w:val="00AD1E8F"/>
    <w:pPr>
      <w:spacing w:before="60" w:after="60" w:line="240" w:lineRule="auto"/>
      <w:ind w:firstLine="567"/>
      <w:jc w:val="both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character" w:customStyle="1" w:styleId="34">
    <w:name w:val="Основной текст 3 Знак"/>
    <w:aliases w:val="Body Text 1 Знак"/>
    <w:basedOn w:val="a0"/>
    <w:link w:val="33"/>
    <w:uiPriority w:val="99"/>
    <w:rsid w:val="00AD1E8F"/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AD1E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AD1E8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">
    <w:name w:val="Subtitle"/>
    <w:basedOn w:val="a"/>
    <w:link w:val="af0"/>
    <w:uiPriority w:val="99"/>
    <w:qFormat/>
    <w:rsid w:val="00AD1E8F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  <w:lang w:val="en-US" w:eastAsia="en-US"/>
    </w:rPr>
  </w:style>
  <w:style w:type="character" w:customStyle="1" w:styleId="af0">
    <w:name w:val="Подзаголовок Знак"/>
    <w:basedOn w:val="a0"/>
    <w:link w:val="af"/>
    <w:uiPriority w:val="99"/>
    <w:rsid w:val="00AD1E8F"/>
    <w:rPr>
      <w:rFonts w:ascii="ArTarumianHarvats" w:eastAsia="Times New Roman" w:hAnsi="ArTarumianHarvats" w:cs="Arial"/>
      <w:b/>
      <w:bCs/>
      <w:sz w:val="56"/>
      <w:szCs w:val="56"/>
      <w:lang w:val="en-US" w:eastAsia="en-US"/>
    </w:rPr>
  </w:style>
  <w:style w:type="paragraph" w:styleId="af1">
    <w:name w:val="Title"/>
    <w:basedOn w:val="a"/>
    <w:link w:val="af2"/>
    <w:uiPriority w:val="99"/>
    <w:qFormat/>
    <w:rsid w:val="00AD1E8F"/>
    <w:pPr>
      <w:keepNext/>
      <w:keepLines/>
      <w:pageBreakBefore/>
      <w:widowControl w:val="0"/>
      <w:spacing w:before="4000" w:after="360" w:line="240" w:lineRule="auto"/>
      <w:jc w:val="center"/>
    </w:pPr>
    <w:rPr>
      <w:rFonts w:ascii="ArTarumianHarvats" w:eastAsia="Times New Roman" w:hAnsi="ArTarumianHarvats" w:cs="Times New Roman"/>
      <w:b/>
      <w:bCs/>
      <w:spacing w:val="240"/>
      <w:sz w:val="72"/>
      <w:szCs w:val="48"/>
      <w:lang w:val="en-US" w:eastAsia="en-US"/>
    </w:rPr>
  </w:style>
  <w:style w:type="character" w:customStyle="1" w:styleId="af2">
    <w:name w:val="Название Знак"/>
    <w:basedOn w:val="a0"/>
    <w:link w:val="af1"/>
    <w:uiPriority w:val="99"/>
    <w:rsid w:val="00AD1E8F"/>
    <w:rPr>
      <w:rFonts w:ascii="ArTarumianHarvats" w:eastAsia="Times New Roman" w:hAnsi="ArTarumianHarvats" w:cs="Times New Roman"/>
      <w:b/>
      <w:bCs/>
      <w:spacing w:val="240"/>
      <w:sz w:val="72"/>
      <w:szCs w:val="48"/>
      <w:lang w:val="en-US" w:eastAsia="en-US"/>
    </w:rPr>
  </w:style>
  <w:style w:type="paragraph" w:customStyle="1" w:styleId="Suject">
    <w:name w:val="Suject"/>
    <w:basedOn w:val="a"/>
    <w:link w:val="SujectChar"/>
    <w:uiPriority w:val="99"/>
    <w:rsid w:val="00AD1E8F"/>
    <w:pPr>
      <w:spacing w:before="60" w:after="60" w:line="240" w:lineRule="auto"/>
      <w:jc w:val="center"/>
    </w:pPr>
    <w:rPr>
      <w:rFonts w:ascii="Arial LatArm" w:eastAsia="Calibri" w:hAnsi="Arial LatArm" w:cs="Times New Roman"/>
      <w:b/>
      <w:i/>
      <w:sz w:val="20"/>
      <w:szCs w:val="20"/>
    </w:rPr>
  </w:style>
  <w:style w:type="character" w:customStyle="1" w:styleId="SujectChar">
    <w:name w:val="Suject Char"/>
    <w:link w:val="Suject"/>
    <w:uiPriority w:val="99"/>
    <w:locked/>
    <w:rsid w:val="00AD1E8F"/>
    <w:rPr>
      <w:rFonts w:ascii="Arial LatArm" w:eastAsia="Calibri" w:hAnsi="Arial LatArm" w:cs="Times New Roman"/>
      <w:b/>
      <w:i/>
      <w:sz w:val="20"/>
      <w:szCs w:val="20"/>
    </w:rPr>
  </w:style>
  <w:style w:type="paragraph" w:customStyle="1" w:styleId="SubSubjekt">
    <w:name w:val="Sub_Subjekt"/>
    <w:basedOn w:val="Suject"/>
    <w:uiPriority w:val="99"/>
    <w:rsid w:val="00AD1E8F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3"/>
    <w:uiPriority w:val="99"/>
    <w:rsid w:val="00AD1E8F"/>
    <w:rPr>
      <w:i/>
      <w:u w:val="single"/>
    </w:rPr>
  </w:style>
  <w:style w:type="paragraph" w:styleId="af3">
    <w:name w:val="Body Text"/>
    <w:aliases w:val="Body Text Char Char"/>
    <w:basedOn w:val="a"/>
    <w:link w:val="af4"/>
    <w:uiPriority w:val="99"/>
    <w:rsid w:val="00AD1E8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4">
    <w:name w:val="Основной текст Знак"/>
    <w:aliases w:val="Body Text Char Char Знак"/>
    <w:basedOn w:val="a0"/>
    <w:link w:val="af3"/>
    <w:uiPriority w:val="99"/>
    <w:rsid w:val="00AD1E8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QuoteRight">
    <w:name w:val="Quote Right"/>
    <w:basedOn w:val="a"/>
    <w:uiPriority w:val="99"/>
    <w:rsid w:val="00AD1E8F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  <w:lang w:val="en-US" w:eastAsia="en-US"/>
    </w:rPr>
  </w:style>
  <w:style w:type="paragraph" w:customStyle="1" w:styleId="BulletSquare">
    <w:name w:val="Bullet Square"/>
    <w:basedOn w:val="Bullet"/>
    <w:uiPriority w:val="99"/>
    <w:rsid w:val="00AD1E8F"/>
    <w:pPr>
      <w:ind w:left="720"/>
    </w:pPr>
  </w:style>
  <w:style w:type="paragraph" w:customStyle="1" w:styleId="Bullet">
    <w:name w:val="Bullet"/>
    <w:basedOn w:val="24"/>
    <w:uiPriority w:val="99"/>
    <w:rsid w:val="00AD1E8F"/>
    <w:pPr>
      <w:tabs>
        <w:tab w:val="num" w:pos="360"/>
      </w:tabs>
      <w:spacing w:before="60" w:after="60"/>
      <w:ind w:left="432" w:hanging="360"/>
    </w:pPr>
    <w:rPr>
      <w:sz w:val="21"/>
    </w:rPr>
  </w:style>
  <w:style w:type="paragraph" w:styleId="24">
    <w:name w:val="Body Text 2"/>
    <w:basedOn w:val="af3"/>
    <w:link w:val="25"/>
    <w:uiPriority w:val="99"/>
    <w:rsid w:val="00AD1E8F"/>
    <w:pPr>
      <w:spacing w:before="120"/>
      <w:ind w:left="216"/>
    </w:pPr>
    <w:rPr>
      <w:rFonts w:ascii="Book Antiqua" w:hAnsi="Book Antiqua"/>
      <w:noProof/>
      <w:sz w:val="22"/>
      <w:lang w:val="en-US"/>
    </w:rPr>
  </w:style>
  <w:style w:type="character" w:customStyle="1" w:styleId="25">
    <w:name w:val="Основной текст 2 Знак"/>
    <w:basedOn w:val="a0"/>
    <w:link w:val="24"/>
    <w:uiPriority w:val="99"/>
    <w:rsid w:val="00AD1E8F"/>
    <w:rPr>
      <w:rFonts w:ascii="Book Antiqua" w:eastAsia="Times New Roman" w:hAnsi="Book Antiqua" w:cs="Times New Roman"/>
      <w:noProof/>
      <w:szCs w:val="20"/>
      <w:lang w:val="en-US" w:eastAsia="en-US"/>
    </w:rPr>
  </w:style>
  <w:style w:type="paragraph" w:customStyle="1" w:styleId="Style1">
    <w:name w:val="Style1"/>
    <w:basedOn w:val="af3"/>
    <w:uiPriority w:val="99"/>
    <w:rsid w:val="00AD1E8F"/>
    <w:pPr>
      <w:spacing w:before="120"/>
      <w:ind w:left="144"/>
    </w:pPr>
    <w:rPr>
      <w:rFonts w:ascii="Book Antiqua" w:hAnsi="Book Antiqua"/>
      <w:noProof/>
      <w:sz w:val="22"/>
      <w:lang w:val="en-US"/>
    </w:rPr>
  </w:style>
  <w:style w:type="paragraph" w:customStyle="1" w:styleId="BulletNumber">
    <w:name w:val="Bullet Number"/>
    <w:basedOn w:val="Bullet"/>
    <w:uiPriority w:val="99"/>
    <w:rsid w:val="00AD1E8F"/>
    <w:pPr>
      <w:ind w:left="360"/>
    </w:pPr>
  </w:style>
  <w:style w:type="paragraph" w:customStyle="1" w:styleId="BulletLetter">
    <w:name w:val="Bullet Letter"/>
    <w:basedOn w:val="BulletNumber"/>
    <w:uiPriority w:val="99"/>
    <w:rsid w:val="00AD1E8F"/>
    <w:pPr>
      <w:tabs>
        <w:tab w:val="clear" w:pos="360"/>
        <w:tab w:val="num" w:pos="432"/>
        <w:tab w:val="num" w:pos="792"/>
      </w:tabs>
      <w:ind w:left="792" w:hanging="648"/>
    </w:pPr>
  </w:style>
  <w:style w:type="paragraph" w:customStyle="1" w:styleId="SectionHeading">
    <w:name w:val="Section Heading"/>
    <w:basedOn w:val="af3"/>
    <w:uiPriority w:val="99"/>
    <w:rsid w:val="00AD1E8F"/>
    <w:pPr>
      <w:spacing w:before="60" w:after="60"/>
      <w:ind w:left="144"/>
      <w:jc w:val="center"/>
    </w:pPr>
    <w:rPr>
      <w:rFonts w:ascii="Britannic Bold" w:hAnsi="Britannic Bold"/>
      <w:noProof/>
      <w:sz w:val="144"/>
      <w:lang w:val="en-US"/>
    </w:rPr>
  </w:style>
  <w:style w:type="paragraph" w:customStyle="1" w:styleId="BulletLetter2">
    <w:name w:val="Bullet Letter 2"/>
    <w:basedOn w:val="BulletLetter"/>
    <w:uiPriority w:val="99"/>
    <w:rsid w:val="00AD1E8F"/>
    <w:pPr>
      <w:tabs>
        <w:tab w:val="clear" w:pos="432"/>
      </w:tabs>
    </w:pPr>
  </w:style>
  <w:style w:type="paragraph" w:customStyle="1" w:styleId="QuoteBox">
    <w:name w:val="Quote Box"/>
    <w:basedOn w:val="a"/>
    <w:uiPriority w:val="99"/>
    <w:rsid w:val="00AD1E8F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rsid w:val="00AD1E8F"/>
    <w:pPr>
      <w:spacing w:after="0" w:line="240" w:lineRule="auto"/>
    </w:pPr>
    <w:rPr>
      <w:rFonts w:ascii="Arial Armenian" w:eastAsia="Times New Roman" w:hAnsi="Arial Armenian" w:cs="Times New Roman"/>
      <w:sz w:val="16"/>
      <w:szCs w:val="20"/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rsid w:val="00AD1E8F"/>
    <w:rPr>
      <w:rFonts w:ascii="Arial Armenian" w:eastAsia="Times New Roman" w:hAnsi="Arial Armenian" w:cs="Times New Roman"/>
      <w:sz w:val="16"/>
      <w:szCs w:val="20"/>
      <w:lang w:val="en-US" w:eastAsia="en-US"/>
    </w:rPr>
  </w:style>
  <w:style w:type="paragraph" w:styleId="35">
    <w:name w:val="List Bullet 3"/>
    <w:basedOn w:val="a"/>
    <w:autoRedefine/>
    <w:uiPriority w:val="99"/>
    <w:rsid w:val="00AD1E8F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11">
    <w:name w:val="toc 1"/>
    <w:basedOn w:val="a"/>
    <w:next w:val="a"/>
    <w:uiPriority w:val="99"/>
    <w:rsid w:val="00AD1E8F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af7">
    <w:name w:val="Balloon Text"/>
    <w:basedOn w:val="a"/>
    <w:link w:val="af8"/>
    <w:uiPriority w:val="99"/>
    <w:rsid w:val="00AD1E8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rsid w:val="00AD1E8F"/>
    <w:rPr>
      <w:rFonts w:ascii="Tahoma" w:eastAsia="Times New Roman" w:hAnsi="Tahoma" w:cs="Tahoma"/>
      <w:sz w:val="16"/>
      <w:szCs w:val="16"/>
      <w:lang w:eastAsia="en-US"/>
    </w:rPr>
  </w:style>
  <w:style w:type="character" w:styleId="af9">
    <w:name w:val="Hyperlink"/>
    <w:basedOn w:val="a0"/>
    <w:uiPriority w:val="99"/>
    <w:rsid w:val="00AD1E8F"/>
    <w:rPr>
      <w:rFonts w:cs="Times New Roman"/>
      <w:color w:val="0000FF"/>
      <w:u w:val="single"/>
    </w:rPr>
  </w:style>
  <w:style w:type="paragraph" w:styleId="afa">
    <w:name w:val="TOC Heading"/>
    <w:basedOn w:val="1"/>
    <w:next w:val="a"/>
    <w:uiPriority w:val="99"/>
    <w:qFormat/>
    <w:rsid w:val="00AD1E8F"/>
    <w:pPr>
      <w:keepLines/>
      <w:numPr>
        <w:numId w:val="0"/>
      </w:numPr>
      <w:spacing w:before="480" w:line="276" w:lineRule="auto"/>
      <w:ind w:right="0"/>
      <w:jc w:val="left"/>
      <w:outlineLvl w:val="9"/>
    </w:pPr>
    <w:rPr>
      <w:rFonts w:ascii="Cambria" w:hAnsi="Cambria"/>
      <w:bCs/>
      <w:color w:val="365F91"/>
      <w:szCs w:val="28"/>
      <w:u w:val="none"/>
      <w:lang w:eastAsia="en-US"/>
    </w:rPr>
  </w:style>
  <w:style w:type="character" w:styleId="afb">
    <w:name w:val="footnote reference"/>
    <w:basedOn w:val="a0"/>
    <w:uiPriority w:val="99"/>
    <w:rsid w:val="00AD1E8F"/>
    <w:rPr>
      <w:rFonts w:cs="Times New Roman"/>
      <w:vertAlign w:val="superscript"/>
    </w:rPr>
  </w:style>
  <w:style w:type="paragraph" w:styleId="afc">
    <w:name w:val="Normal (Web)"/>
    <w:basedOn w:val="a"/>
    <w:uiPriority w:val="99"/>
    <w:rsid w:val="00AD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Emphasis"/>
    <w:basedOn w:val="a0"/>
    <w:uiPriority w:val="99"/>
    <w:qFormat/>
    <w:rsid w:val="00AD1E8F"/>
    <w:rPr>
      <w:rFonts w:cs="Times New Roman"/>
      <w:i/>
      <w:iCs/>
    </w:rPr>
  </w:style>
  <w:style w:type="paragraph" w:styleId="26">
    <w:name w:val="toc 2"/>
    <w:basedOn w:val="a"/>
    <w:next w:val="a"/>
    <w:uiPriority w:val="99"/>
    <w:rsid w:val="00AD1E8F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character" w:customStyle="1" w:styleId="afe">
    <w:name w:val="Текст концевой сноски Знак"/>
    <w:basedOn w:val="a0"/>
    <w:link w:val="aff"/>
    <w:uiPriority w:val="99"/>
    <w:semiHidden/>
    <w:rsid w:val="00AD1E8F"/>
    <w:rPr>
      <w:rFonts w:ascii="Arial Armenian" w:eastAsia="Calibri" w:hAnsi="Arial Armenian" w:cs="Times New Roman"/>
      <w:sz w:val="20"/>
      <w:szCs w:val="20"/>
      <w:lang w:val="en-US"/>
    </w:rPr>
  </w:style>
  <w:style w:type="paragraph" w:styleId="aff">
    <w:name w:val="endnote text"/>
    <w:basedOn w:val="a"/>
    <w:link w:val="afe"/>
    <w:uiPriority w:val="99"/>
    <w:semiHidden/>
    <w:rsid w:val="00AD1E8F"/>
    <w:pPr>
      <w:spacing w:after="0" w:line="240" w:lineRule="auto"/>
    </w:pPr>
    <w:rPr>
      <w:rFonts w:ascii="Arial Armenian" w:eastAsia="Calibri" w:hAnsi="Arial Armenian" w:cs="Times New Roman"/>
      <w:sz w:val="20"/>
      <w:szCs w:val="20"/>
      <w:lang w:val="en-US"/>
    </w:rPr>
  </w:style>
  <w:style w:type="character" w:customStyle="1" w:styleId="12">
    <w:name w:val="Текст концевой сноски Знак1"/>
    <w:basedOn w:val="a0"/>
    <w:link w:val="aff"/>
    <w:uiPriority w:val="99"/>
    <w:semiHidden/>
    <w:rsid w:val="00AD1E8F"/>
    <w:rPr>
      <w:sz w:val="20"/>
      <w:szCs w:val="20"/>
    </w:rPr>
  </w:style>
  <w:style w:type="paragraph" w:customStyle="1" w:styleId="Style2">
    <w:name w:val="Style2"/>
    <w:basedOn w:val="a"/>
    <w:uiPriority w:val="99"/>
    <w:rsid w:val="00AD1E8F"/>
    <w:pPr>
      <w:spacing w:after="0" w:line="240" w:lineRule="auto"/>
      <w:jc w:val="both"/>
    </w:pPr>
    <w:rPr>
      <w:rFonts w:ascii="HelveticaT" w:eastAsia="Times New Roman" w:hAnsi="HelveticaT" w:cs="Times New Roman"/>
      <w:sz w:val="24"/>
      <w:szCs w:val="20"/>
      <w:lang w:val="ro-RO" w:eastAsia="en-US"/>
    </w:rPr>
  </w:style>
  <w:style w:type="paragraph" w:customStyle="1" w:styleId="SlideTitle">
    <w:name w:val="SlideTitle"/>
    <w:uiPriority w:val="99"/>
    <w:rsid w:val="00AD1E8F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 w:eastAsia="en-US"/>
    </w:rPr>
  </w:style>
  <w:style w:type="paragraph" w:customStyle="1" w:styleId="BodyTextBulet">
    <w:name w:val="BodyTextBulet"/>
    <w:basedOn w:val="a"/>
    <w:uiPriority w:val="99"/>
    <w:rsid w:val="00AD1E8F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paragraph" w:styleId="aff0">
    <w:name w:val="Block Text"/>
    <w:basedOn w:val="a"/>
    <w:uiPriority w:val="99"/>
    <w:rsid w:val="00AD1E8F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  <w:lang w:val="en-US" w:eastAsia="en-US"/>
    </w:rPr>
  </w:style>
  <w:style w:type="character" w:styleId="aff1">
    <w:name w:val="Strong"/>
    <w:basedOn w:val="a0"/>
    <w:uiPriority w:val="22"/>
    <w:qFormat/>
    <w:rsid w:val="00AD1E8F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AD1E8F"/>
    <w:rPr>
      <w:rFonts w:cs="Times New Roman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AD1E8F"/>
    <w:rPr>
      <w:rFonts w:ascii="Times New Roman" w:eastAsia="Calibri" w:hAnsi="Times New Roman" w:cs="Times New Roman"/>
      <w:sz w:val="20"/>
      <w:szCs w:val="20"/>
    </w:rPr>
  </w:style>
  <w:style w:type="paragraph" w:styleId="aff3">
    <w:name w:val="annotation text"/>
    <w:basedOn w:val="a"/>
    <w:link w:val="aff2"/>
    <w:uiPriority w:val="99"/>
    <w:semiHidden/>
    <w:rsid w:val="00AD1E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0"/>
    <w:link w:val="aff3"/>
    <w:uiPriority w:val="99"/>
    <w:semiHidden/>
    <w:rsid w:val="00AD1E8F"/>
    <w:rPr>
      <w:sz w:val="20"/>
      <w:szCs w:val="20"/>
    </w:rPr>
  </w:style>
  <w:style w:type="character" w:customStyle="1" w:styleId="mw-headline">
    <w:name w:val="mw-headline"/>
    <w:basedOn w:val="a0"/>
    <w:uiPriority w:val="99"/>
    <w:rsid w:val="00AD1E8F"/>
    <w:rPr>
      <w:rFonts w:cs="Times New Roman"/>
    </w:rPr>
  </w:style>
  <w:style w:type="character" w:customStyle="1" w:styleId="mw-editsection">
    <w:name w:val="mw-editsection"/>
    <w:basedOn w:val="a0"/>
    <w:uiPriority w:val="99"/>
    <w:rsid w:val="00AD1E8F"/>
    <w:rPr>
      <w:rFonts w:cs="Times New Roman"/>
    </w:rPr>
  </w:style>
  <w:style w:type="character" w:customStyle="1" w:styleId="mw-editsection-bracket">
    <w:name w:val="mw-editsection-bracket"/>
    <w:basedOn w:val="a0"/>
    <w:uiPriority w:val="99"/>
    <w:rsid w:val="00AD1E8F"/>
    <w:rPr>
      <w:rFonts w:cs="Times New Roman"/>
    </w:rPr>
  </w:style>
  <w:style w:type="character" w:customStyle="1" w:styleId="mw-editsection-divider">
    <w:name w:val="mw-editsection-divider"/>
    <w:basedOn w:val="a0"/>
    <w:uiPriority w:val="99"/>
    <w:rsid w:val="00AD1E8F"/>
    <w:rPr>
      <w:rFonts w:cs="Times New Roman"/>
    </w:rPr>
  </w:style>
  <w:style w:type="paragraph" w:customStyle="1" w:styleId="14">
    <w:name w:val="Абзац списка1"/>
    <w:basedOn w:val="a"/>
    <w:uiPriority w:val="99"/>
    <w:rsid w:val="00AD1E8F"/>
    <w:pPr>
      <w:ind w:left="720"/>
      <w:contextualSpacing/>
    </w:pPr>
    <w:rPr>
      <w:rFonts w:ascii="Arial Armenian" w:eastAsia="Times New Roman" w:hAnsi="Arial Armenian" w:cs="Times New Roman"/>
      <w:sz w:val="24"/>
      <w:lang w:val="en-US" w:eastAsia="en-US"/>
    </w:rPr>
  </w:style>
  <w:style w:type="paragraph" w:styleId="aff4">
    <w:name w:val="envelope address"/>
    <w:basedOn w:val="a"/>
    <w:uiPriority w:val="99"/>
    <w:rsid w:val="00AD1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ff5">
    <w:name w:val="Схема документа Знак"/>
    <w:basedOn w:val="a0"/>
    <w:link w:val="aff6"/>
    <w:uiPriority w:val="99"/>
    <w:semiHidden/>
    <w:rsid w:val="00AD1E8F"/>
    <w:rPr>
      <w:rFonts w:ascii="Tahoma" w:eastAsia="Calibri" w:hAnsi="Tahoma" w:cs="Times New Roman"/>
      <w:sz w:val="20"/>
      <w:szCs w:val="20"/>
      <w:shd w:val="clear" w:color="auto" w:fill="000080"/>
    </w:rPr>
  </w:style>
  <w:style w:type="paragraph" w:styleId="aff6">
    <w:name w:val="Document Map"/>
    <w:basedOn w:val="a"/>
    <w:link w:val="aff5"/>
    <w:uiPriority w:val="99"/>
    <w:semiHidden/>
    <w:rsid w:val="00AD1E8F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</w:rPr>
  </w:style>
  <w:style w:type="character" w:customStyle="1" w:styleId="15">
    <w:name w:val="Схема документа Знак1"/>
    <w:basedOn w:val="a0"/>
    <w:link w:val="aff6"/>
    <w:uiPriority w:val="99"/>
    <w:semiHidden/>
    <w:rsid w:val="00AD1E8F"/>
    <w:rPr>
      <w:rFonts w:ascii="Tahoma" w:hAnsi="Tahoma" w:cs="Tahoma"/>
      <w:sz w:val="16"/>
      <w:szCs w:val="16"/>
    </w:rPr>
  </w:style>
  <w:style w:type="character" w:customStyle="1" w:styleId="aff7">
    <w:name w:val="Тема примечания Знак"/>
    <w:basedOn w:val="aff2"/>
    <w:link w:val="aff8"/>
    <w:uiPriority w:val="99"/>
    <w:semiHidden/>
    <w:rsid w:val="00AD1E8F"/>
    <w:rPr>
      <w:b/>
      <w:bCs/>
    </w:rPr>
  </w:style>
  <w:style w:type="paragraph" w:styleId="aff8">
    <w:name w:val="annotation subject"/>
    <w:basedOn w:val="aff3"/>
    <w:next w:val="aff3"/>
    <w:link w:val="aff7"/>
    <w:uiPriority w:val="99"/>
    <w:semiHidden/>
    <w:rsid w:val="00AD1E8F"/>
    <w:rPr>
      <w:b/>
      <w:bCs/>
    </w:rPr>
  </w:style>
  <w:style w:type="character" w:customStyle="1" w:styleId="16">
    <w:name w:val="Тема примечания Знак1"/>
    <w:basedOn w:val="13"/>
    <w:link w:val="aff8"/>
    <w:uiPriority w:val="99"/>
    <w:semiHidden/>
    <w:rsid w:val="00AD1E8F"/>
    <w:rPr>
      <w:b/>
      <w:bCs/>
    </w:rPr>
  </w:style>
  <w:style w:type="character" w:customStyle="1" w:styleId="19">
    <w:name w:val="Знак Знак19"/>
    <w:uiPriority w:val="99"/>
    <w:rsid w:val="00AD1E8F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AD1E8F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AD1E8F"/>
    <w:rPr>
      <w:rFonts w:ascii="Britannic Bold" w:hAnsi="Britannic Bold"/>
      <w:b/>
      <w:smallCaps/>
      <w:sz w:val="28"/>
      <w:lang w:val="en-US" w:eastAsia="en-US"/>
    </w:rPr>
  </w:style>
  <w:style w:type="character" w:customStyle="1" w:styleId="160">
    <w:name w:val="Знак Знак16"/>
    <w:uiPriority w:val="99"/>
    <w:rsid w:val="00AD1E8F"/>
    <w:rPr>
      <w:rFonts w:ascii="Book Antiqua" w:hAnsi="Book Antiqua"/>
      <w:caps/>
      <w:noProof/>
      <w:sz w:val="28"/>
      <w:lang w:val="en-US" w:eastAsia="en-US"/>
    </w:rPr>
  </w:style>
  <w:style w:type="character" w:customStyle="1" w:styleId="150">
    <w:name w:val="Знак Знак15"/>
    <w:uiPriority w:val="99"/>
    <w:rsid w:val="00AD1E8F"/>
    <w:rPr>
      <w:rFonts w:ascii="Arial Armenian" w:hAnsi="Arial Armenian"/>
      <w:sz w:val="32"/>
      <w:lang w:val="en-US" w:eastAsia="en-US"/>
    </w:rPr>
  </w:style>
  <w:style w:type="character" w:customStyle="1" w:styleId="140">
    <w:name w:val="Знак Знак14"/>
    <w:uiPriority w:val="99"/>
    <w:rsid w:val="00AD1E8F"/>
    <w:rPr>
      <w:rFonts w:ascii="Arial Armenian" w:hAnsi="Arial Armenian"/>
      <w:b/>
      <w:caps/>
      <w:sz w:val="24"/>
      <w:lang w:val="en-US" w:eastAsia="en-US"/>
    </w:rPr>
  </w:style>
  <w:style w:type="character" w:customStyle="1" w:styleId="130">
    <w:name w:val="Знак Знак13"/>
    <w:uiPriority w:val="99"/>
    <w:rsid w:val="00AD1E8F"/>
    <w:rPr>
      <w:rFonts w:ascii="Arial Armenian" w:hAnsi="Arial Armenian"/>
      <w:b/>
      <w:sz w:val="24"/>
      <w:lang w:val="en-US" w:eastAsia="en-US"/>
    </w:rPr>
  </w:style>
  <w:style w:type="character" w:customStyle="1" w:styleId="120">
    <w:name w:val="Знак Знак12"/>
    <w:uiPriority w:val="99"/>
    <w:rsid w:val="00AD1E8F"/>
    <w:rPr>
      <w:b/>
      <w:sz w:val="24"/>
      <w:lang w:val="fr-FR" w:eastAsia="ro-RO"/>
    </w:rPr>
  </w:style>
  <w:style w:type="character" w:customStyle="1" w:styleId="110">
    <w:name w:val="Знак Знак11"/>
    <w:uiPriority w:val="99"/>
    <w:rsid w:val="00AD1E8F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AD1E8F"/>
    <w:rPr>
      <w:rFonts w:ascii="Times Armenian" w:hAnsi="Times Armenian"/>
      <w:sz w:val="24"/>
      <w:lang w:val="en-US" w:eastAsia="en-US"/>
    </w:rPr>
  </w:style>
  <w:style w:type="character" w:customStyle="1" w:styleId="91">
    <w:name w:val="Знак Знак9"/>
    <w:uiPriority w:val="99"/>
    <w:rsid w:val="00AD1E8F"/>
    <w:rPr>
      <w:rFonts w:ascii="Britannic Bold" w:hAnsi="Britannic Bold"/>
      <w:b/>
      <w:sz w:val="36"/>
      <w:lang w:val="en-US" w:eastAsia="en-US"/>
    </w:rPr>
  </w:style>
  <w:style w:type="character" w:customStyle="1" w:styleId="81">
    <w:name w:val="Знак Знак8"/>
    <w:uiPriority w:val="99"/>
    <w:rsid w:val="00AD1E8F"/>
    <w:rPr>
      <w:rFonts w:ascii="Calibri" w:hAnsi="Calibri"/>
      <w:sz w:val="22"/>
      <w:lang w:val="en-US" w:eastAsia="en-US"/>
    </w:rPr>
  </w:style>
  <w:style w:type="character" w:customStyle="1" w:styleId="61">
    <w:name w:val="Знак Знак6"/>
    <w:uiPriority w:val="99"/>
    <w:rsid w:val="00AD1E8F"/>
    <w:rPr>
      <w:b/>
      <w:sz w:val="28"/>
      <w:lang w:val="en-GB" w:eastAsia="en-US"/>
    </w:rPr>
  </w:style>
  <w:style w:type="character" w:customStyle="1" w:styleId="51">
    <w:name w:val="Знак Знак5"/>
    <w:uiPriority w:val="99"/>
    <w:rsid w:val="00AD1E8F"/>
    <w:rPr>
      <w:rFonts w:ascii="Times LatArm" w:hAnsi="Times LatArm"/>
      <w:sz w:val="32"/>
      <w:lang w:val="en-US" w:eastAsia="ru-RU"/>
    </w:rPr>
  </w:style>
  <w:style w:type="character" w:customStyle="1" w:styleId="41">
    <w:name w:val="Знак Знак4"/>
    <w:uiPriority w:val="99"/>
    <w:rsid w:val="00AD1E8F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AD1E8F"/>
    <w:rPr>
      <w:rFonts w:ascii="Book Antiqua" w:hAnsi="Book Antiqua"/>
      <w:noProof/>
      <w:sz w:val="21"/>
    </w:rPr>
  </w:style>
  <w:style w:type="character" w:styleId="aff9">
    <w:name w:val="Intense Emphasis"/>
    <w:basedOn w:val="a0"/>
    <w:uiPriority w:val="99"/>
    <w:qFormat/>
    <w:rsid w:val="00AD1E8F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AD1E8F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val="en-US" w:eastAsia="en-US"/>
    </w:rPr>
  </w:style>
  <w:style w:type="paragraph" w:customStyle="1" w:styleId="CM18">
    <w:name w:val="CM18"/>
    <w:basedOn w:val="Default"/>
    <w:next w:val="Default"/>
    <w:uiPriority w:val="99"/>
    <w:rsid w:val="00AD1E8F"/>
    <w:pPr>
      <w:widowControl w:val="0"/>
      <w:spacing w:line="253" w:lineRule="atLeast"/>
    </w:pPr>
    <w:rPr>
      <w:rFonts w:ascii="Arial Armeni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AD1E8F"/>
    <w:rPr>
      <w:rFonts w:ascii="Arial Armenian" w:hAnsi="Arial Armenian"/>
      <w:sz w:val="22"/>
    </w:rPr>
  </w:style>
  <w:style w:type="character" w:customStyle="1" w:styleId="textexposedshow">
    <w:name w:val="text_exposed_show"/>
    <w:basedOn w:val="a0"/>
    <w:uiPriority w:val="99"/>
    <w:rsid w:val="00AD1E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CAF21-A89A-49AB-B069-E7D7DEBB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6594</Words>
  <Characters>37587</Characters>
  <Application>Microsoft Office Word</Application>
  <DocSecurity>4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2017-01-26T08:12:00Z</cp:lastPrinted>
  <dcterms:created xsi:type="dcterms:W3CDTF">2017-05-19T13:44:00Z</dcterms:created>
  <dcterms:modified xsi:type="dcterms:W3CDTF">2017-05-19T13:44:00Z</dcterms:modified>
</cp:coreProperties>
</file>